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</w:rPr>
      </w:pP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4"/>
          <w:szCs w:val="24"/>
        </w:rPr>
      </w:pPr>
      <w:r w:rsidRPr="007B68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68C2">
        <w:rPr>
          <w:rFonts w:ascii="Times New Roman" w:hAnsi="Times New Roman" w:cs="Times New Roman"/>
          <w:sz w:val="24"/>
          <w:szCs w:val="24"/>
        </w:rPr>
        <w:t xml:space="preserve">  Актуальная версия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0"/>
          <w:szCs w:val="20"/>
        </w:rPr>
      </w:pPr>
    </w:p>
    <w:p w:rsidR="007B68C2" w:rsidRPr="007B68C2" w:rsidRDefault="007B68C2" w:rsidP="007B68C2">
      <w:pPr>
        <w:pStyle w:val="a4"/>
        <w:rPr>
          <w:b/>
          <w:bCs/>
        </w:rPr>
      </w:pPr>
      <w:r w:rsidRPr="007B68C2">
        <w:rPr>
          <w:b/>
          <w:bCs/>
        </w:rPr>
        <w:t>СОВЕТ  ДЕПУТАТОВ ПРОЛЕТАРСКОГО СЕЛЬСОВЕТА</w:t>
      </w:r>
    </w:p>
    <w:p w:rsidR="007B68C2" w:rsidRPr="007B68C2" w:rsidRDefault="007B68C2" w:rsidP="007B68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8C2">
        <w:rPr>
          <w:rFonts w:ascii="Times New Roman" w:hAnsi="Times New Roman" w:cs="Times New Roman"/>
          <w:b/>
          <w:bCs/>
          <w:sz w:val="28"/>
          <w:szCs w:val="28"/>
        </w:rPr>
        <w:t>ОРДЫНСКОГО  РАЙОНА  НОВОСИБИРСКОЙ  ОБЛАСТИ</w:t>
      </w:r>
    </w:p>
    <w:p w:rsidR="007B68C2" w:rsidRPr="007B68C2" w:rsidRDefault="007B68C2" w:rsidP="007B68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8C2">
        <w:rPr>
          <w:rFonts w:ascii="Times New Roman" w:hAnsi="Times New Roman" w:cs="Times New Roman"/>
          <w:b/>
          <w:bCs/>
          <w:sz w:val="28"/>
          <w:szCs w:val="28"/>
        </w:rPr>
        <w:t>ЧЕТВЕРТОГО  СОЗЫВА</w:t>
      </w:r>
    </w:p>
    <w:p w:rsidR="007B68C2" w:rsidRPr="007B68C2" w:rsidRDefault="007B68C2" w:rsidP="007B6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8C2" w:rsidRPr="007B68C2" w:rsidRDefault="007B68C2" w:rsidP="007B6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8C2" w:rsidRPr="007B68C2" w:rsidRDefault="007B68C2" w:rsidP="007B6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8C2" w:rsidRPr="007B68C2" w:rsidRDefault="007B68C2" w:rsidP="007B68C2">
      <w:pPr>
        <w:pStyle w:val="1"/>
        <w:jc w:val="center"/>
      </w:pPr>
      <w:r w:rsidRPr="007B68C2">
        <w:t>РЕШЕНИЕ № 5</w:t>
      </w:r>
    </w:p>
    <w:p w:rsidR="007B68C2" w:rsidRPr="007B68C2" w:rsidRDefault="007B68C2" w:rsidP="007B6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Двадцать восьмой сессии</w:t>
      </w:r>
    </w:p>
    <w:p w:rsidR="007B68C2" w:rsidRPr="007B68C2" w:rsidRDefault="007B68C2" w:rsidP="007B68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8C2" w:rsidRPr="007B68C2" w:rsidRDefault="007B68C2" w:rsidP="007B68C2">
      <w:pPr>
        <w:pStyle w:val="a4"/>
        <w:rPr>
          <w:szCs w:val="28"/>
        </w:rPr>
      </w:pPr>
      <w:r w:rsidRPr="007B68C2">
        <w:rPr>
          <w:szCs w:val="28"/>
        </w:rPr>
        <w:t>21.11.2014 год                                                              поселок Пролетарский</w:t>
      </w:r>
    </w:p>
    <w:p w:rsidR="007B68C2" w:rsidRPr="007B68C2" w:rsidRDefault="007B68C2" w:rsidP="007B68C2">
      <w:pPr>
        <w:pStyle w:val="a4"/>
        <w:rPr>
          <w:szCs w:val="28"/>
        </w:rPr>
      </w:pPr>
    </w:p>
    <w:p w:rsidR="007B68C2" w:rsidRPr="007B68C2" w:rsidRDefault="007B68C2" w:rsidP="007B68C2">
      <w:pPr>
        <w:pStyle w:val="a4"/>
        <w:rPr>
          <w:sz w:val="24"/>
          <w:szCs w:val="28"/>
        </w:rPr>
      </w:pPr>
    </w:p>
    <w:p w:rsidR="007B68C2" w:rsidRPr="007B68C2" w:rsidRDefault="007B68C2" w:rsidP="007B68C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ascii="Times New Roman" w:hAnsi="Times New Roman" w:cs="Times New Roman"/>
          <w:b/>
          <w:bCs/>
          <w:color w:val="323232"/>
          <w:spacing w:val="-9"/>
          <w:sz w:val="28"/>
          <w:szCs w:val="28"/>
        </w:rPr>
      </w:pPr>
      <w:r w:rsidRPr="007B68C2">
        <w:rPr>
          <w:rFonts w:ascii="Times New Roman" w:hAnsi="Times New Roman" w:cs="Times New Roman"/>
          <w:b/>
          <w:bCs/>
          <w:color w:val="323232"/>
          <w:spacing w:val="-9"/>
          <w:sz w:val="28"/>
          <w:szCs w:val="28"/>
        </w:rPr>
        <w:t xml:space="preserve">Об утверждении Положения о земельном налоге </w:t>
      </w:r>
      <w:r w:rsidRPr="007B68C2">
        <w:rPr>
          <w:rFonts w:ascii="Times New Roman" w:hAnsi="Times New Roman" w:cs="Times New Roman"/>
          <w:b/>
          <w:bCs/>
          <w:color w:val="323232"/>
          <w:spacing w:val="-8"/>
          <w:sz w:val="28"/>
          <w:szCs w:val="28"/>
        </w:rPr>
        <w:t>на территории   Пролетарского сельсовета Ордынского района Новосибирской области</w:t>
      </w:r>
      <w:r w:rsidRPr="007B6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8C2" w:rsidRPr="007B68C2" w:rsidRDefault="007B68C2" w:rsidP="007B68C2">
      <w:pPr>
        <w:spacing w:after="0"/>
        <w:jc w:val="both"/>
        <w:rPr>
          <w:rFonts w:ascii="Times New Roman" w:hAnsi="Times New Roman" w:cs="Times New Roman"/>
          <w:b/>
          <w:color w:val="323232"/>
          <w:spacing w:val="-8"/>
          <w:sz w:val="28"/>
          <w:szCs w:val="28"/>
        </w:rPr>
      </w:pPr>
      <w:proofErr w:type="gramStart"/>
      <w:r w:rsidRPr="007B68C2">
        <w:rPr>
          <w:rFonts w:ascii="Times New Roman" w:hAnsi="Times New Roman" w:cs="Times New Roman"/>
          <w:b/>
          <w:sz w:val="28"/>
          <w:szCs w:val="28"/>
        </w:rPr>
        <w:t>(</w:t>
      </w:r>
      <w:r w:rsidRPr="007B68C2">
        <w:rPr>
          <w:rFonts w:ascii="Times New Roman" w:hAnsi="Times New Roman" w:cs="Times New Roman"/>
          <w:b/>
          <w:color w:val="323232"/>
          <w:spacing w:val="-9"/>
          <w:sz w:val="28"/>
          <w:szCs w:val="28"/>
        </w:rPr>
        <w:t xml:space="preserve"> с изменениями принятыми решением № 2 тридцатой сессии от 30.12.2014 года, с изменениями принятыми решением № 6 тридцать третьей сессии от 17.04.2015 года, решением № 5 седьмой сессии от 08.06.2016 года, решением № 8 семнадцатой сессии от 22.11.2017 года  «Об утверждении Положения о земельном налоге </w:t>
      </w:r>
      <w:r w:rsidRPr="007B68C2">
        <w:rPr>
          <w:rFonts w:ascii="Times New Roman" w:hAnsi="Times New Roman" w:cs="Times New Roman"/>
          <w:b/>
          <w:color w:val="323232"/>
          <w:spacing w:val="-8"/>
          <w:sz w:val="28"/>
          <w:szCs w:val="28"/>
        </w:rPr>
        <w:t>на территории   Пролетарского сельсовета Ордынского района Новосибирской области»</w:t>
      </w:r>
      <w:proofErr w:type="gramEnd"/>
    </w:p>
    <w:p w:rsidR="007B68C2" w:rsidRPr="007B68C2" w:rsidRDefault="007B68C2" w:rsidP="007B68C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B68C2" w:rsidRPr="007B68C2" w:rsidRDefault="007B68C2" w:rsidP="007B68C2">
      <w:pPr>
        <w:pStyle w:val="2"/>
        <w:rPr>
          <w:b/>
          <w:bCs/>
          <w:color w:val="000000"/>
          <w:spacing w:val="-3"/>
          <w:w w:val="103"/>
        </w:rPr>
      </w:pPr>
      <w:r w:rsidRPr="007B68C2">
        <w:rPr>
          <w:color w:val="000000"/>
          <w:spacing w:val="-8"/>
          <w:w w:val="103"/>
        </w:rPr>
        <w:t xml:space="preserve">      В соответствии </w:t>
      </w:r>
      <w:r w:rsidRPr="007B68C2">
        <w:rPr>
          <w:color w:val="000000"/>
          <w:spacing w:val="4"/>
          <w:w w:val="103"/>
        </w:rPr>
        <w:t xml:space="preserve">со статьями 12, 56, 387 и 397 Налогового </w:t>
      </w:r>
      <w:r w:rsidRPr="007B68C2">
        <w:rPr>
          <w:color w:val="000000"/>
          <w:w w:val="103"/>
        </w:rPr>
        <w:t xml:space="preserve">кодекса Российской федерации, статьей 57 </w:t>
      </w:r>
      <w:r w:rsidRPr="007B68C2">
        <w:rPr>
          <w:color w:val="000000"/>
          <w:spacing w:val="7"/>
          <w:w w:val="103"/>
        </w:rPr>
        <w:t xml:space="preserve">Федерального Закона от </w:t>
      </w:r>
      <w:r w:rsidRPr="007B68C2">
        <w:rPr>
          <w:color w:val="000000"/>
          <w:spacing w:val="22"/>
          <w:w w:val="103"/>
        </w:rPr>
        <w:t>06.10.2003</w:t>
      </w:r>
      <w:r w:rsidRPr="007B68C2">
        <w:rPr>
          <w:color w:val="000000"/>
          <w:spacing w:val="7"/>
          <w:w w:val="103"/>
        </w:rPr>
        <w:t xml:space="preserve"> г. </w:t>
      </w:r>
      <w:r w:rsidRPr="007B68C2">
        <w:rPr>
          <w:color w:val="000000"/>
          <w:spacing w:val="4"/>
          <w:w w:val="103"/>
        </w:rPr>
        <w:t>№ 131 -ФЗ «Об общих принципах органи</w:t>
      </w:r>
      <w:r w:rsidRPr="007B68C2">
        <w:rPr>
          <w:color w:val="000000"/>
          <w:spacing w:val="4"/>
          <w:w w:val="103"/>
        </w:rPr>
        <w:softHyphen/>
      </w:r>
      <w:r w:rsidRPr="007B68C2">
        <w:rPr>
          <w:color w:val="000000"/>
          <w:spacing w:val="2"/>
          <w:w w:val="103"/>
        </w:rPr>
        <w:t>зации местного самоуправления в Россий</w:t>
      </w:r>
      <w:r w:rsidRPr="007B68C2">
        <w:rPr>
          <w:color w:val="000000"/>
          <w:spacing w:val="2"/>
          <w:w w:val="103"/>
        </w:rPr>
        <w:softHyphen/>
      </w:r>
      <w:r w:rsidRPr="007B68C2">
        <w:rPr>
          <w:color w:val="000000"/>
          <w:spacing w:val="4"/>
          <w:w w:val="103"/>
        </w:rPr>
        <w:t>ской Федерации»,</w:t>
      </w:r>
      <w:r w:rsidRPr="007B68C2">
        <w:rPr>
          <w:color w:val="000000"/>
          <w:spacing w:val="2"/>
          <w:w w:val="103"/>
        </w:rPr>
        <w:t xml:space="preserve"> руководствуясь Уставом </w:t>
      </w:r>
      <w:r w:rsidRPr="007B68C2">
        <w:rPr>
          <w:color w:val="000000"/>
          <w:spacing w:val="-3"/>
          <w:w w:val="103"/>
        </w:rPr>
        <w:t xml:space="preserve">Пролетарского сельсовета, </w:t>
      </w:r>
      <w:r w:rsidRPr="007B68C2">
        <w:rPr>
          <w:b/>
          <w:bCs/>
          <w:color w:val="000000"/>
          <w:spacing w:val="-3"/>
          <w:w w:val="103"/>
        </w:rPr>
        <w:t>Совет депутатов Пролетарского сельсовета РЕШИЛ:</w:t>
      </w:r>
    </w:p>
    <w:p w:rsidR="007B68C2" w:rsidRPr="007B68C2" w:rsidRDefault="007B68C2" w:rsidP="007B68C2">
      <w:pPr>
        <w:pStyle w:val="2"/>
      </w:pPr>
      <w:proofErr w:type="gramStart"/>
      <w:r w:rsidRPr="007B68C2">
        <w:t>1.Отменить решение № 4 двадцать третьей сессии совета депутатов Пролетарского сельсовета Ордынского района Новосибирской области от 15.11.2013 года с изменениями принятыми решением № 5 двадцать пятой сессии от 11.02.2014 года и решением № 6 двадцать шестой сессии от 16.05.2014 года об утверждении Положения о земельном налоге на территории Пролетарского сельсовета Ордынского района Новосибирской области.</w:t>
      </w:r>
      <w:proofErr w:type="gramEnd"/>
    </w:p>
    <w:p w:rsidR="007B68C2" w:rsidRPr="007B68C2" w:rsidRDefault="007B68C2" w:rsidP="007B68C2">
      <w:pPr>
        <w:pStyle w:val="2"/>
      </w:pPr>
      <w:r w:rsidRPr="007B68C2">
        <w:rPr>
          <w:color w:val="000000"/>
          <w:spacing w:val="5"/>
        </w:rPr>
        <w:t>2.</w:t>
      </w:r>
      <w:r w:rsidRPr="007B68C2">
        <w:t xml:space="preserve"> Установить и ввести в действие на территории  Пролетарского сельсовета  земельный налог.</w:t>
      </w:r>
    </w:p>
    <w:p w:rsidR="007B68C2" w:rsidRPr="007B68C2" w:rsidRDefault="007B68C2" w:rsidP="007B68C2">
      <w:pPr>
        <w:pStyle w:val="2"/>
        <w:rPr>
          <w:color w:val="000000"/>
          <w:spacing w:val="-13"/>
        </w:rPr>
      </w:pPr>
      <w:r w:rsidRPr="007B68C2">
        <w:rPr>
          <w:color w:val="000000"/>
          <w:spacing w:val="-6"/>
        </w:rPr>
        <w:t>3.</w:t>
      </w:r>
      <w:r w:rsidRPr="007B68C2">
        <w:rPr>
          <w:color w:val="000000"/>
          <w:spacing w:val="5"/>
        </w:rPr>
        <w:t xml:space="preserve"> Утвердить Положение о земель</w:t>
      </w:r>
      <w:r w:rsidRPr="007B68C2">
        <w:rPr>
          <w:color w:val="000000"/>
          <w:spacing w:val="5"/>
        </w:rPr>
        <w:softHyphen/>
      </w:r>
      <w:r w:rsidRPr="007B68C2">
        <w:rPr>
          <w:color w:val="000000"/>
          <w:spacing w:val="2"/>
        </w:rPr>
        <w:t xml:space="preserve">ном налоге на территории </w:t>
      </w:r>
      <w:r w:rsidRPr="007B68C2">
        <w:rPr>
          <w:color w:val="000000"/>
          <w:spacing w:val="-3"/>
        </w:rPr>
        <w:t xml:space="preserve">  Пролетарского сельсовета </w:t>
      </w:r>
      <w:r w:rsidRPr="007B68C2">
        <w:rPr>
          <w:color w:val="000000"/>
          <w:spacing w:val="-6"/>
        </w:rPr>
        <w:t xml:space="preserve"> в редакции согласно приложе</w:t>
      </w:r>
      <w:r w:rsidRPr="007B68C2">
        <w:rPr>
          <w:color w:val="000000"/>
          <w:spacing w:val="-6"/>
        </w:rPr>
        <w:softHyphen/>
      </w:r>
      <w:r w:rsidRPr="007B68C2">
        <w:rPr>
          <w:color w:val="000000"/>
          <w:spacing w:val="-10"/>
        </w:rPr>
        <w:t>нию к настоящему решению.</w:t>
      </w:r>
    </w:p>
    <w:p w:rsidR="007B68C2" w:rsidRPr="007B68C2" w:rsidRDefault="007B68C2" w:rsidP="007B68C2">
      <w:pPr>
        <w:pStyle w:val="2"/>
      </w:pPr>
      <w:r w:rsidRPr="007B68C2">
        <w:rPr>
          <w:color w:val="000000"/>
          <w:spacing w:val="-6"/>
        </w:rPr>
        <w:t>4. Настоящее решение вступает в силу по</w:t>
      </w:r>
      <w:r w:rsidRPr="007B68C2">
        <w:rPr>
          <w:color w:val="000000"/>
          <w:spacing w:val="1"/>
        </w:rPr>
        <w:t xml:space="preserve"> истечении одного месяца со дня его официального опубликования и распространяет своё действие </w:t>
      </w:r>
      <w:r w:rsidRPr="007B68C2">
        <w:rPr>
          <w:color w:val="000000"/>
          <w:spacing w:val="-8"/>
        </w:rPr>
        <w:t>на правоотношения, возникшие с 1 января 2015 года.</w:t>
      </w:r>
    </w:p>
    <w:p w:rsidR="007B68C2" w:rsidRPr="007B68C2" w:rsidRDefault="007B68C2" w:rsidP="007B68C2">
      <w:pPr>
        <w:pStyle w:val="2"/>
      </w:pPr>
      <w:r w:rsidRPr="007B68C2">
        <w:lastRenderedPageBreak/>
        <w:t xml:space="preserve"> 5. Опубликовать настоящее решение в периодическом печатном издании органов     местного самоуправления «Пролетарский вестник» и на сайте администрации Пролетарского сельсовета.</w:t>
      </w:r>
    </w:p>
    <w:p w:rsidR="007B68C2" w:rsidRPr="007B68C2" w:rsidRDefault="007B68C2" w:rsidP="007B68C2">
      <w:pPr>
        <w:pStyle w:val="2"/>
      </w:pPr>
    </w:p>
    <w:p w:rsidR="007B68C2" w:rsidRPr="007B68C2" w:rsidRDefault="007B68C2" w:rsidP="007B68C2">
      <w:pPr>
        <w:pStyle w:val="2"/>
      </w:pPr>
    </w:p>
    <w:p w:rsidR="007B68C2" w:rsidRPr="007B68C2" w:rsidRDefault="007B68C2" w:rsidP="007B68C2">
      <w:pPr>
        <w:pStyle w:val="2"/>
      </w:pPr>
    </w:p>
    <w:p w:rsidR="007B68C2" w:rsidRPr="007B68C2" w:rsidRDefault="007B68C2" w:rsidP="007B68C2">
      <w:pPr>
        <w:pStyle w:val="2"/>
      </w:pPr>
    </w:p>
    <w:p w:rsidR="007B68C2" w:rsidRPr="007B68C2" w:rsidRDefault="007B68C2" w:rsidP="007B68C2">
      <w:pPr>
        <w:pStyle w:val="2"/>
      </w:pPr>
      <w:r w:rsidRPr="007B68C2">
        <w:t xml:space="preserve">  6. </w:t>
      </w:r>
      <w:proofErr w:type="gramStart"/>
      <w:r w:rsidRPr="007B68C2">
        <w:t>Контроль за</w:t>
      </w:r>
      <w:proofErr w:type="gramEnd"/>
      <w:r w:rsidRPr="007B68C2">
        <w:t xml:space="preserve"> исполнением решения возложить на специалиста по земельным       отношениям администрации Пролетарского сельсовета Ковалёва А.М.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Глава  Пролетарского сельсовета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7B68C2">
        <w:rPr>
          <w:rFonts w:ascii="Times New Roman" w:hAnsi="Times New Roman" w:cs="Times New Roman"/>
          <w:sz w:val="28"/>
          <w:szCs w:val="28"/>
        </w:rPr>
        <w:tab/>
      </w:r>
      <w:r w:rsidRPr="007B68C2">
        <w:rPr>
          <w:rFonts w:ascii="Times New Roman" w:hAnsi="Times New Roman" w:cs="Times New Roman"/>
          <w:sz w:val="28"/>
          <w:szCs w:val="28"/>
        </w:rPr>
        <w:tab/>
      </w:r>
      <w:r w:rsidRPr="007B68C2">
        <w:rPr>
          <w:rFonts w:ascii="Times New Roman" w:hAnsi="Times New Roman" w:cs="Times New Roman"/>
          <w:sz w:val="28"/>
          <w:szCs w:val="28"/>
        </w:rPr>
        <w:tab/>
      </w:r>
      <w:r w:rsidRPr="007B68C2">
        <w:rPr>
          <w:rFonts w:ascii="Times New Roman" w:hAnsi="Times New Roman" w:cs="Times New Roman"/>
          <w:sz w:val="28"/>
          <w:szCs w:val="28"/>
        </w:rPr>
        <w:tab/>
        <w:t xml:space="preserve">      Н.К. </w:t>
      </w:r>
      <w:proofErr w:type="spellStart"/>
      <w:r w:rsidRPr="007B68C2">
        <w:rPr>
          <w:rFonts w:ascii="Times New Roman" w:hAnsi="Times New Roman" w:cs="Times New Roman"/>
          <w:sz w:val="28"/>
          <w:szCs w:val="28"/>
        </w:rPr>
        <w:t>Бордачёв</w:t>
      </w:r>
      <w:proofErr w:type="spellEnd"/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А.Н.Алексеев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8"/>
          <w:szCs w:val="28"/>
        </w:rPr>
      </w:pPr>
    </w:p>
    <w:p w:rsidR="007B68C2" w:rsidRDefault="007B68C2" w:rsidP="007B68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0"/>
          <w:szCs w:val="20"/>
        </w:rPr>
      </w:pP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68C2">
        <w:rPr>
          <w:rFonts w:ascii="Times New Roman" w:hAnsi="Times New Roman" w:cs="Times New Roman"/>
          <w:sz w:val="20"/>
          <w:szCs w:val="20"/>
        </w:rPr>
        <w:t>Новосибирская область</w:t>
      </w: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68C2">
        <w:rPr>
          <w:rFonts w:ascii="Times New Roman" w:hAnsi="Times New Roman" w:cs="Times New Roman"/>
          <w:sz w:val="20"/>
          <w:szCs w:val="20"/>
        </w:rPr>
        <w:t>Ордынский район</w:t>
      </w: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68C2">
        <w:rPr>
          <w:rFonts w:ascii="Times New Roman" w:hAnsi="Times New Roman" w:cs="Times New Roman"/>
          <w:sz w:val="20"/>
          <w:szCs w:val="20"/>
        </w:rPr>
        <w:t>поселок Пролетарский</w:t>
      </w: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68C2">
        <w:rPr>
          <w:rFonts w:ascii="Times New Roman" w:hAnsi="Times New Roman" w:cs="Times New Roman"/>
          <w:sz w:val="20"/>
          <w:szCs w:val="20"/>
        </w:rPr>
        <w:t>21.11.2014 года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rPr>
          <w:rFonts w:ascii="Times New Roman" w:hAnsi="Times New Roman" w:cs="Times New Roman"/>
          <w:sz w:val="20"/>
          <w:szCs w:val="20"/>
        </w:rPr>
      </w:pPr>
      <w:r w:rsidRPr="007B68C2">
        <w:rPr>
          <w:rFonts w:ascii="Times New Roman" w:hAnsi="Times New Roman" w:cs="Times New Roman"/>
          <w:sz w:val="20"/>
          <w:szCs w:val="20"/>
        </w:rPr>
        <w:t>Решение № 5</w:t>
      </w:r>
    </w:p>
    <w:p w:rsidR="007B68C2" w:rsidRDefault="007B68C2" w:rsidP="007B68C2">
      <w:pPr>
        <w:spacing w:after="0"/>
        <w:rPr>
          <w:sz w:val="24"/>
        </w:rPr>
      </w:pPr>
    </w:p>
    <w:p w:rsidR="007B68C2" w:rsidRDefault="007B68C2" w:rsidP="007B68C2">
      <w:pPr>
        <w:rPr>
          <w:sz w:val="24"/>
        </w:rPr>
      </w:pPr>
    </w:p>
    <w:p w:rsidR="007B68C2" w:rsidRDefault="007B68C2" w:rsidP="007B68C2">
      <w:pPr>
        <w:rPr>
          <w:sz w:val="24"/>
        </w:rPr>
      </w:pPr>
    </w:p>
    <w:p w:rsidR="007B68C2" w:rsidRDefault="007B68C2" w:rsidP="007B68C2">
      <w:pPr>
        <w:rPr>
          <w:sz w:val="24"/>
        </w:rPr>
      </w:pPr>
    </w:p>
    <w:p w:rsidR="007B68C2" w:rsidRDefault="007B68C2" w:rsidP="007B68C2">
      <w:pPr>
        <w:rPr>
          <w:sz w:val="24"/>
        </w:rPr>
      </w:pPr>
    </w:p>
    <w:p w:rsidR="007B68C2" w:rsidRDefault="007B68C2" w:rsidP="007B68C2">
      <w:pPr>
        <w:widowControl w:val="0"/>
        <w:autoSpaceDE w:val="0"/>
        <w:autoSpaceDN w:val="0"/>
        <w:adjustRightInd w:val="0"/>
        <w:ind w:left="5"/>
        <w:rPr>
          <w:sz w:val="20"/>
        </w:rPr>
      </w:pPr>
    </w:p>
    <w:p w:rsidR="007B68C2" w:rsidRDefault="007B68C2" w:rsidP="007B68C2">
      <w:pPr>
        <w:widowControl w:val="0"/>
        <w:autoSpaceDE w:val="0"/>
        <w:autoSpaceDN w:val="0"/>
        <w:adjustRightInd w:val="0"/>
        <w:ind w:left="5"/>
      </w:pPr>
    </w:p>
    <w:p w:rsidR="007B68C2" w:rsidRDefault="007B68C2" w:rsidP="007B68C2">
      <w:pPr>
        <w:widowControl w:val="0"/>
        <w:autoSpaceDE w:val="0"/>
        <w:autoSpaceDN w:val="0"/>
        <w:adjustRightInd w:val="0"/>
        <w:ind w:left="5"/>
      </w:pPr>
    </w:p>
    <w:p w:rsidR="007B68C2" w:rsidRDefault="007B68C2" w:rsidP="007B68C2">
      <w:pPr>
        <w:widowControl w:val="0"/>
        <w:autoSpaceDE w:val="0"/>
        <w:autoSpaceDN w:val="0"/>
        <w:adjustRightInd w:val="0"/>
        <w:ind w:left="5"/>
      </w:pPr>
    </w:p>
    <w:p w:rsidR="007B68C2" w:rsidRDefault="007B68C2" w:rsidP="007B68C2">
      <w:pPr>
        <w:widowControl w:val="0"/>
        <w:autoSpaceDE w:val="0"/>
        <w:autoSpaceDN w:val="0"/>
        <w:adjustRightInd w:val="0"/>
        <w:ind w:left="5"/>
      </w:pPr>
    </w:p>
    <w:p w:rsidR="007B68C2" w:rsidRDefault="007B68C2" w:rsidP="007B68C2">
      <w:pPr>
        <w:widowControl w:val="0"/>
        <w:autoSpaceDE w:val="0"/>
        <w:autoSpaceDN w:val="0"/>
        <w:adjustRightInd w:val="0"/>
      </w:pP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68C2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 w:rsidRPr="007B68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7B68C2">
        <w:rPr>
          <w:rFonts w:ascii="Times New Roman" w:hAnsi="Times New Roman" w:cs="Times New Roman"/>
          <w:sz w:val="24"/>
        </w:rPr>
        <w:t xml:space="preserve"> </w:t>
      </w:r>
      <w:r w:rsidRPr="007B68C2">
        <w:rPr>
          <w:rFonts w:ascii="Times New Roman" w:hAnsi="Times New Roman" w:cs="Times New Roman"/>
        </w:rPr>
        <w:t>Приложение к решению № 5</w:t>
      </w:r>
      <w:r w:rsidRPr="007B68C2"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 w:rsidRPr="007B68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68C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7B68C2">
        <w:rPr>
          <w:rFonts w:ascii="Times New Roman" w:hAnsi="Times New Roman" w:cs="Times New Roman"/>
        </w:rPr>
        <w:t>двадцать восьмой сессии совета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68C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B68C2">
        <w:rPr>
          <w:rFonts w:ascii="Times New Roman" w:hAnsi="Times New Roman" w:cs="Times New Roman"/>
        </w:rPr>
        <w:t xml:space="preserve"> депутатов Пролетарского сельсовета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68C2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B68C2">
        <w:rPr>
          <w:rFonts w:ascii="Times New Roman" w:hAnsi="Times New Roman" w:cs="Times New Roman"/>
        </w:rPr>
        <w:t xml:space="preserve">Ордынского района </w:t>
      </w:r>
      <w:proofErr w:type="gramStart"/>
      <w:r w:rsidRPr="007B68C2">
        <w:rPr>
          <w:rFonts w:ascii="Times New Roman" w:hAnsi="Times New Roman" w:cs="Times New Roman"/>
        </w:rPr>
        <w:t>Новосибирской</w:t>
      </w:r>
      <w:proofErr w:type="gramEnd"/>
      <w:r w:rsidRPr="007B68C2">
        <w:rPr>
          <w:rFonts w:ascii="Times New Roman" w:hAnsi="Times New Roman" w:cs="Times New Roman"/>
        </w:rPr>
        <w:t xml:space="preserve">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68C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7B68C2">
        <w:rPr>
          <w:rFonts w:ascii="Times New Roman" w:hAnsi="Times New Roman" w:cs="Times New Roman"/>
        </w:rPr>
        <w:t xml:space="preserve"> области  от 21.11.2014 года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7B68C2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7B68C2">
        <w:rPr>
          <w:rFonts w:ascii="Times New Roman" w:hAnsi="Times New Roman" w:cs="Times New Roman"/>
        </w:rPr>
        <w:t>с изменениями принятыми решением № 2 30сессии от 30.12.2014 года,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</w:rPr>
      </w:pPr>
      <w:r w:rsidRPr="007B68C2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7B68C2">
        <w:rPr>
          <w:rFonts w:ascii="Times New Roman" w:hAnsi="Times New Roman" w:cs="Times New Roman"/>
        </w:rPr>
        <w:t xml:space="preserve">решением № 6 33 сессии от 17.04.2015 года, решением № 5 7 сессии </w:t>
      </w:r>
      <w:proofErr w:type="gramStart"/>
      <w:r w:rsidRPr="007B68C2">
        <w:rPr>
          <w:rFonts w:ascii="Times New Roman" w:hAnsi="Times New Roman" w:cs="Times New Roman"/>
        </w:rPr>
        <w:t>от</w:t>
      </w:r>
      <w:proofErr w:type="gramEnd"/>
      <w:r w:rsidRPr="007B68C2">
        <w:rPr>
          <w:rFonts w:ascii="Times New Roman" w:hAnsi="Times New Roman" w:cs="Times New Roman"/>
        </w:rPr>
        <w:t xml:space="preserve">                                                           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B68C2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7B68C2">
        <w:rPr>
          <w:rFonts w:ascii="Times New Roman" w:hAnsi="Times New Roman" w:cs="Times New Roman"/>
        </w:rPr>
        <w:t xml:space="preserve">08.06.2016 года, решением № 8 17 сессии от 22.11.2017 года                                                                                                                                      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68C2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7B68C2" w:rsidRPr="007B68C2" w:rsidRDefault="007B68C2" w:rsidP="007B68C2">
      <w:pPr>
        <w:pStyle w:val="2"/>
        <w:jc w:val="center"/>
        <w:rPr>
          <w:b/>
          <w:spacing w:val="-8"/>
        </w:rPr>
      </w:pPr>
      <w:r w:rsidRPr="007B68C2">
        <w:rPr>
          <w:b/>
        </w:rPr>
        <w:t xml:space="preserve">Положение о земельном налоге </w:t>
      </w:r>
      <w:r w:rsidRPr="007B68C2">
        <w:rPr>
          <w:b/>
          <w:spacing w:val="-8"/>
        </w:rPr>
        <w:t>на территории</w:t>
      </w:r>
    </w:p>
    <w:p w:rsidR="007B68C2" w:rsidRPr="007B68C2" w:rsidRDefault="007B68C2" w:rsidP="007B68C2">
      <w:pPr>
        <w:pStyle w:val="2"/>
        <w:jc w:val="center"/>
        <w:rPr>
          <w:b/>
        </w:rPr>
      </w:pPr>
      <w:r w:rsidRPr="007B68C2">
        <w:rPr>
          <w:b/>
        </w:rPr>
        <w:t>Пролетарского сельсовета Ордынского района Новосибирской области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C2">
        <w:rPr>
          <w:rFonts w:ascii="Times New Roman" w:hAnsi="Times New Roman" w:cs="Times New Roman"/>
          <w:sz w:val="16"/>
        </w:rPr>
        <w:t xml:space="preserve">                                                                                   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b/>
          <w:sz w:val="24"/>
          <w:szCs w:val="28"/>
        </w:rPr>
      </w:pPr>
      <w:r w:rsidRPr="007B68C2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1.Общие положения</w:t>
      </w: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 xml:space="preserve">      Настоящее Положение в соответствии с главой 31 Налогового Кодекса Российской Федерации, Федеральным законом "Об общих принципах организации местного самоуправления в Российской Федерации" и Уставом  Пролетарского сельсовета определяет налоговые ставки, порядок и сроки уплаты земельного налога (далее по тексту - налог) и устанавливается льготы по налогу  для отдельных категорий налогоплательщиков.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16"/>
          <w:szCs w:val="18"/>
        </w:rPr>
      </w:pP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ind w:left="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68C2">
        <w:rPr>
          <w:rFonts w:ascii="Times New Roman" w:hAnsi="Times New Roman" w:cs="Times New Roman"/>
          <w:b/>
          <w:sz w:val="24"/>
          <w:szCs w:val="28"/>
        </w:rPr>
        <w:t>2.Налоговые ставки</w:t>
      </w:r>
    </w:p>
    <w:p w:rsidR="007B68C2" w:rsidRPr="007B68C2" w:rsidRDefault="007B68C2" w:rsidP="007B68C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Земельный налог взимается от кадастровой стоимости земельного участка в следующих размерах: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7927"/>
        <w:gridCol w:w="1133"/>
      </w:tblGrid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</w:t>
            </w:r>
            <w:proofErr w:type="spellEnd"/>
            <w:proofErr w:type="gramEnd"/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/</w:t>
            </w:r>
            <w:proofErr w:type="spellStart"/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 налогообложения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Налоговая </w:t>
            </w:r>
            <w:proofErr w:type="spellStart"/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ставка,%</w:t>
            </w:r>
            <w:proofErr w:type="spellEnd"/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3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Земельные участки, отнесенные к землям 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0,3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Земельные участки, занятые жилищным фондом и объектами   инженерной инфраструктуры жилищно-коммунального комплекса (за исключением доли в праве на  земельный участок, приходящийся на объект, не   относящийся к жилищному фонду и  объектам  инженерной  инфраструктуры  жилищно-коммунального комплекса)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0,3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Земельные участки, приобретенные (предоставленные)  </w:t>
            </w:r>
            <w:proofErr w:type="gramStart"/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для</w:t>
            </w:r>
            <w:proofErr w:type="gramEnd"/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   </w:t>
            </w:r>
          </w:p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жилищного строительства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0,3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Земельные участки, приобретенные (предоставленные)  для     личного подсобного хозяйства, садоводства,  огородничества  или  животноводства,  а  также  дачного  хозяйства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0,3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pStyle w:val="6"/>
              <w:spacing w:line="276" w:lineRule="auto"/>
              <w:rPr>
                <w:szCs w:val="28"/>
                <w:lang w:eastAsia="en-US"/>
              </w:rPr>
            </w:pPr>
            <w:r w:rsidRPr="007B68C2">
              <w:rPr>
                <w:lang w:eastAsia="en-US"/>
              </w:rPr>
              <w:t xml:space="preserve">Земельные </w:t>
            </w:r>
            <w:proofErr w:type="gramStart"/>
            <w:r w:rsidRPr="007B68C2">
              <w:rPr>
                <w:lang w:eastAsia="en-US"/>
              </w:rPr>
              <w:t>участки</w:t>
            </w:r>
            <w:proofErr w:type="gramEnd"/>
            <w:r w:rsidRPr="007B68C2">
              <w:rPr>
                <w:lang w:eastAsia="en-US"/>
              </w:rPr>
              <w:t xml:space="preserve">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0,3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pStyle w:val="6"/>
              <w:spacing w:line="276" w:lineRule="auto"/>
              <w:rPr>
                <w:szCs w:val="28"/>
                <w:lang w:eastAsia="en-US"/>
              </w:rPr>
            </w:pPr>
            <w:r w:rsidRPr="007B68C2">
              <w:rPr>
                <w:lang w:eastAsia="en-US"/>
              </w:rPr>
              <w:t xml:space="preserve">Прочие земельные участки                                                    </w:t>
            </w:r>
            <w:r w:rsidRPr="007B68C2">
              <w:rPr>
                <w:sz w:val="18"/>
                <w:lang w:eastAsia="en-US"/>
              </w:rPr>
              <w:t xml:space="preserve">        </w:t>
            </w:r>
            <w:r w:rsidRPr="007B68C2">
              <w:rPr>
                <w:lang w:eastAsia="en-US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1,5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val="en-US" w:eastAsia="en-US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ind w:hanging="11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  Земельные </w:t>
            </w:r>
            <w:proofErr w:type="gramStart"/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участки</w:t>
            </w:r>
            <w:proofErr w:type="gramEnd"/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занятые площадями, улицами, проездами, автомобильными дорогами, скверами, парками, кладбищами, свалками и </w:t>
            </w: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lastRenderedPageBreak/>
              <w:t xml:space="preserve">полигонами твердых бытовых отходов, скотомогильниками, для строительства гаража пожарного депо                                     </w:t>
            </w:r>
            <w:r w:rsidRPr="007B68C2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</w:t>
            </w:r>
            <w:r w:rsidRPr="007B68C2">
              <w:rPr>
                <w:rFonts w:ascii="Times New Roman" w:hAnsi="Times New Roman" w:cs="Times New Roman"/>
                <w:sz w:val="18"/>
                <w:lang w:eastAsia="en-US"/>
              </w:rPr>
              <w:t xml:space="preserve">        </w:t>
            </w:r>
            <w:r w:rsidRPr="007B68C2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</w:t>
            </w:r>
            <w:r w:rsidRPr="007B68C2">
              <w:rPr>
                <w:rFonts w:ascii="Times New Roman" w:hAnsi="Times New Roman" w:cs="Times New Roman"/>
                <w:sz w:val="18"/>
                <w:lang w:eastAsia="en-US"/>
              </w:rPr>
              <w:t xml:space="preserve">        </w:t>
            </w:r>
            <w:r w:rsidRPr="007B68C2">
              <w:rPr>
                <w:rFonts w:ascii="Times New Roman" w:hAnsi="Times New Roman" w:cs="Times New Roman"/>
                <w:lang w:eastAsia="en-US"/>
              </w:rPr>
              <w:t xml:space="preserve">                </w:t>
            </w: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lastRenderedPageBreak/>
              <w:t>0</w:t>
            </w: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1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7B68C2" w:rsidRPr="007B68C2" w:rsidTr="007B68C2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pStyle w:val="6"/>
              <w:spacing w:line="276" w:lineRule="auto"/>
              <w:rPr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en-US"/>
              </w:rPr>
            </w:pP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en-US"/>
              </w:rPr>
            </w:pP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en-US"/>
              </w:rPr>
            </w:pPr>
          </w:p>
        </w:tc>
      </w:tr>
      <w:tr w:rsidR="007B68C2" w:rsidRPr="007B68C2" w:rsidTr="007B68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 xml:space="preserve">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en-US"/>
              </w:rPr>
            </w:pPr>
          </w:p>
        </w:tc>
      </w:tr>
    </w:tbl>
    <w:p w:rsidR="007B68C2" w:rsidRPr="007B68C2" w:rsidRDefault="007B68C2" w:rsidP="007B68C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b/>
          <w:bCs/>
          <w:sz w:val="24"/>
          <w:szCs w:val="28"/>
        </w:rPr>
        <w:t>3. Порядок и сроки уплаты налога и авансовых платежей по налогу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3.1. В течение налогового периода налогоплательщики - организации и физические лица, являющиеся индивидуальными предпринимателями, уплачивают авансовые платежи по налогу - ежеквартально, равными долями, в следующие сроки: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за первый квартал - не позднее 30 апреля налогового периода;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за второй квартал - не позднее 31 июля налогового периода;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за третий квартал - не позднее 31 октября налогового периода.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3.2. Сумма земельного налога, подлежащая уплате по истечении налогового периода, уплачивается- 10 февраля года, следующего за истекшим налоговым периодом.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3.3. Налогоплательщики - физические лица, не являющиеся индивидуальными предпринимателями, уплачивают налог- 1 октября года, следующего за истёкшим налоговым периодом.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b/>
          <w:bCs/>
          <w:sz w:val="24"/>
          <w:szCs w:val="28"/>
        </w:rPr>
        <w:t>4. Налоговые льготы</w:t>
      </w:r>
    </w:p>
    <w:p w:rsidR="007B68C2" w:rsidRPr="007B68C2" w:rsidRDefault="007B68C2" w:rsidP="007B68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4.1. Освобождаются от налогообложения налогооблагаемой базы следующие категории налогоплательщиков: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0"/>
        <w:gridCol w:w="7681"/>
        <w:gridCol w:w="1295"/>
      </w:tblGrid>
      <w:tr w:rsidR="007B68C2" w:rsidRPr="007B68C2" w:rsidTr="007B68C2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7B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B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7B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Категории налогоплательщиков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Не облагаемая п. налогом                                           сумма (в %                                                 от </w:t>
            </w:r>
            <w:proofErr w:type="spellStart"/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налог</w:t>
            </w:r>
            <w:proofErr w:type="gramStart"/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proofErr w:type="spellEnd"/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proofErr w:type="gramEnd"/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вой базы)</w:t>
            </w:r>
          </w:p>
        </w:tc>
      </w:tr>
      <w:tr w:rsidR="007B68C2" w:rsidRPr="007B68C2" w:rsidTr="007B68C2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3</w:t>
            </w:r>
          </w:p>
        </w:tc>
      </w:tr>
      <w:tr w:rsidR="007B68C2" w:rsidRPr="007B68C2" w:rsidTr="007B68C2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Pr="007B68C2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Граждане, имеющие на  своем иждивении  трех и более  несовершеннолетних  детей,  за   земельные  участки, занятые жилищным фондом, предоставленные  для жилищного строительства, для ведения  личного                подсобного хозяйства, садоводства и огородничества, или животноводства</w:t>
            </w: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  <w:r w:rsidRPr="007B6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B68C2" w:rsidRPr="007B68C2" w:rsidTr="007B68C2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lang w:eastAsia="en-US"/>
              </w:rPr>
              <w:t xml:space="preserve">Ветераны и инвалиды Великой Отечественной войны        </w:t>
            </w:r>
            <w:r w:rsidRPr="007B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B68C2" w:rsidRPr="007B68C2" w:rsidTr="007B68C2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pStyle w:val="6"/>
              <w:widowControl/>
              <w:spacing w:line="276" w:lineRule="auto"/>
              <w:ind w:right="-163"/>
              <w:jc w:val="left"/>
              <w:rPr>
                <w:sz w:val="20"/>
                <w:szCs w:val="20"/>
                <w:lang w:eastAsia="en-US"/>
              </w:rPr>
            </w:pPr>
            <w:r w:rsidRPr="007B68C2">
              <w:rPr>
                <w:szCs w:val="24"/>
                <w:lang w:eastAsia="en-US"/>
              </w:rPr>
              <w:t xml:space="preserve">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B68C2" w:rsidRPr="007B68C2" w:rsidTr="007B68C2">
        <w:trPr>
          <w:trHeight w:val="73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68C2" w:rsidRPr="007B68C2" w:rsidTr="007B68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C2" w:rsidRPr="007B68C2" w:rsidRDefault="007B68C2" w:rsidP="007B68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B68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</w:t>
            </w:r>
          </w:p>
        </w:tc>
      </w:tr>
    </w:tbl>
    <w:p w:rsidR="007B68C2" w:rsidRPr="007B68C2" w:rsidRDefault="007B68C2" w:rsidP="007B68C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68C2" w:rsidRPr="007B68C2" w:rsidRDefault="007B68C2" w:rsidP="007B68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B68C2">
        <w:rPr>
          <w:rFonts w:ascii="Times New Roman" w:hAnsi="Times New Roman" w:cs="Times New Roman"/>
          <w:sz w:val="24"/>
          <w:szCs w:val="28"/>
        </w:rPr>
        <w:t>4.2.</w:t>
      </w:r>
      <w:r w:rsidRPr="007B68C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Pr="007B68C2">
        <w:rPr>
          <w:rFonts w:ascii="Times New Roman" w:hAnsi="Times New Roman" w:cs="Times New Roman"/>
          <w:sz w:val="24"/>
          <w:szCs w:val="28"/>
        </w:rPr>
        <w:t xml:space="preserve">Для подтверждения права на уменьшение налоговой базы в соответствии с пунктом 6 статьи 391 Налогового кодекса РФ и </w:t>
      </w:r>
      <w:hyperlink r:id="rId5" w:history="1">
        <w:r w:rsidRPr="007B68C2">
          <w:rPr>
            <w:rStyle w:val="a3"/>
            <w:rFonts w:ascii="Times New Roman" w:hAnsi="Times New Roman" w:cs="Times New Roman"/>
            <w:color w:val="008000"/>
            <w:sz w:val="24"/>
            <w:szCs w:val="28"/>
          </w:rPr>
          <w:t>строками 1</w:t>
        </w:r>
      </w:hyperlink>
      <w:r w:rsidRPr="007B68C2">
        <w:rPr>
          <w:rFonts w:ascii="Times New Roman" w:hAnsi="Times New Roman" w:cs="Times New Roman"/>
          <w:sz w:val="24"/>
          <w:szCs w:val="28"/>
        </w:rPr>
        <w:t xml:space="preserve">, </w:t>
      </w:r>
      <w:hyperlink r:id="rId6" w:history="1">
        <w:r w:rsidRPr="007B68C2">
          <w:rPr>
            <w:rStyle w:val="a3"/>
            <w:rFonts w:ascii="Times New Roman" w:hAnsi="Times New Roman" w:cs="Times New Roman"/>
            <w:color w:val="008000"/>
            <w:sz w:val="24"/>
            <w:szCs w:val="28"/>
          </w:rPr>
          <w:t>2</w:t>
        </w:r>
      </w:hyperlink>
      <w:r w:rsidRPr="007B68C2">
        <w:rPr>
          <w:rFonts w:ascii="Times New Roman" w:hAnsi="Times New Roman" w:cs="Times New Roman"/>
          <w:sz w:val="24"/>
          <w:szCs w:val="28"/>
        </w:rPr>
        <w:t xml:space="preserve"> таблицы пункта 4.1 настоящего Положения, налогоплательщики подают в налоговые органы по месту нахождения земельного участка заявления с приложением подтверждающих документов не позднее 1 февраля года, следующего за истекшим налоговым периодом.</w:t>
      </w:r>
      <w:proofErr w:type="gramEnd"/>
    </w:p>
    <w:p w:rsidR="007B68C2" w:rsidRPr="007B68C2" w:rsidRDefault="007B68C2" w:rsidP="007B68C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7B68C2">
        <w:rPr>
          <w:rFonts w:ascii="Times New Roman" w:hAnsi="Times New Roman" w:cs="Times New Roman"/>
          <w:color w:val="000000"/>
          <w:spacing w:val="-2"/>
          <w:w w:val="103"/>
          <w:sz w:val="24"/>
        </w:rPr>
        <w:lastRenderedPageBreak/>
        <w:t>4.3.</w:t>
      </w:r>
      <w:r w:rsidRPr="007B68C2">
        <w:rPr>
          <w:rFonts w:ascii="Times New Roman" w:hAnsi="Times New Roman" w:cs="Times New Roman"/>
          <w:sz w:val="24"/>
        </w:rPr>
        <w:t xml:space="preserve"> Уменьшение налоговой базы на не облагаемую налогом сумму для </w:t>
      </w:r>
      <w:proofErr w:type="spellStart"/>
      <w:proofErr w:type="gramStart"/>
      <w:r w:rsidRPr="007B68C2">
        <w:rPr>
          <w:rFonts w:ascii="Times New Roman" w:hAnsi="Times New Roman" w:cs="Times New Roman"/>
          <w:sz w:val="24"/>
        </w:rPr>
        <w:t>налогоплатель-щиков</w:t>
      </w:r>
      <w:proofErr w:type="spellEnd"/>
      <w:proofErr w:type="gramEnd"/>
      <w:r w:rsidRPr="007B68C2">
        <w:rPr>
          <w:rFonts w:ascii="Times New Roman" w:hAnsi="Times New Roman" w:cs="Times New Roman"/>
          <w:sz w:val="24"/>
        </w:rPr>
        <w:t xml:space="preserve"> - физических лиц предоставляется в отношении только одного земельного участка, находящегося на территории  Пролетарского сельсовета, по выбору</w:t>
      </w: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4"/>
        </w:rPr>
      </w:pP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4"/>
        </w:rPr>
      </w:pP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4"/>
        </w:rPr>
      </w:pPr>
    </w:p>
    <w:p w:rsidR="007B68C2" w:rsidRPr="007B68C2" w:rsidRDefault="007B68C2" w:rsidP="007B68C2">
      <w:pPr>
        <w:spacing w:after="0"/>
        <w:rPr>
          <w:rFonts w:ascii="Times New Roman" w:hAnsi="Times New Roman" w:cs="Times New Roman"/>
          <w:sz w:val="24"/>
        </w:rPr>
      </w:pPr>
    </w:p>
    <w:p w:rsidR="00764161" w:rsidRPr="007B68C2" w:rsidRDefault="00764161" w:rsidP="007B68C2">
      <w:pPr>
        <w:spacing w:after="0"/>
        <w:rPr>
          <w:rFonts w:ascii="Times New Roman" w:hAnsi="Times New Roman" w:cs="Times New Roman"/>
        </w:rPr>
      </w:pPr>
    </w:p>
    <w:sectPr w:rsidR="00764161" w:rsidRPr="007B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0A05"/>
    <w:multiLevelType w:val="multilevel"/>
    <w:tmpl w:val="82AA29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sz w:val="24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8C2"/>
    <w:rsid w:val="00764161"/>
    <w:rsid w:val="007B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8C2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nhideWhenUsed/>
    <w:qFormat/>
    <w:rsid w:val="007B68C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8C2"/>
    <w:rPr>
      <w:rFonts w:ascii="Times New Roman" w:eastAsia="Arial Unicode MS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7B68C2"/>
    <w:rPr>
      <w:rFonts w:ascii="Times New Roman" w:eastAsia="Times New Roman" w:hAnsi="Times New Roman" w:cs="Times New Roman"/>
      <w:sz w:val="24"/>
      <w:szCs w:val="18"/>
    </w:rPr>
  </w:style>
  <w:style w:type="character" w:styleId="a3">
    <w:name w:val="Hyperlink"/>
    <w:basedOn w:val="a0"/>
    <w:uiPriority w:val="99"/>
    <w:semiHidden/>
    <w:unhideWhenUsed/>
    <w:rsid w:val="007B68C2"/>
    <w:rPr>
      <w:color w:val="0000FF"/>
      <w:u w:val="single"/>
    </w:rPr>
  </w:style>
  <w:style w:type="paragraph" w:styleId="a4">
    <w:name w:val="Title"/>
    <w:basedOn w:val="a"/>
    <w:link w:val="a5"/>
    <w:qFormat/>
    <w:rsid w:val="007B68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7B68C2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7B68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7B68C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:%22%20l%20" TargetMode="External"/><Relationship Id="rId5" Type="http://schemas.openxmlformats.org/officeDocument/2006/relationships/hyperlink" Target="A:%22%20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1406</Words>
  <Characters>8015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2018-11-07T05:00:00Z</dcterms:created>
  <dcterms:modified xsi:type="dcterms:W3CDTF">2018-11-07T05:10:00Z</dcterms:modified>
</cp:coreProperties>
</file>