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94" w:rsidRPr="00E6193B" w:rsidRDefault="00476094" w:rsidP="00BA3D9D">
      <w:pPr>
        <w:pStyle w:val="NoSpacing"/>
        <w:jc w:val="right"/>
        <w:rPr>
          <w:rFonts w:ascii="Times New Roman" w:hAnsi="Times New Roman"/>
          <w:b/>
          <w:sz w:val="24"/>
          <w:szCs w:val="24"/>
        </w:rPr>
      </w:pPr>
      <w:r w:rsidRPr="00E6193B">
        <w:rPr>
          <w:rFonts w:ascii="Times New Roman" w:hAnsi="Times New Roman"/>
          <w:b/>
          <w:sz w:val="24"/>
          <w:szCs w:val="24"/>
        </w:rPr>
        <w:t xml:space="preserve">Актуальная редакция </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Приложение к решению Совета депутатов</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Пролетарского сельсовета</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Ордынского района</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Новосибирской области</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от 22.12.2017 г. № 6  с изменениями,</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 xml:space="preserve"> внесенными решением № 5 от 18.05.2018</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 xml:space="preserve">решением № 1 от 28.08.2018г., </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решением № 6 от 21.12.18,</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решением № 7 от 26.04.2019г</w:t>
      </w:r>
    </w:p>
    <w:p w:rsidR="00476094" w:rsidRDefault="00476094" w:rsidP="00BA3D9D">
      <w:pPr>
        <w:pStyle w:val="NoSpacing"/>
        <w:jc w:val="right"/>
        <w:rPr>
          <w:rFonts w:ascii="Times New Roman" w:hAnsi="Times New Roman"/>
          <w:sz w:val="24"/>
          <w:szCs w:val="24"/>
        </w:rPr>
      </w:pPr>
      <w:r>
        <w:rPr>
          <w:rFonts w:ascii="Times New Roman" w:hAnsi="Times New Roman"/>
          <w:sz w:val="24"/>
          <w:szCs w:val="24"/>
        </w:rPr>
        <w:t>решением № 4 от 09.07.2019г</w:t>
      </w:r>
    </w:p>
    <w:p w:rsidR="00476094" w:rsidRDefault="00476094" w:rsidP="00F86A94">
      <w:pPr>
        <w:pStyle w:val="NoSpacing"/>
        <w:jc w:val="right"/>
        <w:rPr>
          <w:rFonts w:ascii="Times New Roman" w:hAnsi="Times New Roman"/>
          <w:sz w:val="24"/>
          <w:szCs w:val="24"/>
        </w:rPr>
      </w:pPr>
      <w:r>
        <w:rPr>
          <w:rFonts w:ascii="Times New Roman" w:hAnsi="Times New Roman"/>
          <w:sz w:val="24"/>
          <w:szCs w:val="24"/>
        </w:rPr>
        <w:t>решением № 8 от 15.05.2020г</w:t>
      </w:r>
    </w:p>
    <w:p w:rsidR="00476094" w:rsidRDefault="00476094" w:rsidP="00F86A94">
      <w:pPr>
        <w:pStyle w:val="NoSpacing"/>
        <w:jc w:val="right"/>
        <w:rPr>
          <w:rFonts w:ascii="Times New Roman" w:hAnsi="Times New Roman"/>
          <w:sz w:val="24"/>
          <w:szCs w:val="24"/>
        </w:rPr>
      </w:pPr>
      <w:r>
        <w:rPr>
          <w:rFonts w:ascii="Times New Roman" w:hAnsi="Times New Roman"/>
          <w:sz w:val="24"/>
          <w:szCs w:val="24"/>
        </w:rPr>
        <w:t>решением № 4 от 29.06.2023г</w:t>
      </w:r>
    </w:p>
    <w:p w:rsidR="00476094" w:rsidRDefault="00476094" w:rsidP="00F86A94">
      <w:pPr>
        <w:pStyle w:val="NoSpacing"/>
        <w:jc w:val="right"/>
        <w:rPr>
          <w:rFonts w:ascii="Times New Roman" w:hAnsi="Times New Roman"/>
          <w:sz w:val="24"/>
          <w:szCs w:val="24"/>
        </w:rPr>
      </w:pPr>
      <w:r>
        <w:rPr>
          <w:rFonts w:ascii="Times New Roman" w:hAnsi="Times New Roman"/>
          <w:sz w:val="24"/>
          <w:szCs w:val="24"/>
        </w:rPr>
        <w:t>решением № от 28.07.2023г</w:t>
      </w:r>
    </w:p>
    <w:p w:rsidR="00476094" w:rsidRDefault="00476094" w:rsidP="00BA3D9D">
      <w:pPr>
        <w:pStyle w:val="NoSpacing"/>
        <w:jc w:val="right"/>
        <w:rPr>
          <w:rFonts w:ascii="Times New Roman" w:hAnsi="Times New Roman"/>
          <w:sz w:val="24"/>
          <w:szCs w:val="24"/>
        </w:rPr>
      </w:pPr>
    </w:p>
    <w:p w:rsidR="00476094" w:rsidRDefault="00476094" w:rsidP="00BA3D9D">
      <w:pPr>
        <w:rPr>
          <w:rStyle w:val="Strong"/>
          <w:rFonts w:eastAsia="Arial Unicode MS"/>
          <w:b w:val="0"/>
          <w:color w:val="323232"/>
        </w:rPr>
      </w:pPr>
    </w:p>
    <w:p w:rsidR="00476094" w:rsidRPr="00ED498A" w:rsidRDefault="00476094" w:rsidP="00BA3D9D">
      <w:pPr>
        <w:jc w:val="center"/>
        <w:rPr>
          <w:rFonts w:ascii="Times New Roman" w:hAnsi="Times New Roman"/>
          <w:b/>
        </w:rPr>
      </w:pPr>
      <w:r w:rsidRPr="00ED498A">
        <w:rPr>
          <w:rStyle w:val="Strong"/>
          <w:rFonts w:ascii="Times New Roman" w:eastAsia="Arial Unicode MS" w:hAnsi="Times New Roman"/>
          <w:b w:val="0"/>
          <w:sz w:val="24"/>
          <w:szCs w:val="24"/>
        </w:rPr>
        <w:t xml:space="preserve">Правила </w:t>
      </w:r>
      <w:r w:rsidRPr="00ED498A">
        <w:rPr>
          <w:rFonts w:ascii="Times New Roman" w:hAnsi="Times New Roman"/>
          <w:b/>
          <w:sz w:val="24"/>
          <w:szCs w:val="24"/>
        </w:rPr>
        <w:br/>
      </w:r>
      <w:r w:rsidRPr="00ED498A">
        <w:rPr>
          <w:rStyle w:val="Strong"/>
          <w:rFonts w:ascii="Times New Roman" w:eastAsia="Arial Unicode MS" w:hAnsi="Times New Roman"/>
          <w:b w:val="0"/>
          <w:sz w:val="24"/>
          <w:szCs w:val="24"/>
        </w:rPr>
        <w:t>благоустройства, обеспечения чистоты и порядка территории Пролетарского сельсовета Ордынского района Новосибирской области</w:t>
      </w:r>
    </w:p>
    <w:p w:rsidR="00476094" w:rsidRDefault="00476094" w:rsidP="00BA3D9D">
      <w:pPr>
        <w:jc w:val="center"/>
        <w:rPr>
          <w:rFonts w:ascii="Times New Roman" w:hAnsi="Times New Roman"/>
          <w:sz w:val="24"/>
          <w:szCs w:val="24"/>
        </w:rPr>
      </w:pPr>
      <w:r>
        <w:rPr>
          <w:rFonts w:ascii="Times New Roman" w:hAnsi="Times New Roman"/>
          <w:sz w:val="24"/>
          <w:szCs w:val="24"/>
        </w:rPr>
        <w:t>1. Общие положения</w:t>
      </w:r>
    </w:p>
    <w:p w:rsidR="00476094" w:rsidRPr="00345FFB" w:rsidRDefault="00476094" w:rsidP="00345FFB">
      <w:pPr>
        <w:pStyle w:val="a1"/>
        <w:jc w:val="both"/>
        <w:rPr>
          <w:rFonts w:ascii="Times New Roman" w:hAnsi="Times New Roman"/>
          <w:sz w:val="24"/>
          <w:szCs w:val="24"/>
          <w:shd w:val="clear" w:color="auto" w:fill="FFFFFF"/>
        </w:rPr>
      </w:pPr>
      <w:r>
        <w:rPr>
          <w:rFonts w:ascii="Times New Roman" w:hAnsi="Times New Roman"/>
          <w:sz w:val="24"/>
          <w:szCs w:val="24"/>
        </w:rPr>
        <w:t>1.1. Настоящие правила благоустройства, уборки и санитарного содержания территории Пролетарского сельсовета Ордынского района Новосибирской области (далее по тексту – Правила) разработаны с целью обеспечения должного санитарно-эстетического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r>
        <w:rPr>
          <w:rFonts w:ascii="Times New Roman" w:hAnsi="Times New Roman"/>
          <w:sz w:val="24"/>
          <w:szCs w:val="24"/>
        </w:rPr>
        <w:br/>
        <w:t>Правила благоустройства территории обязательны для всех физических и юридических лиц, независимо от их организационно-правовых форм.</w:t>
      </w:r>
      <w:r>
        <w:rPr>
          <w:rFonts w:ascii="Times New Roman" w:hAnsi="Times New Roman"/>
          <w:sz w:val="24"/>
          <w:szCs w:val="24"/>
        </w:rPr>
        <w:br/>
        <w:t>1.2.</w:t>
      </w:r>
      <w:r w:rsidRPr="00345FFB">
        <w:rPr>
          <w:rFonts w:ascii="Arial" w:hAnsi="Arial" w:cs="Arial"/>
          <w:sz w:val="24"/>
          <w:szCs w:val="24"/>
          <w:shd w:val="clear" w:color="auto" w:fill="FFFFFF"/>
        </w:rPr>
        <w:t xml:space="preserve"> </w:t>
      </w:r>
      <w:r w:rsidRPr="00345FFB">
        <w:rPr>
          <w:rFonts w:ascii="Times New Roman" w:hAnsi="Times New Roman"/>
          <w:sz w:val="24"/>
          <w:szCs w:val="24"/>
          <w:shd w:val="clear" w:color="auto" w:fill="FFFFFF"/>
        </w:rPr>
        <w:t>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w:t>
      </w:r>
    </w:p>
    <w:p w:rsidR="00476094" w:rsidRPr="00345FFB" w:rsidRDefault="00476094" w:rsidP="00345FFB">
      <w:pPr>
        <w:pStyle w:val="a1"/>
        <w:jc w:val="both"/>
        <w:rPr>
          <w:rFonts w:ascii="Times New Roman" w:hAnsi="Times New Roman"/>
          <w:sz w:val="24"/>
          <w:szCs w:val="24"/>
        </w:rPr>
      </w:pPr>
      <w:r w:rsidRPr="00345FFB">
        <w:rPr>
          <w:rFonts w:ascii="Times New Roman" w:hAnsi="Times New Roman"/>
          <w:sz w:val="24"/>
          <w:szCs w:val="24"/>
          <w:shd w:val="clear" w:color="auto" w:fill="FFFFFF"/>
        </w:rPr>
        <w:t xml:space="preserve">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Пролетарский сельсовет Ордынского района Новосибирской области.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Пролетарского сельсовета</w:t>
      </w:r>
      <w:r>
        <w:rPr>
          <w:rFonts w:ascii="Times New Roman" w:hAnsi="Times New Roman"/>
          <w:sz w:val="24"/>
          <w:szCs w:val="24"/>
        </w:rPr>
        <w:t>.</w:t>
      </w:r>
    </w:p>
    <w:p w:rsidR="00476094" w:rsidRDefault="00476094" w:rsidP="00BA3D9D">
      <w:pPr>
        <w:jc w:val="both"/>
        <w:rPr>
          <w:rFonts w:ascii="Times New Roman" w:hAnsi="Times New Roman"/>
          <w:sz w:val="24"/>
          <w:szCs w:val="24"/>
        </w:rPr>
      </w:pPr>
      <w:r>
        <w:rPr>
          <w:rFonts w:ascii="Times New Roman" w:hAnsi="Times New Roman"/>
          <w:sz w:val="24"/>
          <w:szCs w:val="24"/>
        </w:rPr>
        <w:t>1.3. В настоящих Правилах используются понятия:</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благоустройство – комплекс мероприятий, направленных на обеспечение и улучшение санитарного и эстетического состояния территории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Пролетарского сельсовета Ордынского района Новосибирской области, повышение комфортности условий проживания для жителей Пролетарского сельсовета Ордынского района Новосибирской области, поддержание единого архитектурного облика населенных пунктов Пролетарского сельсовета Ордынского района Новосибирской области;</w:t>
      </w:r>
      <w:r>
        <w:rPr>
          <w:rFonts w:ascii="Times New Roman" w:hAnsi="Times New Roman"/>
          <w:sz w:val="24"/>
          <w:szCs w:val="24"/>
        </w:rPr>
        <w:b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76094" w:rsidRDefault="00476094" w:rsidP="00BA3D9D">
      <w:pPr>
        <w:jc w:val="both"/>
        <w:rPr>
          <w:rFonts w:ascii="Times New Roman" w:hAnsi="Times New Roman"/>
          <w:sz w:val="24"/>
          <w:szCs w:val="24"/>
        </w:rPr>
      </w:pPr>
      <w:r>
        <w:rPr>
          <w:rFonts w:ascii="Times New Roman" w:hAnsi="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476094" w:rsidRDefault="00476094" w:rsidP="00BA3D9D">
      <w:pPr>
        <w:jc w:val="both"/>
        <w:rPr>
          <w:rFonts w:ascii="Times New Roman" w:hAnsi="Times New Roman"/>
          <w:sz w:val="24"/>
          <w:szCs w:val="24"/>
        </w:rPr>
      </w:pPr>
      <w:r>
        <w:rPr>
          <w:rFonts w:ascii="Times New Roman" w:hAnsi="Times New Roman"/>
          <w:sz w:val="24"/>
          <w:szCs w:val="24"/>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476094" w:rsidRDefault="00476094" w:rsidP="00BA3D9D">
      <w:pPr>
        <w:jc w:val="both"/>
        <w:rPr>
          <w:rFonts w:ascii="Times New Roman" w:hAnsi="Times New Roman"/>
          <w:sz w:val="24"/>
          <w:szCs w:val="24"/>
        </w:rPr>
      </w:pPr>
      <w:r>
        <w:rPr>
          <w:rFonts w:ascii="Times New Roman" w:hAnsi="Times New Roman"/>
          <w:sz w:val="24"/>
          <w:szCs w:val="24"/>
        </w:rPr>
        <w:t>территория общего пользования - прилегающая территория и другая территория (парки, скверы, рощи, сады, бульвары, площади, улицы и т. д.);</w:t>
      </w:r>
    </w:p>
    <w:p w:rsidR="00476094" w:rsidRPr="00346492" w:rsidRDefault="00476094" w:rsidP="00BA3D9D">
      <w:pPr>
        <w:jc w:val="both"/>
        <w:rPr>
          <w:rFonts w:ascii="Times New Roman" w:hAnsi="Times New Roman"/>
          <w:sz w:val="24"/>
          <w:szCs w:val="24"/>
        </w:rPr>
      </w:pPr>
      <w:r w:rsidRPr="00346492">
        <w:rPr>
          <w:rFonts w:ascii="Times New Roman" w:hAnsi="Times New Roman"/>
          <w:sz w:val="24"/>
          <w:szCs w:val="24"/>
          <w:shd w:val="clear" w:color="auto" w:fill="FFFFFF"/>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r>
        <w:rPr>
          <w:rFonts w:ascii="Times New Roman" w:hAnsi="Times New Roman"/>
          <w:sz w:val="24"/>
          <w:szCs w:val="24"/>
          <w:shd w:val="clear" w:color="auto" w:fill="FFFFFF"/>
        </w:rPr>
        <w:t>;</w:t>
      </w:r>
    </w:p>
    <w:p w:rsidR="00476094" w:rsidRDefault="00476094" w:rsidP="00BA3D9D">
      <w:pPr>
        <w:jc w:val="both"/>
        <w:rPr>
          <w:rFonts w:ascii="Times New Roman" w:hAnsi="Times New Roman"/>
          <w:sz w:val="24"/>
          <w:szCs w:val="24"/>
        </w:rPr>
      </w:pPr>
      <w:r>
        <w:rPr>
          <w:rFonts w:ascii="Times New Roman" w:hAnsi="Times New Roman"/>
          <w:sz w:val="24"/>
          <w:szCs w:val="24"/>
        </w:rPr>
        <w:t>зеленые насаждения –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476094" w:rsidRDefault="00476094" w:rsidP="00BA3D9D">
      <w:pPr>
        <w:jc w:val="both"/>
        <w:rPr>
          <w:rFonts w:ascii="Times New Roman" w:hAnsi="Times New Roman"/>
          <w:sz w:val="24"/>
          <w:szCs w:val="24"/>
        </w:rPr>
      </w:pPr>
      <w:r>
        <w:rPr>
          <w:rFonts w:ascii="Times New Roman" w:hAnsi="Times New Roman"/>
          <w:sz w:val="24"/>
          <w:szCs w:val="24"/>
        </w:rPr>
        <w:t>защита зеленых насаждений – система правовых, организационных и  экономических мер, направленных на создание и воспроизводство зеленых насаждений, озелененных территорий и зеленых массивов;</w:t>
      </w:r>
    </w:p>
    <w:p w:rsidR="00476094" w:rsidRPr="006B1C6C" w:rsidRDefault="00476094" w:rsidP="00BA3D9D">
      <w:pPr>
        <w:jc w:val="both"/>
        <w:rPr>
          <w:rFonts w:ascii="Times New Roman" w:hAnsi="Times New Roman"/>
          <w:color w:val="000000"/>
          <w:sz w:val="24"/>
          <w:szCs w:val="24"/>
        </w:rPr>
      </w:pPr>
      <w:r w:rsidRPr="006B1C6C">
        <w:rPr>
          <w:rFonts w:ascii="Times New Roman" w:hAnsi="Times New Roman"/>
          <w:color w:val="000000"/>
          <w:sz w:val="24"/>
          <w:szCs w:val="24"/>
        </w:rPr>
        <w:t xml:space="preserve">  место (площадка) временного накопления твердых коммунальных отходов - огражденный земельный участок, обустроенный в соответствии с требованиями законодательства РФ в области охраны окружающей среды и законодательства РФ в области обеспечения санитарно- эпидемиологического благополучия населения, а также настоящих Правил, и предназначенный для складирования твердых коммунальных отходов;</w:t>
      </w:r>
    </w:p>
    <w:p w:rsidR="00476094" w:rsidRPr="006B1C6C" w:rsidRDefault="00476094" w:rsidP="002E0774">
      <w:pPr>
        <w:shd w:val="clear" w:color="auto" w:fill="FFFFFF"/>
        <w:tabs>
          <w:tab w:val="left" w:pos="814"/>
        </w:tabs>
        <w:autoSpaceDE w:val="0"/>
        <w:autoSpaceDN w:val="0"/>
        <w:adjustRightInd w:val="0"/>
        <w:jc w:val="both"/>
        <w:rPr>
          <w:rFonts w:ascii="Times New Roman" w:hAnsi="Times New Roman"/>
          <w:color w:val="000000"/>
          <w:sz w:val="24"/>
          <w:szCs w:val="24"/>
        </w:rPr>
      </w:pPr>
      <w:r w:rsidRPr="006B1C6C">
        <w:rPr>
          <w:rFonts w:ascii="Times New Roman" w:hAnsi="Times New Roman"/>
          <w:color w:val="000000"/>
          <w:sz w:val="24"/>
          <w:szCs w:val="24"/>
        </w:rPr>
        <w:t>контейнерная площадка»-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w:t>
      </w:r>
    </w:p>
    <w:p w:rsidR="00476094" w:rsidRPr="006B1C6C" w:rsidRDefault="00476094" w:rsidP="002E0774">
      <w:pPr>
        <w:shd w:val="clear" w:color="auto" w:fill="FFFFFF"/>
        <w:tabs>
          <w:tab w:val="left" w:pos="814"/>
        </w:tabs>
        <w:autoSpaceDE w:val="0"/>
        <w:autoSpaceDN w:val="0"/>
        <w:adjustRightInd w:val="0"/>
        <w:jc w:val="both"/>
        <w:rPr>
          <w:rFonts w:ascii="Times New Roman" w:hAnsi="Times New Roman"/>
          <w:sz w:val="24"/>
          <w:szCs w:val="24"/>
          <w:bdr w:val="none" w:sz="0" w:space="0" w:color="auto" w:frame="1"/>
        </w:rPr>
      </w:pPr>
      <w:r w:rsidRPr="006B1C6C">
        <w:rPr>
          <w:rFonts w:ascii="Times New Roman" w:hAnsi="Times New Roman"/>
          <w:color w:val="000000"/>
          <w:sz w:val="24"/>
          <w:szCs w:val="24"/>
        </w:rPr>
        <w:t>«</w:t>
      </w:r>
      <w:r w:rsidRPr="006B1C6C">
        <w:rPr>
          <w:rFonts w:ascii="Times New Roman" w:hAnsi="Times New Roman"/>
          <w:sz w:val="24"/>
          <w:szCs w:val="24"/>
          <w:bdr w:val="none" w:sz="0" w:space="0" w:color="auto" w:frame="1"/>
        </w:rPr>
        <w:t>бункер – мусоросборник, предназначенный для складирования крупногабаритных отходов»;</w:t>
      </w:r>
    </w:p>
    <w:p w:rsidR="00476094" w:rsidRPr="002E0774" w:rsidRDefault="00476094" w:rsidP="002E0774">
      <w:pPr>
        <w:jc w:val="both"/>
        <w:rPr>
          <w:rFonts w:ascii="Times New Roman" w:hAnsi="Times New Roman"/>
          <w:sz w:val="24"/>
          <w:szCs w:val="24"/>
        </w:rPr>
      </w:pPr>
      <w:r w:rsidRPr="006B1C6C">
        <w:rPr>
          <w:rFonts w:ascii="Times New Roman" w:hAnsi="Times New Roman"/>
          <w:sz w:val="24"/>
          <w:szCs w:val="24"/>
          <w:bdr w:val="none" w:sz="0" w:space="0" w:color="auto" w:frame="1"/>
        </w:rPr>
        <w:t>«крупногабаритные отходы (далее – КГО) – ТКО (мебель, бытовая техника, отходы от текущего ремонта жилых помещений и другое), размер которых не позволяет осуществить их складирование в контейнерах</w:t>
      </w:r>
    </w:p>
    <w:p w:rsidR="00476094" w:rsidRDefault="00476094" w:rsidP="00BA3D9D">
      <w:pPr>
        <w:pStyle w:val="1"/>
        <w:shd w:val="clear" w:color="auto" w:fill="auto"/>
        <w:tabs>
          <w:tab w:val="left" w:pos="1202"/>
        </w:tabs>
        <w:spacing w:before="0" w:after="0" w:line="326" w:lineRule="exact"/>
        <w:ind w:right="80"/>
        <w:jc w:val="both"/>
        <w:rPr>
          <w:rFonts w:ascii="Times New Roman" w:hAnsi="Times New Roman"/>
          <w:color w:val="000000"/>
          <w:sz w:val="24"/>
          <w:szCs w:val="24"/>
        </w:rPr>
      </w:pPr>
      <w:r>
        <w:rPr>
          <w:sz w:val="24"/>
          <w:szCs w:val="24"/>
        </w:rPr>
        <w:t xml:space="preserve">     1.4. </w:t>
      </w:r>
      <w:r>
        <w:rPr>
          <w:color w:val="000000"/>
          <w:sz w:val="24"/>
          <w:szCs w:val="24"/>
        </w:rPr>
        <w:t>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76094" w:rsidRDefault="00476094" w:rsidP="00BA3D9D">
      <w:pPr>
        <w:pStyle w:val="ListParagraph"/>
        <w:widowControl w:val="0"/>
        <w:numPr>
          <w:ilvl w:val="1"/>
          <w:numId w:val="1"/>
        </w:numPr>
        <w:tabs>
          <w:tab w:val="left" w:pos="1202"/>
        </w:tabs>
        <w:spacing w:after="0" w:line="326" w:lineRule="exact"/>
        <w:jc w:val="both"/>
        <w:rPr>
          <w:rFonts w:ascii="Times New Roman" w:hAnsi="Times New Roman"/>
          <w:color w:val="000000"/>
          <w:sz w:val="24"/>
          <w:szCs w:val="24"/>
        </w:rPr>
      </w:pPr>
      <w:r>
        <w:rPr>
          <w:rFonts w:ascii="Times New Roman" w:hAnsi="Times New Roman"/>
          <w:color w:val="000000"/>
          <w:sz w:val="24"/>
          <w:szCs w:val="24"/>
        </w:rPr>
        <w:t>Участниками деятельности по благоустройству могут выступать:</w:t>
      </w:r>
    </w:p>
    <w:p w:rsidR="00476094" w:rsidRDefault="00476094"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476094" w:rsidRDefault="00476094" w:rsidP="00BA3D9D">
      <w:pPr>
        <w:widowControl w:val="0"/>
        <w:tabs>
          <w:tab w:val="left" w:pos="1202"/>
        </w:tabs>
        <w:spacing w:line="33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76094" w:rsidRDefault="00476094" w:rsidP="00BA3D9D">
      <w:pPr>
        <w:widowControl w:val="0"/>
        <w:tabs>
          <w:tab w:val="left" w:pos="1466"/>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476094" w:rsidRDefault="00476094"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76094" w:rsidRDefault="00476094" w:rsidP="00BA3D9D">
      <w:pPr>
        <w:widowControl w:val="0"/>
        <w:tabs>
          <w:tab w:val="left" w:pos="1202"/>
        </w:tabs>
        <w:spacing w:line="34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исполнители работ, специалисты по благоустройству и озеленению, в том числе возведению малых архитектурных форм;</w:t>
      </w:r>
    </w:p>
    <w:p w:rsidR="00476094" w:rsidRDefault="00476094" w:rsidP="00BA3D9D">
      <w:pPr>
        <w:widowControl w:val="0"/>
        <w:tabs>
          <w:tab w:val="left" w:pos="1028"/>
        </w:tabs>
        <w:spacing w:line="346" w:lineRule="exact"/>
        <w:ind w:left="4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иные лица.</w:t>
      </w:r>
    </w:p>
    <w:p w:rsidR="00476094" w:rsidRDefault="00476094"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1.6.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76094" w:rsidRDefault="00476094"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76094" w:rsidRDefault="00476094" w:rsidP="00BA3D9D">
      <w:pPr>
        <w:widowControl w:val="0"/>
        <w:tabs>
          <w:tab w:val="left" w:pos="1222"/>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1.8.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населённого пункта.</w:t>
      </w:r>
    </w:p>
    <w:p w:rsidR="00476094" w:rsidRDefault="00476094"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1.9.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76094" w:rsidRDefault="00476094"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1.10.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476094" w:rsidRDefault="00476094"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476094" w:rsidRDefault="00476094"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1.12.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476094" w:rsidRDefault="00476094" w:rsidP="00BA3D9D">
      <w:pPr>
        <w:pStyle w:val="ListParagraph"/>
        <w:widowControl w:val="0"/>
        <w:numPr>
          <w:ilvl w:val="1"/>
          <w:numId w:val="2"/>
        </w:numPr>
        <w:tabs>
          <w:tab w:val="left" w:pos="1370"/>
        </w:tabs>
        <w:spacing w:after="0" w:line="322" w:lineRule="exact"/>
        <w:jc w:val="both"/>
        <w:rPr>
          <w:rFonts w:ascii="Times New Roman" w:hAnsi="Times New Roman"/>
          <w:color w:val="000000"/>
          <w:sz w:val="24"/>
          <w:szCs w:val="24"/>
        </w:rPr>
      </w:pPr>
      <w:r>
        <w:rPr>
          <w:rFonts w:ascii="Times New Roman" w:hAnsi="Times New Roman"/>
          <w:color w:val="000000"/>
          <w:sz w:val="24"/>
          <w:szCs w:val="24"/>
        </w:rPr>
        <w:t>В паспорте целесообразно отобразить следующую информацию:</w:t>
      </w:r>
    </w:p>
    <w:p w:rsidR="00476094" w:rsidRDefault="00476094" w:rsidP="00BA3D9D">
      <w:pPr>
        <w:widowControl w:val="0"/>
        <w:numPr>
          <w:ilvl w:val="0"/>
          <w:numId w:val="3"/>
        </w:numPr>
        <w:tabs>
          <w:tab w:val="left" w:pos="1038"/>
        </w:tabs>
        <w:spacing w:after="0" w:line="322" w:lineRule="exact"/>
        <w:ind w:left="420" w:right="20" w:hanging="420"/>
        <w:jc w:val="both"/>
        <w:rPr>
          <w:rFonts w:ascii="Times New Roman" w:hAnsi="Times New Roman"/>
          <w:color w:val="000000"/>
          <w:sz w:val="24"/>
          <w:szCs w:val="24"/>
        </w:rPr>
      </w:pPr>
      <w:r>
        <w:rPr>
          <w:rFonts w:ascii="Times New Roman" w:hAnsi="Times New Roman"/>
          <w:color w:val="000000"/>
          <w:sz w:val="24"/>
          <w:szCs w:val="24"/>
        </w:rPr>
        <w:t>о собственниках и границах земельных участков, формирующих территорию объекта благоустройства;</w:t>
      </w:r>
    </w:p>
    <w:p w:rsidR="00476094" w:rsidRDefault="00476094"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ситуационный план;</w:t>
      </w:r>
    </w:p>
    <w:p w:rsidR="00476094" w:rsidRDefault="00476094"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элементы благоустройства,</w:t>
      </w:r>
    </w:p>
    <w:p w:rsidR="00476094" w:rsidRDefault="00476094"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текущем состоянии;</w:t>
      </w:r>
    </w:p>
    <w:p w:rsidR="00476094" w:rsidRDefault="00476094"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планируемых мероприятиях по благоустройству территорий.</w:t>
      </w:r>
    </w:p>
    <w:p w:rsidR="00476094" w:rsidRDefault="00476094"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476094" w:rsidRDefault="00476094" w:rsidP="00BA3D9D">
      <w:pPr>
        <w:widowControl w:val="0"/>
        <w:tabs>
          <w:tab w:val="left" w:pos="1370"/>
        </w:tabs>
        <w:spacing w:after="296"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1.15.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476094" w:rsidRDefault="00476094" w:rsidP="00BA3D9D">
      <w:pPr>
        <w:jc w:val="center"/>
        <w:rPr>
          <w:rFonts w:ascii="Times New Roman" w:hAnsi="Times New Roman"/>
          <w:sz w:val="24"/>
          <w:szCs w:val="24"/>
        </w:rPr>
      </w:pPr>
      <w:r>
        <w:rPr>
          <w:rFonts w:ascii="Times New Roman" w:hAnsi="Times New Roman"/>
          <w:sz w:val="24"/>
          <w:szCs w:val="24"/>
        </w:rPr>
        <w:t>2. Порядок уборки и содержания территории</w:t>
      </w:r>
    </w:p>
    <w:p w:rsidR="00476094" w:rsidRDefault="00476094" w:rsidP="00BA3D9D">
      <w:pPr>
        <w:jc w:val="both"/>
        <w:rPr>
          <w:rFonts w:ascii="Times New Roman" w:hAnsi="Times New Roman"/>
          <w:sz w:val="24"/>
          <w:szCs w:val="24"/>
        </w:rPr>
      </w:pPr>
      <w:r>
        <w:rPr>
          <w:rFonts w:ascii="Times New Roman" w:hAnsi="Times New Roman"/>
          <w:sz w:val="24"/>
          <w:szCs w:val="24"/>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476094" w:rsidRDefault="00476094" w:rsidP="00BA3D9D">
      <w:pPr>
        <w:pStyle w:val="NoSpacing"/>
        <w:jc w:val="both"/>
        <w:rPr>
          <w:rFonts w:ascii="Times New Roman" w:hAnsi="Times New Roman"/>
          <w:sz w:val="24"/>
          <w:szCs w:val="24"/>
        </w:rPr>
      </w:pPr>
      <w:r>
        <w:rPr>
          <w:rFonts w:ascii="Times New Roman" w:hAnsi="Times New Roman"/>
          <w:sz w:val="24"/>
          <w:szCs w:val="24"/>
        </w:rPr>
        <w:t>2.1. Рекомендовать юридическим и должностным лицам в целях выполнения Правил по содержанию и благоустройству территорий муниципального об</w:t>
      </w:r>
      <w:r>
        <w:rPr>
          <w:rFonts w:ascii="Times New Roman" w:hAnsi="Times New Roman"/>
          <w:sz w:val="24"/>
          <w:szCs w:val="24"/>
        </w:rPr>
        <w:softHyphen/>
        <w:t>разования назначить ответственных за организацию и выполнение Правил, предусматривающий порядок уборки и содержания территории и объектов благоустройства;</w:t>
      </w:r>
      <w:r>
        <w:rPr>
          <w:rFonts w:ascii="Times New Roman" w:hAnsi="Times New Roman"/>
          <w:sz w:val="24"/>
          <w:szCs w:val="24"/>
        </w:rPr>
        <w:b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r>
        <w:rPr>
          <w:rFonts w:ascii="Times New Roman" w:hAnsi="Times New Roman"/>
          <w:sz w:val="24"/>
          <w:szCs w:val="24"/>
        </w:rPr>
        <w:br/>
        <w:t>обеспечить (при необходимости заключить договоры со специализированными предприятиями) сбор, вывоз и утилизацию отходов и мусора.</w:t>
      </w:r>
    </w:p>
    <w:p w:rsidR="00476094" w:rsidRDefault="00476094" w:rsidP="00BA3D9D">
      <w:pPr>
        <w:jc w:val="both"/>
        <w:rPr>
          <w:rFonts w:ascii="Times New Roman" w:hAnsi="Times New Roman"/>
          <w:sz w:val="24"/>
          <w:szCs w:val="24"/>
        </w:rPr>
      </w:pPr>
      <w:r>
        <w:rPr>
          <w:rFonts w:ascii="Times New Roman" w:hAnsi="Times New Roman"/>
          <w:sz w:val="24"/>
          <w:szCs w:val="24"/>
        </w:rPr>
        <w:t>2.2.Ответственными за содержание объектов в чистоте, согласно настоящих Правил, и соблюдение установленного санитарного порядка являются:</w:t>
      </w:r>
    </w:p>
    <w:p w:rsidR="00476094" w:rsidRDefault="00476094" w:rsidP="00BA3D9D">
      <w:pPr>
        <w:jc w:val="both"/>
        <w:rPr>
          <w:rFonts w:ascii="Times New Roman" w:hAnsi="Times New Roman"/>
          <w:sz w:val="24"/>
          <w:szCs w:val="24"/>
        </w:rPr>
      </w:pPr>
      <w:r>
        <w:rPr>
          <w:rFonts w:ascii="Times New Roman" w:hAnsi="Times New Roman"/>
          <w:sz w:val="24"/>
          <w:szCs w:val="24"/>
        </w:rPr>
        <w:t>на предприятиях, организациях и учреждениях их руководители, если иное не установлено внутренним распорядительным документом;</w:t>
      </w:r>
    </w:p>
    <w:p w:rsidR="00476094" w:rsidRDefault="00476094" w:rsidP="00BA3D9D">
      <w:pPr>
        <w:jc w:val="both"/>
        <w:rPr>
          <w:rFonts w:ascii="Times New Roman" w:hAnsi="Times New Roman"/>
          <w:sz w:val="24"/>
          <w:szCs w:val="24"/>
        </w:rPr>
      </w:pPr>
      <w:r>
        <w:rPr>
          <w:rFonts w:ascii="Times New Roman" w:hAnsi="Times New Roman"/>
          <w:sz w:val="24"/>
          <w:szCs w:val="24"/>
        </w:rPr>
        <w:t>на объектах торговли, оказания услуг - руководители объектов торговли (оказания услуг), индивидуальные предприниматели;</w:t>
      </w:r>
    </w:p>
    <w:p w:rsidR="00476094" w:rsidRDefault="00476094" w:rsidP="00BA3D9D">
      <w:pPr>
        <w:jc w:val="both"/>
        <w:rPr>
          <w:rFonts w:ascii="Times New Roman" w:hAnsi="Times New Roman"/>
          <w:sz w:val="24"/>
          <w:szCs w:val="24"/>
        </w:rPr>
      </w:pPr>
      <w:r>
        <w:rPr>
          <w:rFonts w:ascii="Times New Roman" w:hAnsi="Times New Roman"/>
          <w:sz w:val="24"/>
          <w:szCs w:val="24"/>
        </w:rPr>
        <w:t>на незастроенных территориях – владельцы земельных участков;</w:t>
      </w:r>
    </w:p>
    <w:p w:rsidR="00476094" w:rsidRDefault="00476094" w:rsidP="00BA3D9D">
      <w:pPr>
        <w:jc w:val="both"/>
        <w:rPr>
          <w:rFonts w:ascii="Times New Roman" w:hAnsi="Times New Roman"/>
          <w:sz w:val="24"/>
          <w:szCs w:val="24"/>
        </w:rPr>
      </w:pPr>
      <w:r>
        <w:rPr>
          <w:rFonts w:ascii="Times New Roman" w:hAnsi="Times New Roman"/>
          <w:sz w:val="24"/>
          <w:szCs w:val="24"/>
        </w:rPr>
        <w:t>на строительных площадках – владельцы земельных участков или руководители организации-подрядчика;</w:t>
      </w:r>
      <w:r>
        <w:rPr>
          <w:rFonts w:ascii="Times New Roman" w:hAnsi="Times New Roman"/>
          <w:sz w:val="24"/>
          <w:szCs w:val="24"/>
        </w:rPr>
        <w:br/>
        <w:t>в частных домовладениях и прочих объектах владельцы домов, объектов, либо лица ими уполномоченные.</w:t>
      </w:r>
    </w:p>
    <w:p w:rsidR="00476094" w:rsidRPr="002E0774" w:rsidRDefault="00476094" w:rsidP="002E0774">
      <w:pPr>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Pr="002E0774">
        <w:rPr>
          <w:rFonts w:ascii="Times New Roman" w:hAnsi="Times New Roman"/>
          <w:b/>
          <w:bCs/>
          <w:sz w:val="24"/>
          <w:szCs w:val="24"/>
        </w:rPr>
        <w:t>.2.1. Порядок участия лиц, ответственных за эксплуатацию здания, строения, сооружения, в содержании прилегающих территорий.</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2.2.1.1</w:t>
      </w:r>
      <w:r w:rsidRPr="002E0774">
        <w:rPr>
          <w:rFonts w:ascii="Times New Roman" w:hAnsi="Times New Roman"/>
          <w:sz w:val="24"/>
          <w:szCs w:val="24"/>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скашивание травы (высота травяного покрова не должна превышать 10 сантиметров);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регулярная</w:t>
      </w:r>
      <w:r w:rsidRPr="002E0774">
        <w:rPr>
          <w:rStyle w:val="FootnoteReference"/>
          <w:rFonts w:ascii="Times New Roman" w:hAnsi="Times New Roman"/>
          <w:sz w:val="24"/>
          <w:szCs w:val="24"/>
        </w:rPr>
        <w:t xml:space="preserve"> </w:t>
      </w:r>
      <w:r w:rsidRPr="002E0774">
        <w:rPr>
          <w:rFonts w:ascii="Times New Roman" w:hAnsi="Times New Roman"/>
          <w:sz w:val="24"/>
          <w:szCs w:val="24"/>
        </w:rPr>
        <w:t xml:space="preserve">  уборка пешеходных зон от пыли и мелкого бытового мусора – 1 раз в 7 дней;</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 по мере необходимости);</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обрезка ветвей деревьев, кустарников, нависающих на высоте менее двух метров над тротуарами и пешеходными зонами.</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2.2.1.2.</w:t>
      </w:r>
      <w:r w:rsidRPr="002E0774">
        <w:rPr>
          <w:rFonts w:ascii="Times New Roman" w:hAnsi="Times New Roman"/>
          <w:sz w:val="24"/>
          <w:szCs w:val="24"/>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а) для зданий, в которых располагаются организации оборудования и культуры, досуга, спортивные, медицинские, санаторно-курортные учреждения, организации социально-бытового назначения – 10 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б) для автостоянок, автомоек, автосервисов, автозаправочных станций, автогазозаправочных станций - 10 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в) для промышленных объектов – 10 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г) для строящихся объектов капитального строительства - 10 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д) для иных зданий, строений, сооружений - 10 метров.</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2.2.1.3.</w:t>
      </w:r>
      <w:r w:rsidRPr="002E0774">
        <w:rPr>
          <w:rFonts w:ascii="Times New Roman" w:hAnsi="Times New Roman"/>
          <w:sz w:val="24"/>
          <w:szCs w:val="24"/>
        </w:rPr>
        <w:t xml:space="preserve"> 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2E0774">
        <w:rPr>
          <w:rFonts w:ascii="Times New Roman" w:hAnsi="Times New Roman"/>
          <w:b/>
          <w:bCs/>
          <w:sz w:val="24"/>
          <w:szCs w:val="24"/>
        </w:rPr>
        <w:t>2.2.1.2.</w:t>
      </w:r>
      <w:r w:rsidRPr="002E0774">
        <w:rPr>
          <w:rFonts w:ascii="Times New Roman" w:hAnsi="Times New Roman"/>
          <w:sz w:val="24"/>
          <w:szCs w:val="24"/>
        </w:rPr>
        <w:t xml:space="preserve"> 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Соглашение заключается в случае подачи письменного заявления правообладателя в администрацию Пролетарского сельсовета или на основании обращения администрации Пролетарского сельсовета к правообладателю.</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Администрация Пролетарского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на заявления.</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Проект соглашения, подписанный главой Пролетарского сельсовета  предоставляется заявителю для подписания в течение 15 рабочих дней с даты регистрации заявления.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476094" w:rsidRPr="002E0774" w:rsidRDefault="00476094"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Пролетарского сельсовета  в порядке межведомственного информационного взаимодействия.»</w:t>
      </w:r>
    </w:p>
    <w:p w:rsidR="00476094" w:rsidRDefault="00476094" w:rsidP="00BA3D9D">
      <w:pPr>
        <w:jc w:val="both"/>
        <w:rPr>
          <w:rFonts w:ascii="Times New Roman" w:hAnsi="Times New Roman"/>
          <w:sz w:val="24"/>
          <w:szCs w:val="24"/>
        </w:rPr>
      </w:pPr>
    </w:p>
    <w:p w:rsidR="00476094" w:rsidRDefault="00476094" w:rsidP="00BA3D9D">
      <w:pPr>
        <w:pStyle w:val="BodyText2"/>
        <w:jc w:val="both"/>
        <w:rPr>
          <w:rFonts w:ascii="Times New Roman" w:hAnsi="Times New Roman"/>
          <w:sz w:val="24"/>
          <w:szCs w:val="24"/>
        </w:rPr>
      </w:pPr>
      <w:r>
        <w:rPr>
          <w:rFonts w:ascii="Times New Roman" w:hAnsi="Times New Roman"/>
          <w:sz w:val="24"/>
          <w:szCs w:val="24"/>
        </w:rPr>
        <w:t>2.3. Обязанности по содержанию территории, прилегающей к земельным участкам, закрепленным за юридическими и физическими лицами осуществляются на основании договора</w:t>
      </w:r>
    </w:p>
    <w:p w:rsidR="00476094" w:rsidRPr="00BA3D9D" w:rsidRDefault="00476094" w:rsidP="00BA3D9D">
      <w:pPr>
        <w:pStyle w:val="BodyText2"/>
        <w:jc w:val="both"/>
        <w:rPr>
          <w:rFonts w:ascii="Times New Roman" w:hAnsi="Times New Roman"/>
          <w:sz w:val="24"/>
          <w:szCs w:val="24"/>
        </w:rPr>
      </w:pPr>
      <w:r>
        <w:rPr>
          <w:rFonts w:ascii="Times New Roman" w:hAnsi="Times New Roman"/>
          <w:sz w:val="24"/>
          <w:szCs w:val="24"/>
        </w:rPr>
        <w:t xml:space="preserve"> 2.4.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Pr>
          <w:rFonts w:ascii="Times New Roman" w:hAnsi="Times New Roman"/>
          <w:sz w:val="24"/>
          <w:szCs w:val="24"/>
        </w:rPr>
        <w:softHyphen/>
        <w:t xml:space="preserve">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w:t>
      </w:r>
      <w:r w:rsidRPr="00BA3D9D">
        <w:rPr>
          <w:rFonts w:ascii="Times New Roman" w:hAnsi="Times New Roman"/>
          <w:sz w:val="24"/>
          <w:szCs w:val="24"/>
        </w:rPr>
        <w:t>обслу</w:t>
      </w:r>
      <w:r w:rsidRPr="00BA3D9D">
        <w:rPr>
          <w:rFonts w:ascii="Times New Roman" w:hAnsi="Times New Roman"/>
          <w:sz w:val="24"/>
          <w:szCs w:val="24"/>
        </w:rPr>
        <w:softHyphen/>
        <w:t>живаются дорожными организациями соответствующих ведомств.</w:t>
      </w:r>
    </w:p>
    <w:p w:rsidR="00476094" w:rsidRPr="00346492" w:rsidRDefault="00476094" w:rsidP="00346492">
      <w:pPr>
        <w:shd w:val="clear" w:color="auto" w:fill="FFFFFF"/>
        <w:jc w:val="both"/>
        <w:rPr>
          <w:rFonts w:ascii="Times New Roman" w:hAnsi="Times New Roman"/>
          <w:sz w:val="24"/>
          <w:szCs w:val="24"/>
        </w:rPr>
      </w:pPr>
      <w:r w:rsidRPr="00E6193B">
        <w:rPr>
          <w:rFonts w:ascii="Times New Roman" w:hAnsi="Times New Roman"/>
          <w:sz w:val="24"/>
          <w:szCs w:val="24"/>
        </w:rPr>
        <w:t xml:space="preserve">2.4.1. </w:t>
      </w:r>
      <w:r w:rsidRPr="00346492">
        <w:rPr>
          <w:rFonts w:ascii="Times New Roman" w:hAnsi="Times New Roman"/>
          <w:color w:val="3F4758"/>
          <w:sz w:val="24"/>
          <w:szCs w:val="24"/>
        </w:rPr>
        <w:t xml:space="preserve"> </w:t>
      </w:r>
      <w:r w:rsidRPr="00346492">
        <w:rPr>
          <w:rFonts w:ascii="Times New Roman" w:hAnsi="Times New Roman"/>
          <w:sz w:val="24"/>
          <w:szCs w:val="24"/>
        </w:rPr>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пункта 8 ст.3 Закона № 347 - ОЗ.</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пункта 8., в случае заключения соглашения об установлении границ прилегающей территории между администрацией Пролетарского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пункта 8 ст.3 Закона № 347 - ОЗ. ;</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пункта 8.</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8) При определении границ прилегающей территории не допускается:</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 пересечение границ прилегающих территорий, за исключением случая установления общих смежных границ прилегающих территорий.</w:t>
      </w:r>
    </w:p>
    <w:p w:rsidR="00476094" w:rsidRPr="00346492" w:rsidRDefault="00476094" w:rsidP="00346492">
      <w:pPr>
        <w:shd w:val="clear" w:color="auto" w:fill="FFFFFF"/>
        <w:jc w:val="both"/>
        <w:rPr>
          <w:rFonts w:ascii="Times New Roman" w:hAnsi="Times New Roman"/>
          <w:sz w:val="24"/>
          <w:szCs w:val="24"/>
        </w:rPr>
      </w:pPr>
      <w:r w:rsidRPr="00346492">
        <w:rPr>
          <w:rFonts w:ascii="Times New Roman" w:hAnsi="Times New Roman"/>
          <w:sz w:val="24"/>
          <w:szCs w:val="24"/>
        </w:rPr>
        <w:t>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1 пункта 8 ст.3 Закона № 347 – ОЗ.</w:t>
      </w:r>
    </w:p>
    <w:p w:rsidR="00476094" w:rsidRPr="00346492" w:rsidRDefault="00476094" w:rsidP="00346492">
      <w:pPr>
        <w:pStyle w:val="NoSpacing"/>
        <w:rPr>
          <w:rFonts w:ascii="Times New Roman" w:hAnsi="Times New Roman"/>
          <w:sz w:val="24"/>
          <w:szCs w:val="24"/>
        </w:rPr>
      </w:pPr>
      <w:r w:rsidRPr="00346492">
        <w:rPr>
          <w:rFonts w:ascii="Times New Roman" w:hAnsi="Times New Roman"/>
          <w:sz w:val="24"/>
          <w:szCs w:val="24"/>
        </w:rPr>
        <w:t>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476094" w:rsidRPr="005572F5" w:rsidRDefault="00476094" w:rsidP="00BA3D9D">
      <w:pPr>
        <w:jc w:val="both"/>
        <w:rPr>
          <w:rFonts w:ascii="Times New Roman" w:hAnsi="Times New Roman"/>
          <w:sz w:val="24"/>
          <w:szCs w:val="24"/>
        </w:rPr>
      </w:pPr>
      <w:r w:rsidRPr="005572F5">
        <w:rPr>
          <w:rFonts w:ascii="Times New Roman" w:hAnsi="Times New Roman"/>
          <w:sz w:val="24"/>
          <w:szCs w:val="24"/>
        </w:rPr>
        <w:t>2.5. Ответственность за содержание территорий, прилегающих к прудам и о</w:t>
      </w:r>
      <w:r>
        <w:rPr>
          <w:rFonts w:ascii="Times New Roman" w:hAnsi="Times New Roman"/>
          <w:sz w:val="24"/>
          <w:szCs w:val="24"/>
        </w:rPr>
        <w:t xml:space="preserve">бводненным карьерам </w:t>
      </w:r>
      <w:r w:rsidRPr="005572F5">
        <w:rPr>
          <w:rFonts w:ascii="Times New Roman" w:hAnsi="Times New Roman"/>
          <w:sz w:val="24"/>
          <w:szCs w:val="24"/>
        </w:rPr>
        <w:t xml:space="preserve"> возлагается на собственников и других владельцев прилегающих земельных участков.</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 2.6.1.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rFonts w:ascii="Times New Roman" w:hAnsi="Times New Roman"/>
          <w:sz w:val="24"/>
          <w:szCs w:val="24"/>
        </w:rPr>
        <w:softHyphen/>
        <w:t>ния, убирать прилегающие к строительным площадкам территории от остатков стройматериалов, грунта и мусора.</w:t>
      </w:r>
      <w:r>
        <w:rPr>
          <w:rFonts w:ascii="Times New Roman" w:hAnsi="Times New Roman"/>
          <w:sz w:val="24"/>
          <w:szCs w:val="24"/>
        </w:rPr>
        <w:br/>
        <w:t>2.6.2.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Pr>
          <w:rFonts w:ascii="Times New Roman" w:hAnsi="Times New Roman"/>
          <w:sz w:val="24"/>
          <w:szCs w:val="24"/>
        </w:rPr>
        <w:softHyphen/>
        <w:t>лесами автотранспорта на дороги общего пользования.</w:t>
      </w:r>
    </w:p>
    <w:p w:rsidR="00476094" w:rsidRDefault="00476094" w:rsidP="00BA3D9D">
      <w:pPr>
        <w:jc w:val="both"/>
        <w:rPr>
          <w:rFonts w:ascii="Times New Roman" w:hAnsi="Times New Roman"/>
          <w:sz w:val="24"/>
          <w:szCs w:val="24"/>
        </w:rPr>
      </w:pPr>
      <w:r>
        <w:rPr>
          <w:rFonts w:ascii="Times New Roman" w:hAnsi="Times New Roman"/>
          <w:sz w:val="24"/>
          <w:szCs w:val="24"/>
        </w:rPr>
        <w:t>2.6.3.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местах.</w:t>
      </w:r>
    </w:p>
    <w:p w:rsidR="00476094" w:rsidRDefault="00476094" w:rsidP="00BA3D9D">
      <w:pPr>
        <w:jc w:val="both"/>
        <w:rPr>
          <w:rFonts w:ascii="Times New Roman" w:hAnsi="Times New Roman"/>
          <w:sz w:val="24"/>
          <w:szCs w:val="24"/>
        </w:rPr>
      </w:pPr>
      <w:r>
        <w:rPr>
          <w:rFonts w:ascii="Times New Roman" w:hAnsi="Times New Roman"/>
          <w:sz w:val="24"/>
          <w:szCs w:val="24"/>
        </w:rPr>
        <w:t>2.6.4. Вокруг строительных площадок и иных опасных мест должны устанавливаться ограждения, которые должны быть в исправном состоянии, иметь эстетический внешний вид и покрашены с внешней стороны.</w:t>
      </w:r>
    </w:p>
    <w:p w:rsidR="00476094" w:rsidRDefault="00476094" w:rsidP="00BA3D9D">
      <w:pPr>
        <w:jc w:val="both"/>
        <w:rPr>
          <w:rFonts w:ascii="Times New Roman" w:hAnsi="Times New Roman"/>
          <w:sz w:val="24"/>
          <w:szCs w:val="24"/>
        </w:rPr>
      </w:pPr>
      <w:r>
        <w:rPr>
          <w:rFonts w:ascii="Times New Roman" w:hAnsi="Times New Roman"/>
          <w:sz w:val="24"/>
          <w:szCs w:val="24"/>
        </w:rPr>
        <w:t>В ограждении должно быть минимальное количество проездов, которые должны выходить, как правило, на второстепенные улицы и оборудоваться воротами.</w:t>
      </w:r>
    </w:p>
    <w:p w:rsidR="00476094" w:rsidRDefault="00476094" w:rsidP="00BA3D9D">
      <w:pPr>
        <w:jc w:val="both"/>
        <w:rPr>
          <w:rFonts w:ascii="Times New Roman" w:hAnsi="Times New Roman"/>
          <w:sz w:val="24"/>
          <w:szCs w:val="24"/>
        </w:rPr>
      </w:pPr>
      <w:r>
        <w:rPr>
          <w:rFonts w:ascii="Times New Roman" w:hAnsi="Times New Roman"/>
          <w:sz w:val="24"/>
          <w:szCs w:val="24"/>
        </w:rPr>
        <w:t>2.6.5. Запрещается установка ограждений строительных площадок за пределами отведенной территории.</w:t>
      </w:r>
    </w:p>
    <w:p w:rsidR="00476094" w:rsidRDefault="00476094" w:rsidP="00BA3D9D">
      <w:pPr>
        <w:jc w:val="both"/>
        <w:rPr>
          <w:rFonts w:ascii="Times New Roman" w:hAnsi="Times New Roman"/>
          <w:sz w:val="24"/>
          <w:szCs w:val="24"/>
        </w:rPr>
      </w:pPr>
      <w:r>
        <w:rPr>
          <w:rFonts w:ascii="Times New Roman" w:hAnsi="Times New Roman"/>
          <w:sz w:val="24"/>
          <w:szCs w:val="24"/>
        </w:rPr>
        <w:t>2.6.6.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Pr>
          <w:rFonts w:ascii="Times New Roman" w:hAnsi="Times New Roman"/>
          <w:sz w:val="24"/>
          <w:szCs w:val="24"/>
        </w:rPr>
        <w:softHyphen/>
        <w:t>рядную организацию.</w:t>
      </w:r>
      <w:r>
        <w:rPr>
          <w:rFonts w:ascii="Times New Roman" w:hAnsi="Times New Roman"/>
          <w:sz w:val="24"/>
          <w:szCs w:val="24"/>
        </w:rPr>
        <w:br/>
        <w:t>2.6.7. Ответственность за содержание законсервированного объ</w:t>
      </w:r>
      <w:r>
        <w:rPr>
          <w:rFonts w:ascii="Times New Roman" w:hAnsi="Times New Roman"/>
          <w:sz w:val="24"/>
          <w:szCs w:val="24"/>
        </w:rPr>
        <w:softHyphen/>
        <w:t>екта строительства (долгостроя) возлагается на балансодержателя (заказчика-застройщика).</w:t>
      </w:r>
      <w:r>
        <w:rPr>
          <w:rFonts w:ascii="Times New Roman" w:hAnsi="Times New Roman"/>
          <w:sz w:val="24"/>
          <w:szCs w:val="24"/>
        </w:rPr>
        <w:br/>
        <w:t>2.6.8.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Пролетарского сельсовета Ордынского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476094" w:rsidRDefault="00476094" w:rsidP="00BA3D9D">
      <w:pPr>
        <w:jc w:val="both"/>
        <w:rPr>
          <w:rFonts w:ascii="Times New Roman" w:hAnsi="Times New Roman"/>
          <w:sz w:val="24"/>
          <w:szCs w:val="24"/>
        </w:rPr>
      </w:pPr>
      <w:r>
        <w:rPr>
          <w:rFonts w:ascii="Times New Roman" w:hAnsi="Times New Roman"/>
          <w:sz w:val="24"/>
          <w:szCs w:val="24"/>
        </w:rPr>
        <w:t>2.7. Установка урн</w:t>
      </w:r>
    </w:p>
    <w:p w:rsidR="00476094" w:rsidRDefault="00476094" w:rsidP="00BA3D9D">
      <w:pPr>
        <w:jc w:val="both"/>
        <w:rPr>
          <w:rFonts w:ascii="Times New Roman" w:hAnsi="Times New Roman"/>
          <w:sz w:val="24"/>
          <w:szCs w:val="24"/>
        </w:rPr>
      </w:pPr>
      <w:r>
        <w:rPr>
          <w:rFonts w:ascii="Times New Roman" w:hAnsi="Times New Roman"/>
          <w:sz w:val="24"/>
          <w:szCs w:val="24"/>
        </w:rPr>
        <w:t>2.7.1. Для предотвращения засорения улиц, площадей и других общественных мест мусором устанавливаются урны типов, согласо</w:t>
      </w:r>
      <w:r>
        <w:rPr>
          <w:rFonts w:ascii="Times New Roman" w:hAnsi="Times New Roman"/>
          <w:sz w:val="24"/>
          <w:szCs w:val="24"/>
        </w:rPr>
        <w:softHyphen/>
        <w:t>ванных с органами местного самоуправления. Ответственными за установку урн являются:</w:t>
      </w:r>
      <w:r>
        <w:rPr>
          <w:rFonts w:ascii="Times New Roman" w:hAnsi="Times New Roman"/>
          <w:sz w:val="24"/>
          <w:szCs w:val="24"/>
        </w:rPr>
        <w:br/>
        <w:t>предприя</w:t>
      </w:r>
      <w:r>
        <w:rPr>
          <w:rFonts w:ascii="Times New Roman" w:hAnsi="Times New Roman"/>
          <w:sz w:val="24"/>
          <w:szCs w:val="24"/>
        </w:rPr>
        <w:softHyphen/>
        <w:t>тия, организации, учебные учреждения – около своих зданий, как пра</w:t>
      </w:r>
      <w:r>
        <w:rPr>
          <w:rFonts w:ascii="Times New Roman" w:hAnsi="Times New Roman"/>
          <w:sz w:val="24"/>
          <w:szCs w:val="24"/>
        </w:rPr>
        <w:softHyphen/>
        <w:t>вило, у входа и выхода;</w:t>
      </w:r>
    </w:p>
    <w:p w:rsidR="00476094" w:rsidRDefault="00476094" w:rsidP="00BA3D9D">
      <w:pPr>
        <w:jc w:val="both"/>
        <w:rPr>
          <w:rFonts w:ascii="Times New Roman" w:hAnsi="Times New Roman"/>
          <w:sz w:val="24"/>
          <w:szCs w:val="24"/>
        </w:rPr>
      </w:pPr>
      <w:r>
        <w:rPr>
          <w:rFonts w:ascii="Times New Roman" w:hAnsi="Times New Roman"/>
          <w:sz w:val="24"/>
          <w:szCs w:val="24"/>
        </w:rPr>
        <w:t>торгующие организации – у входа и выхода из торговых помеще</w:t>
      </w:r>
      <w:r>
        <w:rPr>
          <w:rFonts w:ascii="Times New Roman" w:hAnsi="Times New Roman"/>
          <w:sz w:val="24"/>
          <w:szCs w:val="24"/>
        </w:rPr>
        <w:softHyphen/>
        <w:t>ний, у палаток, ларьков, павильонов и т.д.;</w:t>
      </w:r>
    </w:p>
    <w:p w:rsidR="00476094" w:rsidRDefault="00476094" w:rsidP="00BA3D9D">
      <w:pPr>
        <w:jc w:val="both"/>
        <w:rPr>
          <w:rFonts w:ascii="Times New Roman" w:hAnsi="Times New Roman"/>
          <w:sz w:val="24"/>
          <w:szCs w:val="24"/>
        </w:rPr>
      </w:pPr>
      <w:r>
        <w:rPr>
          <w:rFonts w:ascii="Times New Roman" w:hAnsi="Times New Roman"/>
          <w:sz w:val="24"/>
          <w:szCs w:val="24"/>
        </w:rPr>
        <w:t>в иных случаях ответственные определяются правовым актом органов местного самоуправления сельского поселения.</w:t>
      </w:r>
    </w:p>
    <w:p w:rsidR="00476094" w:rsidRDefault="00476094" w:rsidP="00BA3D9D">
      <w:pPr>
        <w:jc w:val="both"/>
        <w:rPr>
          <w:rFonts w:ascii="Times New Roman" w:hAnsi="Times New Roman"/>
          <w:sz w:val="24"/>
          <w:szCs w:val="24"/>
        </w:rPr>
      </w:pPr>
      <w:r>
        <w:rPr>
          <w:rFonts w:ascii="Times New Roman" w:hAnsi="Times New Roman"/>
          <w:sz w:val="24"/>
          <w:szCs w:val="24"/>
        </w:rPr>
        <w:t>2.7.2. Урны должны содержаться ответственными организациями в исправном и опрятном состоянии, очищаться от мусора по мере его накопления.</w:t>
      </w:r>
    </w:p>
    <w:p w:rsidR="00476094" w:rsidRPr="005B4D10" w:rsidRDefault="00476094" w:rsidP="005B4D10">
      <w:pPr>
        <w:pStyle w:val="NormalWeb"/>
        <w:spacing w:after="240" w:line="360" w:lineRule="atLeast"/>
        <w:textAlignment w:val="baseline"/>
      </w:pPr>
      <w:r w:rsidRPr="005B4D10">
        <w:t>«2.8. Участие в организации деятельности по накоплению (в том числе раздельному накоплению) и транспортированию твердых коммунальных отходов.</w:t>
      </w:r>
    </w:p>
    <w:p w:rsidR="00476094" w:rsidRPr="005B4D10" w:rsidRDefault="00476094"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rPr>
        <w:t>2.8.1.</w:t>
      </w:r>
      <w:r w:rsidRPr="005B4D10">
        <w:rPr>
          <w:rFonts w:ascii="Times New Roman" w:hAnsi="Times New Roman"/>
          <w:sz w:val="24"/>
          <w:szCs w:val="24"/>
          <w:bdr w:val="none" w:sz="0" w:space="0" w:color="auto" w:frame="1"/>
        </w:rPr>
        <w:t xml:space="preserve"> На территории Пролетарского сельсовета  запрещено:</w:t>
      </w:r>
      <w:r w:rsidRPr="005B4D10">
        <w:rPr>
          <w:sz w:val="24"/>
          <w:szCs w:val="24"/>
        </w:rPr>
        <w:t xml:space="preserve"> </w:t>
      </w:r>
      <w:r w:rsidRPr="005B4D10">
        <w:rPr>
          <w:rFonts w:ascii="Times New Roman" w:hAnsi="Times New Roman"/>
          <w:sz w:val="24"/>
          <w:szCs w:val="24"/>
          <w:bdr w:val="none" w:sz="0" w:space="0" w:color="auto" w:frame="1"/>
        </w:rPr>
        <w:t>1) несанкционированное складирование и (или) размещение всех видов ТКО;</w:t>
      </w:r>
    </w:p>
    <w:p w:rsidR="00476094" w:rsidRPr="005B4D10" w:rsidRDefault="00476094" w:rsidP="005B4D10">
      <w:pPr>
        <w:pStyle w:val="NormalWeb"/>
        <w:spacing w:after="240" w:line="360" w:lineRule="atLeast"/>
        <w:jc w:val="both"/>
        <w:textAlignment w:val="baseline"/>
      </w:pPr>
      <w:r w:rsidRPr="005B4D10">
        <w:rPr>
          <w:bdr w:val="none" w:sz="0" w:space="0" w:color="auto" w:frame="1"/>
        </w:rPr>
        <w:t>2) осуществлять накопление ТКО вне установленных мест накопления ТКО, определенных договором на оказание услуг по обращению с ТКО, в соответствии с территориальной схемой.</w:t>
      </w:r>
    </w:p>
    <w:p w:rsidR="00476094" w:rsidRPr="005B4D10" w:rsidRDefault="00476094" w:rsidP="005B4D10">
      <w:pPr>
        <w:pStyle w:val="NormalWeb"/>
        <w:spacing w:after="240" w:line="360" w:lineRule="atLeast"/>
        <w:jc w:val="both"/>
        <w:textAlignment w:val="baseline"/>
      </w:pPr>
      <w:r w:rsidRPr="005B4D10">
        <w:t>2.8.2.Накопление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76094" w:rsidRPr="005B4D10" w:rsidRDefault="00476094" w:rsidP="005B4D10">
      <w:pPr>
        <w:pStyle w:val="NormalWeb"/>
        <w:spacing w:after="240" w:line="360" w:lineRule="atLeast"/>
        <w:jc w:val="both"/>
        <w:textAlignment w:val="baseline"/>
      </w:pPr>
      <w:r w:rsidRPr="005B4D10">
        <w:t>2.8.3.Накопление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476094" w:rsidRPr="005B4D10" w:rsidRDefault="00476094" w:rsidP="005B4D10">
      <w:pPr>
        <w:pStyle w:val="NormalWeb"/>
        <w:spacing w:after="240" w:line="360" w:lineRule="atLeast"/>
        <w:jc w:val="both"/>
        <w:textAlignment w:val="baseline"/>
      </w:pPr>
      <w:r w:rsidRPr="005B4D10">
        <w:t>2.8.4.Места (площадки) накопления твердых коммунальных отходов создаются администрацией Пролетарского сельсовета, за исключением установленных законодательством Российской Федерации случаев, когда такая обязанность лежит на других лицах.</w:t>
      </w:r>
    </w:p>
    <w:p w:rsidR="00476094" w:rsidRPr="005B4D10" w:rsidRDefault="00476094" w:rsidP="005B4D10">
      <w:pPr>
        <w:pStyle w:val="s1"/>
        <w:shd w:val="clear" w:color="auto" w:fill="FFFFFF"/>
        <w:spacing w:before="0" w:beforeAutospacing="0" w:after="300" w:afterAutospacing="0"/>
        <w:jc w:val="both"/>
        <w:rPr>
          <w:color w:val="464C55"/>
        </w:rPr>
      </w:pPr>
      <w:r w:rsidRPr="005B4D10">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Пролетарского сельсовета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476094" w:rsidRPr="005B4D10" w:rsidRDefault="00476094" w:rsidP="005B4D10">
      <w:pPr>
        <w:jc w:val="both"/>
        <w:rPr>
          <w:rFonts w:ascii="Segoe UI" w:hAnsi="Segoe UI" w:cs="Segoe UI"/>
          <w:color w:val="000000"/>
          <w:sz w:val="24"/>
          <w:szCs w:val="24"/>
          <w:shd w:val="clear" w:color="auto" w:fill="FFFFFF"/>
        </w:rPr>
      </w:pPr>
      <w:r w:rsidRPr="005B4D10">
        <w:rPr>
          <w:rFonts w:ascii="Times New Roman" w:hAnsi="Times New Roman"/>
          <w:color w:val="000000"/>
          <w:sz w:val="24"/>
          <w:szCs w:val="24"/>
          <w:shd w:val="clear" w:color="auto" w:fill="FFFFFF"/>
        </w:rPr>
        <w:t>2.8.5</w:t>
      </w:r>
      <w:r w:rsidRPr="005B4D10">
        <w:rPr>
          <w:rFonts w:ascii="Segoe UI" w:hAnsi="Segoe UI" w:cs="Segoe UI"/>
          <w:color w:val="000000"/>
          <w:sz w:val="24"/>
          <w:szCs w:val="24"/>
          <w:shd w:val="clear" w:color="auto" w:fill="FFFFFF"/>
        </w:rPr>
        <w:t>.</w:t>
      </w:r>
      <w:r w:rsidRPr="005B4D10">
        <w:rPr>
          <w:rFonts w:ascii="Segoe UI" w:hAnsi="Segoe UI" w:cs="Segoe UI"/>
          <w:color w:val="3F4758"/>
          <w:sz w:val="24"/>
          <w:szCs w:val="24"/>
          <w:shd w:val="clear" w:color="auto" w:fill="FFFFFF"/>
        </w:rPr>
        <w:t xml:space="preserve"> </w:t>
      </w:r>
      <w:r w:rsidRPr="005B4D10">
        <w:rPr>
          <w:rFonts w:ascii="Times New Roman" w:hAnsi="Times New Roman"/>
          <w:color w:val="000000"/>
          <w:sz w:val="24"/>
          <w:szCs w:val="24"/>
          <w:shd w:val="clear" w:color="auto" w:fill="FFFFFF"/>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r w:rsidRPr="005B4D10">
        <w:rPr>
          <w:rFonts w:ascii="Segoe UI" w:hAnsi="Segoe UI" w:cs="Segoe UI"/>
          <w:color w:val="000000"/>
          <w:sz w:val="24"/>
          <w:szCs w:val="24"/>
          <w:shd w:val="clear" w:color="auto" w:fill="FFFFFF"/>
        </w:rPr>
        <w:t xml:space="preserve"> </w:t>
      </w:r>
    </w:p>
    <w:p w:rsidR="00476094" w:rsidRPr="005B4D10" w:rsidRDefault="00476094"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2.8.6.</w:t>
      </w:r>
      <w:r w:rsidRPr="005B4D10">
        <w:rPr>
          <w:rFonts w:ascii="Times New Roman" w:hAnsi="Times New Roman"/>
          <w:sz w:val="24"/>
          <w:szCs w:val="24"/>
          <w:bdr w:val="none" w:sz="0" w:space="0" w:color="auto" w:frame="1"/>
        </w:rPr>
        <w:t>Контейнерная площадка должна быть оборудована в соответствии с требованиями действующего законодательства, в том числе с Правилами и нормами технической эксплуатации жилищного фонда, утвержденными постановлением Госстроя Российской Федерации от 27.09.2003 № 170, СанПиН 42-128-4690-88. санитарными правилами содержания территорий населенных мест, утвержденными Главным государственным санитарным врачом СССР 05.08.1988 № 4690-88</w:t>
      </w:r>
    </w:p>
    <w:p w:rsidR="00476094" w:rsidRPr="005B4D10" w:rsidRDefault="00476094" w:rsidP="005B4D10">
      <w:pPr>
        <w:jc w:val="both"/>
        <w:rPr>
          <w:rFonts w:ascii="Segoe UI" w:hAnsi="Segoe UI" w:cs="Segoe UI"/>
          <w:color w:val="3F4758"/>
          <w:sz w:val="24"/>
          <w:szCs w:val="24"/>
          <w:shd w:val="clear" w:color="auto" w:fill="FFFFFF"/>
        </w:rPr>
      </w:pPr>
      <w:r w:rsidRPr="005B4D10">
        <w:rPr>
          <w:rFonts w:ascii="Times New Roman" w:hAnsi="Times New Roman"/>
          <w:color w:val="000000"/>
          <w:sz w:val="24"/>
          <w:szCs w:val="24"/>
          <w:shd w:val="clear" w:color="auto" w:fill="FFFFFF"/>
        </w:rPr>
        <w:t>2.8.7.Площадки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r w:rsidRPr="005B4D10">
        <w:rPr>
          <w:rFonts w:ascii="Segoe UI" w:hAnsi="Segoe UI" w:cs="Segoe UI"/>
          <w:color w:val="3F4758"/>
          <w:sz w:val="24"/>
          <w:szCs w:val="24"/>
          <w:shd w:val="clear" w:color="auto" w:fill="FFFFFF"/>
        </w:rPr>
        <w:t xml:space="preserve">). </w:t>
      </w:r>
    </w:p>
    <w:p w:rsidR="00476094" w:rsidRPr="005B4D10" w:rsidRDefault="00476094"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2.8.8.Размер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476094" w:rsidRPr="005B4D10" w:rsidRDefault="00476094" w:rsidP="005B4D10">
      <w:pPr>
        <w:jc w:val="both"/>
        <w:rPr>
          <w:rFonts w:ascii="Segoe UI" w:hAnsi="Segoe UI" w:cs="Segoe UI"/>
          <w:color w:val="3F4758"/>
          <w:sz w:val="24"/>
          <w:szCs w:val="24"/>
          <w:shd w:val="clear" w:color="auto" w:fill="FFFFFF"/>
        </w:rPr>
      </w:pPr>
      <w:r w:rsidRPr="005B4D10">
        <w:rPr>
          <w:rFonts w:ascii="Times New Roman" w:hAnsi="Times New Roman"/>
          <w:color w:val="000000"/>
          <w:sz w:val="24"/>
          <w:szCs w:val="24"/>
          <w:shd w:val="clear" w:color="auto" w:fill="FFFFFF"/>
        </w:rPr>
        <w:t xml:space="preserve"> 2.8.9.Целесообразно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sidRPr="005B4D10">
        <w:rPr>
          <w:rFonts w:ascii="Segoe UI" w:hAnsi="Segoe UI" w:cs="Segoe UI"/>
          <w:color w:val="3F4758"/>
          <w:sz w:val="24"/>
          <w:szCs w:val="24"/>
          <w:shd w:val="clear" w:color="auto" w:fill="FFFFFF"/>
        </w:rPr>
        <w:t xml:space="preserve">. </w:t>
      </w:r>
    </w:p>
    <w:p w:rsidR="00476094" w:rsidRPr="005B4D10" w:rsidRDefault="00476094"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 xml:space="preserve">2.8.10.Покрытие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w:t>
      </w:r>
    </w:p>
    <w:p w:rsidR="00476094" w:rsidRPr="005B4D10" w:rsidRDefault="00476094" w:rsidP="005B4D10">
      <w:pPr>
        <w:jc w:val="both"/>
        <w:rPr>
          <w:rFonts w:ascii="Times New Roman" w:hAnsi="Times New Roman"/>
          <w:color w:val="3F4758"/>
          <w:sz w:val="24"/>
          <w:szCs w:val="24"/>
          <w:shd w:val="clear" w:color="auto" w:fill="FFFFFF"/>
        </w:rPr>
      </w:pPr>
      <w:r w:rsidRPr="005B4D10">
        <w:rPr>
          <w:rFonts w:ascii="Times New Roman" w:hAnsi="Times New Roman"/>
          <w:sz w:val="24"/>
          <w:szCs w:val="24"/>
          <w:shd w:val="clear" w:color="auto" w:fill="FFFFFF"/>
        </w:rPr>
        <w:t xml:space="preserve"> 2.8.11.Сопряжение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r w:rsidRPr="005B4D10">
        <w:rPr>
          <w:rFonts w:ascii="Times New Roman" w:hAnsi="Times New Roman"/>
          <w:color w:val="3F4758"/>
          <w:sz w:val="24"/>
          <w:szCs w:val="24"/>
          <w:shd w:val="clear" w:color="auto" w:fill="FFFFFF"/>
        </w:rPr>
        <w:t xml:space="preserve"> </w:t>
      </w:r>
    </w:p>
    <w:p w:rsidR="00476094" w:rsidRPr="005B4D10" w:rsidRDefault="00476094" w:rsidP="005B4D10">
      <w:pPr>
        <w:pStyle w:val="NormalWeb"/>
        <w:spacing w:after="240" w:line="360" w:lineRule="atLeast"/>
        <w:jc w:val="both"/>
        <w:textAlignment w:val="baseline"/>
        <w:rPr>
          <w:color w:val="000000"/>
        </w:rPr>
      </w:pPr>
      <w:r w:rsidRPr="005B4D10">
        <w:rPr>
          <w:color w:val="000000"/>
        </w:rPr>
        <w:t xml:space="preserve">2.8.12.Вывоз ТКО производится региональным оператором </w:t>
      </w:r>
      <w:r w:rsidRPr="005B4D10">
        <w:rPr>
          <w:color w:val="000000"/>
          <w:shd w:val="clear" w:color="auto" w:fill="FFFFFF"/>
        </w:rPr>
        <w:t>по обращению с твердыми коммунальными отходами, осуществляющим свою деятельность на территории Новосибирской области</w:t>
      </w:r>
      <w:r w:rsidRPr="005B4D10">
        <w:rPr>
          <w:color w:val="000000"/>
        </w:rPr>
        <w:t xml:space="preserve"> на договорной основе с соответствующими владельцами объектов благоустройства, согласно графика сбора ТКО.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476094" w:rsidRPr="005B4D10" w:rsidRDefault="00476094" w:rsidP="005B4D10">
      <w:pPr>
        <w:pStyle w:val="NormalWeb"/>
        <w:spacing w:after="240" w:line="360" w:lineRule="atLeast"/>
        <w:jc w:val="both"/>
        <w:textAlignment w:val="baseline"/>
        <w:rPr>
          <w:rFonts w:ascii="Helvetica" w:hAnsi="Helvetica"/>
          <w:color w:val="000000"/>
        </w:rPr>
      </w:pPr>
      <w:r w:rsidRPr="005B4D10">
        <w:rPr>
          <w:color w:val="000000"/>
        </w:rPr>
        <w:t>2.8.13.</w:t>
      </w:r>
      <w:r w:rsidRPr="005B4D10">
        <w:rPr>
          <w:rFonts w:ascii="Helvetica" w:hAnsi="Helvetica"/>
          <w:color w:val="000000"/>
        </w:rPr>
        <w:t xml:space="preserve"> </w:t>
      </w:r>
      <w:r w:rsidRPr="005B4D10">
        <w:rPr>
          <w:color w:val="000000"/>
        </w:rPr>
        <w:t>Юридические лица, индивидуальные предприниматели и граждане, проживающие в индивидуальных жилых домах,</w:t>
      </w:r>
      <w:r w:rsidRPr="005B4D10">
        <w:rPr>
          <w:rFonts w:ascii="Helvetica" w:hAnsi="Helvetica"/>
          <w:color w:val="444444"/>
        </w:rPr>
        <w:t xml:space="preserve"> </w:t>
      </w:r>
      <w:r w:rsidRPr="005B4D10">
        <w:rPr>
          <w:color w:val="000000"/>
        </w:rPr>
        <w:t>многоквартирных домах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476094" w:rsidRPr="005B4D10" w:rsidRDefault="00476094" w:rsidP="005B4D10">
      <w:pPr>
        <w:pStyle w:val="NormalWeb"/>
        <w:spacing w:after="240" w:line="360" w:lineRule="atLeast"/>
        <w:jc w:val="both"/>
        <w:textAlignment w:val="baseline"/>
        <w:rPr>
          <w:color w:val="000000"/>
        </w:rPr>
      </w:pPr>
      <w:r w:rsidRPr="005B4D10">
        <w:rPr>
          <w:color w:val="000000"/>
        </w:rPr>
        <w:t>2.8.14. 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w:t>
      </w:r>
    </w:p>
    <w:p w:rsidR="00476094" w:rsidRPr="005B4D10" w:rsidRDefault="00476094"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bdr w:val="none" w:sz="0" w:space="0" w:color="auto" w:frame="1"/>
        </w:rPr>
        <w:t>2.8.15. Складирование КГО осуществляются потребителями в местах накопления ТКО: в бункеры, расположенные на контейнерных площадках.</w:t>
      </w:r>
    </w:p>
    <w:p w:rsidR="00476094" w:rsidRPr="005B4D10" w:rsidRDefault="00476094" w:rsidP="005B4D10">
      <w:pPr>
        <w:shd w:val="clear" w:color="auto" w:fill="FFFFFF"/>
        <w:jc w:val="both"/>
        <w:textAlignment w:val="baseline"/>
        <w:rPr>
          <w:rFonts w:ascii="Times New Roman" w:hAnsi="Times New Roman"/>
          <w:sz w:val="24"/>
          <w:szCs w:val="24"/>
          <w:bdr w:val="none" w:sz="0" w:space="0" w:color="auto" w:frame="1"/>
        </w:rPr>
      </w:pPr>
      <w:r w:rsidRPr="005B4D10">
        <w:rPr>
          <w:rFonts w:ascii="Times New Roman" w:hAnsi="Times New Roman"/>
          <w:sz w:val="24"/>
          <w:szCs w:val="24"/>
          <w:bdr w:val="none" w:sz="0" w:space="0" w:color="auto" w:frame="1"/>
        </w:rPr>
        <w:t>2.8.16. Вывоз КГО осуществляется по мере их накопления или по заявкам потребителей, направляемым письменно, посредством электронной почты или телефонной связи по контактам регионального оператора, указанным в договоре оказания услуг по обращению с ТКО.</w:t>
      </w:r>
    </w:p>
    <w:p w:rsidR="00476094" w:rsidRPr="005B4D10" w:rsidRDefault="00476094" w:rsidP="005B4D10">
      <w:pPr>
        <w:shd w:val="clear" w:color="auto" w:fill="FFFFFF"/>
        <w:jc w:val="both"/>
        <w:textAlignment w:val="baseline"/>
        <w:rPr>
          <w:rFonts w:ascii="Times New Roman" w:hAnsi="Times New Roman"/>
          <w:sz w:val="24"/>
          <w:szCs w:val="24"/>
          <w:bdr w:val="none" w:sz="0" w:space="0" w:color="auto" w:frame="1"/>
        </w:rPr>
      </w:pPr>
      <w:r w:rsidRPr="005B4D10">
        <w:rPr>
          <w:rFonts w:ascii="Times New Roman" w:hAnsi="Times New Roman"/>
          <w:sz w:val="24"/>
          <w:szCs w:val="24"/>
          <w:bdr w:val="none" w:sz="0" w:space="0" w:color="auto" w:frame="1"/>
        </w:rPr>
        <w:t>2.8.17. Время вывоза КГО региональным оператором или оператором по обращению с ТКО не может превышать 5 рабочих дней с даты поступления заявки.</w:t>
      </w:r>
    </w:p>
    <w:p w:rsidR="00476094" w:rsidRPr="005B4D10" w:rsidRDefault="00476094"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bdr w:val="none" w:sz="0" w:space="0" w:color="auto" w:frame="1"/>
        </w:rPr>
        <w:t>2.8.18. КГО должны находиться в виде, не создающем угроз для жизни и здоровья людей, в частности, предметы мебели должны быть в разобранном состоянии и не должны иметь торчащие гвозди или болты, а также не должны создавать угроз для целости и технической исправности мусоровозов.</w:t>
      </w:r>
    </w:p>
    <w:p w:rsidR="00476094" w:rsidRPr="005B4D10" w:rsidRDefault="00476094" w:rsidP="005B4D10">
      <w:pPr>
        <w:tabs>
          <w:tab w:val="left" w:pos="709"/>
        </w:tabs>
        <w:jc w:val="both"/>
        <w:rPr>
          <w:rFonts w:ascii="Times New Roman" w:hAnsi="Times New Roman"/>
          <w:sz w:val="24"/>
          <w:szCs w:val="24"/>
        </w:rPr>
      </w:pPr>
      <w:r w:rsidRPr="005B4D10">
        <w:rPr>
          <w:rFonts w:ascii="Times New Roman" w:hAnsi="Times New Roman"/>
          <w:sz w:val="24"/>
          <w:szCs w:val="24"/>
        </w:rPr>
        <w:t>2.8.19. Накопление уличного мусора и смёта на придомовой территории осуществляется с использованием контейнеров, предназначенных для сбора ТКО, полиэтиленовых мешков. Крупногабаритные отходы озеленения и благоустройства, в том числе порубочные остатки, собираются, складируются, накапливаются, транспортируются отдельного от ТКО.</w:t>
      </w:r>
    </w:p>
    <w:p w:rsidR="00476094" w:rsidRPr="005B4D10" w:rsidRDefault="00476094" w:rsidP="005B4D10">
      <w:pPr>
        <w:pStyle w:val="NormalWeb"/>
        <w:spacing w:after="240" w:line="360" w:lineRule="atLeast"/>
        <w:textAlignment w:val="baseline"/>
        <w:rPr>
          <w:color w:val="000000"/>
        </w:rPr>
      </w:pPr>
      <w:r w:rsidRPr="005B4D10">
        <w:rPr>
          <w:color w:val="000000"/>
        </w:rPr>
        <w:t>2.8.20. Переполнение контейнеров и бункеров-накопителей мусором не допускается.</w:t>
      </w:r>
    </w:p>
    <w:p w:rsidR="00476094" w:rsidRPr="005B4D10" w:rsidRDefault="00476094" w:rsidP="005B4D10">
      <w:pPr>
        <w:pStyle w:val="NormalWeb"/>
        <w:spacing w:after="240" w:line="360" w:lineRule="atLeast"/>
        <w:textAlignment w:val="baseline"/>
        <w:rPr>
          <w:color w:val="000000"/>
        </w:rPr>
      </w:pPr>
      <w:r w:rsidRPr="005B4D10">
        <w:rPr>
          <w:color w:val="000000"/>
        </w:rPr>
        <w:t>Уборку мусора, просыпавшегося при выгрузке из контейнеров в мусоровоз или загрузке бункера, проводят работники организации, осуществляющей вывоз ТКО.</w:t>
      </w:r>
    </w:p>
    <w:p w:rsidR="00476094" w:rsidRDefault="00476094" w:rsidP="00BA3D9D">
      <w:pPr>
        <w:jc w:val="both"/>
        <w:rPr>
          <w:rFonts w:ascii="Times New Roman" w:hAnsi="Times New Roman"/>
          <w:sz w:val="24"/>
          <w:szCs w:val="24"/>
        </w:rPr>
      </w:pPr>
      <w:r>
        <w:rPr>
          <w:rFonts w:ascii="Times New Roman" w:hAnsi="Times New Roman"/>
          <w:sz w:val="24"/>
          <w:szCs w:val="24"/>
        </w:rPr>
        <w:t>2.9.Сбор и вывоз жидких бытовых отходов (ЖБО).</w:t>
      </w:r>
    </w:p>
    <w:p w:rsidR="00476094" w:rsidRDefault="00476094" w:rsidP="00BA3D9D">
      <w:pPr>
        <w:jc w:val="both"/>
        <w:rPr>
          <w:rFonts w:ascii="Times New Roman" w:hAnsi="Times New Roman"/>
          <w:sz w:val="24"/>
          <w:szCs w:val="24"/>
        </w:rPr>
      </w:pPr>
      <w:r>
        <w:rPr>
          <w:rFonts w:ascii="Times New Roman" w:hAnsi="Times New Roman"/>
          <w:sz w:val="24"/>
          <w:szCs w:val="24"/>
        </w:rPr>
        <w:t>2.9.1. Сброс ЖБО от предприятий, организаций, учреждений и частных домовладений осуществляется в канализационные сети.</w:t>
      </w:r>
    </w:p>
    <w:p w:rsidR="00476094" w:rsidRDefault="00476094" w:rsidP="00BA3D9D">
      <w:pPr>
        <w:jc w:val="both"/>
        <w:rPr>
          <w:rFonts w:ascii="Times New Roman" w:hAnsi="Times New Roman"/>
          <w:sz w:val="24"/>
          <w:szCs w:val="24"/>
        </w:rPr>
      </w:pPr>
      <w:r>
        <w:rPr>
          <w:rFonts w:ascii="Times New Roman" w:hAnsi="Times New Roman"/>
          <w:sz w:val="24"/>
          <w:szCs w:val="24"/>
        </w:rPr>
        <w:t>2.9.2. В случае отсутствия канализационной сети, по согласова</w:t>
      </w:r>
      <w:r>
        <w:rPr>
          <w:rFonts w:ascii="Times New Roman" w:hAnsi="Times New Roman"/>
          <w:sz w:val="24"/>
          <w:szCs w:val="24"/>
        </w:rPr>
        <w:softHyphen/>
        <w:t>нию с органами санитарно-эпидемиологического надзора, отвод бы</w:t>
      </w:r>
      <w:r>
        <w:rPr>
          <w:rFonts w:ascii="Times New Roman" w:hAnsi="Times New Roman"/>
          <w:sz w:val="24"/>
          <w:szCs w:val="24"/>
        </w:rPr>
        <w:softHyphen/>
        <w:t>товых стоков допускается в водонепроницаемый выгреб, устроенный в соответствии с установленными требованиями.</w:t>
      </w:r>
      <w:r>
        <w:rPr>
          <w:rFonts w:ascii="Times New Roman" w:hAnsi="Times New Roman"/>
          <w:sz w:val="24"/>
          <w:szCs w:val="24"/>
        </w:rPr>
        <w:br/>
        <w:t>2.9.3. Запрещается устройство и эксплуатация дренирующих вы</w:t>
      </w:r>
      <w:r>
        <w:rPr>
          <w:rFonts w:ascii="Times New Roman" w:hAnsi="Times New Roman"/>
          <w:sz w:val="24"/>
          <w:szCs w:val="24"/>
        </w:rPr>
        <w:softHyphen/>
        <w:t>гребных ям, а так же выпуск канализационных стоков открытым способом в дренажные канавы, приемные лотки дождевых вод, про</w:t>
      </w:r>
      <w:r>
        <w:rPr>
          <w:rFonts w:ascii="Times New Roman" w:hAnsi="Times New Roman"/>
          <w:sz w:val="24"/>
          <w:szCs w:val="24"/>
        </w:rPr>
        <w:softHyphen/>
        <w:t>езжую часть, водные объекты и на рельеф местности.</w:t>
      </w:r>
      <w:r>
        <w:rPr>
          <w:rFonts w:ascii="Times New Roman" w:hAnsi="Times New Roman"/>
          <w:sz w:val="24"/>
          <w:szCs w:val="24"/>
        </w:rPr>
        <w:br/>
        <w:t>2.9.4. Вывоз ЖБО производится специализированными предпри</w:t>
      </w:r>
      <w:r>
        <w:rPr>
          <w:rFonts w:ascii="Times New Roman" w:hAnsi="Times New Roman"/>
          <w:sz w:val="24"/>
          <w:szCs w:val="24"/>
        </w:rPr>
        <w:softHyphen/>
        <w:t>ятиями по мере необходимости на договорной основе в течение трех дней с момента оформ</w:t>
      </w:r>
      <w:r>
        <w:rPr>
          <w:rFonts w:ascii="Times New Roman" w:hAnsi="Times New Roman"/>
          <w:sz w:val="24"/>
          <w:szCs w:val="24"/>
        </w:rPr>
        <w:softHyphen/>
        <w:t xml:space="preserve">ления заявки. </w:t>
      </w:r>
    </w:p>
    <w:p w:rsidR="00476094" w:rsidRDefault="00476094" w:rsidP="00BA3D9D">
      <w:pPr>
        <w:jc w:val="both"/>
        <w:rPr>
          <w:rFonts w:ascii="Times New Roman" w:hAnsi="Times New Roman"/>
          <w:sz w:val="24"/>
          <w:szCs w:val="24"/>
        </w:rPr>
      </w:pPr>
      <w:r>
        <w:rPr>
          <w:rFonts w:ascii="Times New Roman" w:hAnsi="Times New Roman"/>
          <w:sz w:val="24"/>
          <w:szCs w:val="24"/>
        </w:rPr>
        <w:t>2.10.Уборка и содержание автодорог и прилегающих к ним территорий.</w:t>
      </w:r>
    </w:p>
    <w:p w:rsidR="00476094" w:rsidRDefault="00476094" w:rsidP="00BA3D9D">
      <w:pPr>
        <w:jc w:val="both"/>
        <w:rPr>
          <w:rFonts w:ascii="Times New Roman" w:hAnsi="Times New Roman"/>
          <w:sz w:val="24"/>
          <w:szCs w:val="24"/>
        </w:rPr>
      </w:pPr>
      <w:r>
        <w:rPr>
          <w:rFonts w:ascii="Times New Roman" w:hAnsi="Times New Roman"/>
          <w:sz w:val="24"/>
          <w:szCs w:val="24"/>
        </w:rPr>
        <w:t>2.10.1. Уборка автодорог возлагается:</w:t>
      </w:r>
    </w:p>
    <w:p w:rsidR="00476094" w:rsidRDefault="00476094" w:rsidP="00BA3D9D">
      <w:pPr>
        <w:jc w:val="both"/>
        <w:rPr>
          <w:rFonts w:ascii="Times New Roman" w:hAnsi="Times New Roman"/>
          <w:sz w:val="24"/>
          <w:szCs w:val="24"/>
        </w:rPr>
      </w:pPr>
      <w:r>
        <w:rPr>
          <w:rFonts w:ascii="Times New Roman" w:hAnsi="Times New Roman"/>
          <w:sz w:val="24"/>
          <w:szCs w:val="24"/>
        </w:rPr>
        <w:t>в населенных пунктах (улиц, переулков) – на обслуживающую организацию, заключившую договор с администрацией  Пролетарского сельсовета Ордынского района Новосибирской области.</w:t>
      </w:r>
    </w:p>
    <w:p w:rsidR="00476094" w:rsidRDefault="00476094" w:rsidP="00BA3D9D">
      <w:pPr>
        <w:jc w:val="both"/>
        <w:rPr>
          <w:rFonts w:ascii="Times New Roman" w:hAnsi="Times New Roman"/>
          <w:sz w:val="24"/>
          <w:szCs w:val="24"/>
        </w:rPr>
      </w:pPr>
      <w:r>
        <w:rPr>
          <w:rFonts w:ascii="Times New Roman" w:hAnsi="Times New Roman"/>
          <w:sz w:val="24"/>
          <w:szCs w:val="24"/>
        </w:rPr>
        <w:t>2.10.2. Обочины дорог и разделительные полосы должны быть об</w:t>
      </w:r>
      <w:r>
        <w:rPr>
          <w:rFonts w:ascii="Times New Roman" w:hAnsi="Times New Roman"/>
          <w:sz w:val="24"/>
          <w:szCs w:val="24"/>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476094" w:rsidRDefault="00476094" w:rsidP="00BA3D9D">
      <w:pPr>
        <w:rPr>
          <w:rFonts w:ascii="Times New Roman" w:hAnsi="Times New Roman"/>
          <w:sz w:val="24"/>
          <w:szCs w:val="24"/>
        </w:rPr>
      </w:pPr>
      <w:r>
        <w:rPr>
          <w:rFonts w:ascii="Times New Roman" w:hAnsi="Times New Roman"/>
          <w:sz w:val="24"/>
          <w:szCs w:val="24"/>
        </w:rPr>
        <w:t>2.10.3.С целью сохранения дорожных покрытий на территории Пролетарского сельсовета Ордынского района Новосибирской области ЗАПРЕЩАЕТСЯ:</w:t>
      </w:r>
      <w:r>
        <w:rPr>
          <w:rFonts w:ascii="Times New Roman" w:hAnsi="Times New Roman"/>
          <w:sz w:val="24"/>
          <w:szCs w:val="24"/>
        </w:rPr>
        <w:br/>
        <w:t>- транспортировка груза волоком.</w:t>
      </w:r>
    </w:p>
    <w:p w:rsidR="00476094" w:rsidRDefault="00476094" w:rsidP="00BA3D9D">
      <w:pPr>
        <w:jc w:val="both"/>
        <w:rPr>
          <w:rFonts w:ascii="Times New Roman" w:hAnsi="Times New Roman"/>
          <w:sz w:val="24"/>
          <w:szCs w:val="24"/>
        </w:rPr>
      </w:pPr>
      <w:r>
        <w:rPr>
          <w:rFonts w:ascii="Times New Roman" w:hAnsi="Times New Roman"/>
          <w:sz w:val="24"/>
          <w:szCs w:val="24"/>
        </w:rPr>
        <w:t>- перегон по улицам населенных пунктов, имеющим твердое покрытие, машин на гусеничном ходу;</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-движение и стоянка большегрузного транспорта </w:t>
      </w:r>
    </w:p>
    <w:p w:rsidR="00476094" w:rsidRDefault="00476094" w:rsidP="00BA3D9D">
      <w:pPr>
        <w:jc w:val="both"/>
        <w:rPr>
          <w:rFonts w:ascii="Times New Roman" w:hAnsi="Times New Roman"/>
          <w:sz w:val="24"/>
          <w:szCs w:val="24"/>
        </w:rPr>
      </w:pPr>
      <w:r>
        <w:rPr>
          <w:rFonts w:ascii="Times New Roman" w:hAnsi="Times New Roman"/>
          <w:sz w:val="24"/>
          <w:szCs w:val="24"/>
        </w:rPr>
        <w:t>2.11. Подвижной состав пассажирского транспорта, транспортные средства предприятий, организаций, учреждений и частных лиц вы</w:t>
      </w:r>
      <w:r>
        <w:rPr>
          <w:rFonts w:ascii="Times New Roman" w:hAnsi="Times New Roman"/>
          <w:sz w:val="24"/>
          <w:szCs w:val="24"/>
        </w:rPr>
        <w:softHyphen/>
        <w:t>пускаются на дороги поселения в чистом и технически исправном со</w:t>
      </w:r>
      <w:r>
        <w:rPr>
          <w:rFonts w:ascii="Times New Roman" w:hAnsi="Times New Roman"/>
          <w:sz w:val="24"/>
          <w:szCs w:val="24"/>
        </w:rPr>
        <w:softHyphen/>
        <w:t>стоянии.</w:t>
      </w:r>
    </w:p>
    <w:p w:rsidR="00476094" w:rsidRDefault="00476094" w:rsidP="00BA3D9D">
      <w:pPr>
        <w:jc w:val="both"/>
        <w:rPr>
          <w:rFonts w:ascii="Times New Roman" w:hAnsi="Times New Roman"/>
          <w:sz w:val="24"/>
          <w:szCs w:val="24"/>
        </w:rPr>
      </w:pPr>
      <w:r>
        <w:rPr>
          <w:rFonts w:ascii="Times New Roman" w:hAnsi="Times New Roman"/>
          <w:sz w:val="24"/>
          <w:szCs w:val="24"/>
        </w:rPr>
        <w:t>3. Уборка территории населенного пункта Пролетарского сельсовета Ордынского района Новосибирской области по сезонам года.</w:t>
      </w:r>
    </w:p>
    <w:p w:rsidR="00476094" w:rsidRDefault="00476094" w:rsidP="00BA3D9D">
      <w:pPr>
        <w:jc w:val="both"/>
        <w:rPr>
          <w:rFonts w:ascii="Times New Roman" w:hAnsi="Times New Roman"/>
          <w:sz w:val="24"/>
          <w:szCs w:val="24"/>
        </w:rPr>
      </w:pPr>
      <w:r>
        <w:rPr>
          <w:rFonts w:ascii="Times New Roman" w:hAnsi="Times New Roman"/>
          <w:sz w:val="24"/>
          <w:szCs w:val="24"/>
        </w:rPr>
        <w:t>3.1.В период с 15 ноября по 15 апреля:</w:t>
      </w:r>
    </w:p>
    <w:p w:rsidR="00476094" w:rsidRDefault="00476094" w:rsidP="00BA3D9D">
      <w:pPr>
        <w:jc w:val="both"/>
        <w:rPr>
          <w:rFonts w:ascii="Times New Roman" w:hAnsi="Times New Roman"/>
          <w:sz w:val="24"/>
          <w:szCs w:val="24"/>
        </w:rPr>
      </w:pPr>
      <w:r>
        <w:rPr>
          <w:rFonts w:ascii="Times New Roman" w:hAnsi="Times New Roman"/>
          <w:sz w:val="24"/>
          <w:szCs w:val="24"/>
        </w:rPr>
        <w:t>3.1.1. Производится уборка территории, расчистка  снега и льда в утрен</w:t>
      </w:r>
      <w:r>
        <w:rPr>
          <w:rFonts w:ascii="Times New Roman" w:hAnsi="Times New Roman"/>
          <w:sz w:val="24"/>
          <w:szCs w:val="24"/>
        </w:rPr>
        <w:softHyphen/>
        <w:t>ние часы до начала движения общественного транспорта и по мере необходимости в течение дня;</w:t>
      </w:r>
      <w:r>
        <w:rPr>
          <w:rFonts w:ascii="Times New Roman" w:hAnsi="Times New Roman"/>
          <w:sz w:val="24"/>
          <w:szCs w:val="24"/>
        </w:rPr>
        <w:br/>
        <w:t>3.1.2. Уборка снега начинается юридическими и физическими ли</w:t>
      </w:r>
      <w:r>
        <w:rPr>
          <w:rFonts w:ascii="Times New Roman" w:hAnsi="Times New Roman"/>
          <w:sz w:val="24"/>
          <w:szCs w:val="24"/>
        </w:rPr>
        <w:softHyphen/>
        <w:t>цами на закрепленных территориях незамедлительно с началом сне</w:t>
      </w:r>
      <w:r>
        <w:rPr>
          <w:rFonts w:ascii="Times New Roman" w:hAnsi="Times New Roman"/>
          <w:sz w:val="24"/>
          <w:szCs w:val="24"/>
        </w:rPr>
        <w:softHyphen/>
        <w:t>гопада;</w:t>
      </w:r>
    </w:p>
    <w:p w:rsidR="00476094" w:rsidRDefault="00476094" w:rsidP="00BA3D9D">
      <w:pPr>
        <w:jc w:val="both"/>
        <w:rPr>
          <w:rFonts w:ascii="Times New Roman" w:hAnsi="Times New Roman"/>
          <w:sz w:val="24"/>
          <w:szCs w:val="24"/>
        </w:rPr>
      </w:pPr>
      <w:r>
        <w:rPr>
          <w:rFonts w:ascii="Times New Roman" w:hAnsi="Times New Roman"/>
          <w:sz w:val="24"/>
          <w:szCs w:val="24"/>
        </w:rPr>
        <w:t>3.1.3. Запрещается загромождение территорий автобусных остано</w:t>
      </w:r>
      <w:r>
        <w:rPr>
          <w:rFonts w:ascii="Times New Roman" w:hAnsi="Times New Roman"/>
          <w:sz w:val="24"/>
          <w:szCs w:val="24"/>
        </w:rPr>
        <w:softHyphen/>
        <w:t>вок, проездов, проходов, укладка снега и льда на газоны;</w:t>
      </w:r>
    </w:p>
    <w:p w:rsidR="00476094" w:rsidRDefault="00476094" w:rsidP="00BA3D9D">
      <w:pPr>
        <w:jc w:val="both"/>
        <w:rPr>
          <w:rFonts w:ascii="Times New Roman" w:hAnsi="Times New Roman"/>
          <w:sz w:val="24"/>
          <w:szCs w:val="24"/>
        </w:rPr>
      </w:pPr>
      <w:r>
        <w:rPr>
          <w:rFonts w:ascii="Times New Roman" w:hAnsi="Times New Roman"/>
          <w:sz w:val="24"/>
          <w:szCs w:val="24"/>
        </w:rPr>
        <w:t>3.1.4. Систематически силами и средствами юридических и физи</w:t>
      </w:r>
      <w:r>
        <w:rPr>
          <w:rFonts w:ascii="Times New Roman" w:hAnsi="Times New Roman"/>
          <w:sz w:val="24"/>
          <w:szCs w:val="24"/>
        </w:rPr>
        <w:softHyphen/>
        <w:t>ческих лиц – владельцев зданий должна производиться очистка крыш от снега и наледей на карнизах, водосточных трубах. При этом участ</w:t>
      </w:r>
      <w:r>
        <w:rPr>
          <w:rFonts w:ascii="Times New Roman" w:hAnsi="Times New Roman"/>
          <w:sz w:val="24"/>
          <w:szCs w:val="24"/>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Pr>
          <w:rFonts w:ascii="Times New Roman" w:hAnsi="Times New Roman"/>
          <w:sz w:val="24"/>
          <w:szCs w:val="24"/>
        </w:rPr>
        <w:br/>
        <w:t>3.1.5. В период гололеда посыпка или обработка противогололед</w:t>
      </w:r>
      <w:r>
        <w:rPr>
          <w:rFonts w:ascii="Times New Roman" w:hAnsi="Times New Roman"/>
          <w:sz w:val="24"/>
          <w:szCs w:val="24"/>
        </w:rPr>
        <w:softHyphen/>
        <w:t>ными материалами тротуаров, проезжей части улиц, площадей и т.д. производится юридическими и физическими лицами (домовладель</w:t>
      </w:r>
      <w:r>
        <w:rPr>
          <w:rFonts w:ascii="Times New Roman" w:hAnsi="Times New Roman"/>
          <w:sz w:val="24"/>
          <w:szCs w:val="24"/>
        </w:rPr>
        <w:softHyphen/>
        <w:t>цами) на прилегающей закрепленной территории, в целях обеспече</w:t>
      </w:r>
      <w:r>
        <w:rPr>
          <w:rFonts w:ascii="Times New Roman" w:hAnsi="Times New Roman"/>
          <w:sz w:val="24"/>
          <w:szCs w:val="24"/>
        </w:rPr>
        <w:softHyphen/>
        <w:t>ния содержания их в безопасном для движения состоянии.</w:t>
      </w:r>
      <w:r>
        <w:rPr>
          <w:rFonts w:ascii="Times New Roman" w:hAnsi="Times New Roman"/>
          <w:sz w:val="24"/>
          <w:szCs w:val="24"/>
        </w:rPr>
        <w:br/>
        <w:t>3.2.В период с 15 апреля до 15 ноября:</w:t>
      </w:r>
    </w:p>
    <w:p w:rsidR="00476094" w:rsidRDefault="00476094" w:rsidP="00BA3D9D">
      <w:pPr>
        <w:jc w:val="both"/>
        <w:rPr>
          <w:rFonts w:ascii="Times New Roman" w:hAnsi="Times New Roman"/>
          <w:sz w:val="24"/>
          <w:szCs w:val="24"/>
        </w:rPr>
      </w:pPr>
      <w:r>
        <w:rPr>
          <w:rFonts w:ascii="Times New Roman" w:hAnsi="Times New Roman"/>
          <w:sz w:val="24"/>
          <w:szCs w:val="24"/>
        </w:rPr>
        <w:t>3.2.1. Производится уборка закрепленных территорий в за</w:t>
      </w:r>
      <w:r>
        <w:rPr>
          <w:rFonts w:ascii="Times New Roman" w:hAnsi="Times New Roman"/>
          <w:sz w:val="24"/>
          <w:szCs w:val="24"/>
        </w:rPr>
        <w:softHyphen/>
        <w:t>висимости от погодных условий;</w:t>
      </w:r>
      <w:r>
        <w:rPr>
          <w:rFonts w:ascii="Times New Roman" w:hAnsi="Times New Roman"/>
          <w:sz w:val="24"/>
          <w:szCs w:val="24"/>
        </w:rPr>
        <w:br/>
        <w:t>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w:t>
      </w:r>
      <w:r>
        <w:rPr>
          <w:rFonts w:ascii="Times New Roman" w:hAnsi="Times New Roman"/>
          <w:sz w:val="24"/>
          <w:szCs w:val="24"/>
        </w:rPr>
        <w:softHyphen/>
        <w:t>ны;</w:t>
      </w:r>
    </w:p>
    <w:p w:rsidR="00476094" w:rsidRDefault="00476094" w:rsidP="00BA3D9D">
      <w:pPr>
        <w:jc w:val="both"/>
        <w:rPr>
          <w:rFonts w:ascii="Times New Roman" w:hAnsi="Times New Roman"/>
          <w:sz w:val="24"/>
          <w:szCs w:val="24"/>
        </w:rPr>
      </w:pPr>
      <w:r>
        <w:rPr>
          <w:rFonts w:ascii="Times New Roman" w:hAnsi="Times New Roman"/>
          <w:sz w:val="24"/>
          <w:szCs w:val="24"/>
        </w:rPr>
        <w:t>3.2.3. Запрещается сжигание листвы, полимерной тары, пленки и прочих отходов на убираемых территориях и в населенных пунктах.</w:t>
      </w:r>
    </w:p>
    <w:p w:rsidR="00476094" w:rsidRDefault="00476094" w:rsidP="00BA3D9D">
      <w:pPr>
        <w:jc w:val="both"/>
        <w:rPr>
          <w:rFonts w:ascii="Times New Roman" w:hAnsi="Times New Roman"/>
          <w:sz w:val="24"/>
          <w:szCs w:val="24"/>
        </w:rPr>
      </w:pPr>
      <w:r>
        <w:rPr>
          <w:rFonts w:ascii="Times New Roman" w:hAnsi="Times New Roman"/>
          <w:sz w:val="24"/>
          <w:szCs w:val="24"/>
        </w:rPr>
        <w:t>3.2.4. По постановлениям администрации Пролетарского сельсовета Ордынского района Новосибирской области в дан</w:t>
      </w:r>
      <w:r>
        <w:rPr>
          <w:rFonts w:ascii="Times New Roman" w:hAnsi="Times New Roman"/>
          <w:sz w:val="24"/>
          <w:szCs w:val="24"/>
        </w:rPr>
        <w:softHyphen/>
        <w:t>ный период производятся экологиче</w:t>
      </w:r>
      <w:r>
        <w:rPr>
          <w:rFonts w:ascii="Times New Roman" w:hAnsi="Times New Roman"/>
          <w:sz w:val="24"/>
          <w:szCs w:val="24"/>
        </w:rPr>
        <w:softHyphen/>
        <w:t>ские месячники (декадники) и субботники по очистке территорий;</w:t>
      </w:r>
    </w:p>
    <w:p w:rsidR="00476094" w:rsidRDefault="00476094" w:rsidP="00BA3D9D">
      <w:pPr>
        <w:jc w:val="both"/>
        <w:rPr>
          <w:rFonts w:ascii="Times New Roman" w:hAnsi="Times New Roman"/>
          <w:sz w:val="24"/>
          <w:szCs w:val="24"/>
        </w:rPr>
      </w:pPr>
      <w:r>
        <w:rPr>
          <w:rFonts w:ascii="Times New Roman" w:hAnsi="Times New Roman"/>
          <w:sz w:val="24"/>
          <w:szCs w:val="24"/>
        </w:rPr>
        <w:t>3.2.5. На закрепленных территориях систематически производится борьба с сорной растительностью. Высота травяного покрова на закрепленных территориях не должна превышать 18 см.</w:t>
      </w:r>
    </w:p>
    <w:p w:rsidR="00476094" w:rsidRDefault="00476094" w:rsidP="00BA3D9D">
      <w:pPr>
        <w:jc w:val="both"/>
        <w:rPr>
          <w:rFonts w:ascii="Times New Roman" w:hAnsi="Times New Roman"/>
          <w:color w:val="000000"/>
          <w:sz w:val="24"/>
          <w:szCs w:val="24"/>
        </w:rPr>
      </w:pPr>
      <w:r>
        <w:rPr>
          <w:rFonts w:ascii="Times New Roman" w:hAnsi="Times New Roman"/>
          <w:sz w:val="24"/>
          <w:szCs w:val="24"/>
        </w:rPr>
        <w:t>3.3.</w:t>
      </w:r>
      <w:r>
        <w:rPr>
          <w:rFonts w:ascii="Times New Roman" w:hAnsi="Times New Roman"/>
          <w:color w:val="FF0000"/>
          <w:sz w:val="24"/>
          <w:szCs w:val="24"/>
        </w:rPr>
        <w:t xml:space="preserve"> </w:t>
      </w:r>
      <w:r>
        <w:rPr>
          <w:rFonts w:ascii="Times New Roman" w:hAnsi="Times New Roman"/>
          <w:color w:val="000000"/>
          <w:sz w:val="24"/>
          <w:szCs w:val="24"/>
        </w:rPr>
        <w:t xml:space="preserve">Запрещается сбрасывать и размещать в неустановленных местах грунт, материалы, сырье, продукцию, оборудование и другое имущество, металлолом, стеклобой, строительный мусор, древесные остатки, снег, уличный смет и другие отходы производства и потребления. </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 xml:space="preserve">3.3.1.Уголь складировать запрещено. При сроке хранения более 3-х суток оформить разрешение в администрации сельсовета. </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3.3.2.Шлаком, золой загромождать территорию запрещается; с 01 октября по 01 мая разрешается складировать на прилегающей территории и до 05 мая вывезти на свалку или засыпать ямы и колеи.</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 xml:space="preserve">3.3.3. Дрова складировать запрещено. А при сроке хранения более 3-х суток оформить разрешение в администрации  сельсовета. </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 xml:space="preserve">3.3.4.Мусор, бытовые и промышленные отходы складировать, сжигать запрещено, вывоз на свалку. </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3.3.5.Тара складируется только в отведенное для этой цели место.</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 xml:space="preserve">3.3.6. Листья и ветки деревьев сжигать запрещено. Складировать только в установленных местах с последующим вывозом в течение 2-х суток. </w:t>
      </w:r>
    </w:p>
    <w:p w:rsidR="00476094" w:rsidRDefault="00476094" w:rsidP="00BA3D9D">
      <w:pPr>
        <w:jc w:val="both"/>
        <w:rPr>
          <w:rFonts w:ascii="Times New Roman" w:hAnsi="Times New Roman"/>
          <w:color w:val="000000"/>
          <w:sz w:val="24"/>
          <w:szCs w:val="24"/>
        </w:rPr>
      </w:pPr>
      <w:r>
        <w:rPr>
          <w:rFonts w:ascii="Times New Roman" w:hAnsi="Times New Roman"/>
          <w:color w:val="000000"/>
          <w:sz w:val="24"/>
          <w:szCs w:val="24"/>
        </w:rPr>
        <w:t>3.3.7.Допускается временное складирование строительного материала по разрешению администрации сельсовета, при условии сохранения пожарных проездов, сохранности зеленых насаждений, не затемнении окон жилых помещений, полного восстановления нарушенного благоустройства.</w:t>
      </w:r>
    </w:p>
    <w:p w:rsidR="00476094" w:rsidRDefault="00476094" w:rsidP="00BA3D9D">
      <w:pPr>
        <w:jc w:val="both"/>
        <w:rPr>
          <w:rFonts w:ascii="Times New Roman" w:hAnsi="Times New Roman"/>
          <w:sz w:val="24"/>
          <w:szCs w:val="24"/>
        </w:rPr>
      </w:pPr>
      <w:r>
        <w:rPr>
          <w:rFonts w:ascii="Times New Roman" w:hAnsi="Times New Roman"/>
          <w:sz w:val="24"/>
          <w:szCs w:val="24"/>
        </w:rPr>
        <w:t>4. Порядок содержания зеленых насаждений.</w:t>
      </w:r>
    </w:p>
    <w:p w:rsidR="00476094" w:rsidRDefault="00476094" w:rsidP="00BA3D9D">
      <w:pPr>
        <w:jc w:val="both"/>
        <w:rPr>
          <w:rFonts w:ascii="Times New Roman" w:hAnsi="Times New Roman"/>
          <w:sz w:val="24"/>
          <w:szCs w:val="24"/>
        </w:rPr>
      </w:pPr>
      <w:r>
        <w:rPr>
          <w:rFonts w:ascii="Times New Roman" w:hAnsi="Times New Roman"/>
          <w:sz w:val="24"/>
          <w:szCs w:val="24"/>
        </w:rPr>
        <w:t>4.1. Все зеленые насаждения, расположенные на территории Пролетарского сельсовета Ордынского района Новосибирской области, за исключением земель лесного фон</w:t>
      </w:r>
      <w:r>
        <w:rPr>
          <w:rFonts w:ascii="Times New Roman" w:hAnsi="Times New Roman"/>
          <w:sz w:val="24"/>
          <w:szCs w:val="24"/>
        </w:rPr>
        <w:softHyphen/>
        <w:t>да составляют неприкосновенный зеленый фонд поселения и явля</w:t>
      </w:r>
      <w:r>
        <w:rPr>
          <w:rFonts w:ascii="Times New Roman" w:hAnsi="Times New Roman"/>
          <w:sz w:val="24"/>
          <w:szCs w:val="24"/>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Pr>
          <w:rFonts w:ascii="Times New Roman" w:hAnsi="Times New Roman"/>
          <w:sz w:val="24"/>
          <w:szCs w:val="24"/>
        </w:rPr>
        <w:softHyphen/>
        <w:t>ния права собственности на данный земельный участок, являются собственностью соответствующего юридического или физическо</w:t>
      </w:r>
      <w:r>
        <w:rPr>
          <w:rFonts w:ascii="Times New Roman" w:hAnsi="Times New Roman"/>
          <w:sz w:val="24"/>
          <w:szCs w:val="24"/>
        </w:rPr>
        <w:softHyphen/>
        <w:t>го лица – собственника участка.</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 4.2.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476094" w:rsidRDefault="00476094" w:rsidP="00BA3D9D">
      <w:pPr>
        <w:jc w:val="both"/>
        <w:rPr>
          <w:rFonts w:ascii="Times New Roman" w:hAnsi="Times New Roman"/>
          <w:sz w:val="24"/>
          <w:szCs w:val="24"/>
        </w:rPr>
      </w:pPr>
      <w:r>
        <w:rPr>
          <w:rFonts w:ascii="Times New Roman" w:hAnsi="Times New Roman"/>
          <w:sz w:val="24"/>
          <w:szCs w:val="24"/>
        </w:rPr>
        <w:t>4.3. Юридические и физические лица, являющиеся пользователя</w:t>
      </w:r>
      <w:r>
        <w:rPr>
          <w:rFonts w:ascii="Times New Roman" w:hAnsi="Times New Roman"/>
          <w:sz w:val="24"/>
          <w:szCs w:val="24"/>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476094" w:rsidRDefault="00476094" w:rsidP="00BA3D9D">
      <w:pPr>
        <w:jc w:val="both"/>
        <w:rPr>
          <w:rFonts w:ascii="Times New Roman" w:hAnsi="Times New Roman"/>
          <w:sz w:val="24"/>
          <w:szCs w:val="24"/>
        </w:rPr>
      </w:pPr>
      <w:r>
        <w:rPr>
          <w:rFonts w:ascii="Times New Roman" w:hAnsi="Times New Roman"/>
          <w:sz w:val="24"/>
          <w:szCs w:val="24"/>
        </w:rPr>
        <w:t>4.4. У зданий и сооружений свободные земельные участки (газоны, площадки и т.п.) должны иметь летом травяной покров или зеленые насаждения.</w:t>
      </w:r>
      <w:r>
        <w:rPr>
          <w:rFonts w:ascii="Times New Roman" w:hAnsi="Times New Roman"/>
          <w:sz w:val="24"/>
          <w:szCs w:val="24"/>
        </w:rPr>
        <w:br/>
        <w:t>Текущее содержание парков, скверов, бульваров и других объ</w:t>
      </w:r>
      <w:r>
        <w:rPr>
          <w:rFonts w:ascii="Times New Roman" w:hAnsi="Times New Roman"/>
          <w:sz w:val="24"/>
          <w:szCs w:val="24"/>
        </w:rPr>
        <w:softHyphen/>
        <w:t>ектов зеленого хозяйства возлагается на договорной основе на юри</w:t>
      </w:r>
      <w:r>
        <w:rPr>
          <w:rFonts w:ascii="Times New Roman" w:hAnsi="Times New Roman"/>
          <w:sz w:val="24"/>
          <w:szCs w:val="24"/>
        </w:rPr>
        <w:softHyphen/>
        <w:t>дических лиц, в ведении которых они находятся. Текущее содержа</w:t>
      </w:r>
      <w:r>
        <w:rPr>
          <w:rFonts w:ascii="Times New Roman" w:hAnsi="Times New Roman"/>
          <w:sz w:val="24"/>
          <w:szCs w:val="24"/>
        </w:rPr>
        <w:softHyphen/>
        <w:t>ние газонов на прилегающих и закрепленных территориях возлага</w:t>
      </w:r>
      <w:r>
        <w:rPr>
          <w:rFonts w:ascii="Times New Roman" w:hAnsi="Times New Roman"/>
          <w:sz w:val="24"/>
          <w:szCs w:val="24"/>
        </w:rPr>
        <w:softHyphen/>
        <w:t>ется на соответствующих физических и юридических лиц.</w:t>
      </w:r>
      <w:r>
        <w:rPr>
          <w:rFonts w:ascii="Times New Roman" w:hAnsi="Times New Roman"/>
          <w:sz w:val="24"/>
          <w:szCs w:val="24"/>
        </w:rPr>
        <w:br/>
        <w:t>4.5. Посев газонов, посадка цветочной рассады, обрезка кустар</w:t>
      </w:r>
      <w:r>
        <w:rPr>
          <w:rFonts w:ascii="Times New Roman" w:hAnsi="Times New Roman"/>
          <w:sz w:val="24"/>
          <w:szCs w:val="24"/>
        </w:rPr>
        <w:softHyphen/>
        <w:t>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w:t>
      </w:r>
      <w:r>
        <w:rPr>
          <w:rFonts w:ascii="Times New Roman" w:hAnsi="Times New Roman"/>
          <w:sz w:val="24"/>
          <w:szCs w:val="24"/>
        </w:rPr>
        <w:softHyphen/>
        <w:t>ми организациями на договорной основе. Применение пестицидов производится в соответствии с Государственным каталогом пести</w:t>
      </w:r>
      <w:r>
        <w:rPr>
          <w:rFonts w:ascii="Times New Roman" w:hAnsi="Times New Roman"/>
          <w:sz w:val="24"/>
          <w:szCs w:val="24"/>
        </w:rPr>
        <w:softHyphen/>
        <w:t>цидов и агрохимикатов, разрешенных к применению на территории Российской Федерации.</w:t>
      </w:r>
      <w:r>
        <w:rPr>
          <w:rFonts w:ascii="Times New Roman" w:hAnsi="Times New Roman"/>
          <w:sz w:val="24"/>
          <w:szCs w:val="24"/>
        </w:rPr>
        <w:br/>
        <w:t>4.6. На улицах, скверах, парках, в населенных пунктах и лесопо</w:t>
      </w:r>
      <w:r>
        <w:rPr>
          <w:rFonts w:ascii="Times New Roman" w:hAnsi="Times New Roman"/>
          <w:sz w:val="24"/>
          <w:szCs w:val="24"/>
        </w:rPr>
        <w:softHyphen/>
        <w:t>лосах категорически запрещается самовольная вырубка зеленых на</w:t>
      </w:r>
      <w:r>
        <w:rPr>
          <w:rFonts w:ascii="Times New Roman" w:hAnsi="Times New Roman"/>
          <w:sz w:val="24"/>
          <w:szCs w:val="24"/>
        </w:rPr>
        <w:softHyphen/>
        <w:t>саждений.</w:t>
      </w:r>
    </w:p>
    <w:p w:rsidR="00476094" w:rsidRDefault="00476094" w:rsidP="00BA3D9D">
      <w:pPr>
        <w:jc w:val="both"/>
        <w:rPr>
          <w:rFonts w:ascii="Times New Roman" w:hAnsi="Times New Roman"/>
          <w:sz w:val="24"/>
          <w:szCs w:val="24"/>
        </w:rPr>
      </w:pPr>
      <w:r>
        <w:rPr>
          <w:rFonts w:ascii="Times New Roman" w:hAnsi="Times New Roman"/>
          <w:sz w:val="24"/>
          <w:szCs w:val="24"/>
        </w:rPr>
        <w:t>4.7. При производстве строительных работ юридические и физи</w:t>
      </w:r>
      <w:r>
        <w:rPr>
          <w:rFonts w:ascii="Times New Roman" w:hAnsi="Times New Roman"/>
          <w:sz w:val="24"/>
          <w:szCs w:val="24"/>
        </w:rPr>
        <w:softHyphen/>
        <w:t>ческие лица обязаны сохранить зеленые насаждения на участках за</w:t>
      </w:r>
      <w:r>
        <w:rPr>
          <w:rFonts w:ascii="Times New Roman" w:hAnsi="Times New Roman"/>
          <w:sz w:val="24"/>
          <w:szCs w:val="24"/>
        </w:rPr>
        <w:softHyphen/>
        <w:t>стройки. Заказчики обязаны передавать сохраняемые зеленые насаж</w:t>
      </w:r>
      <w:r>
        <w:rPr>
          <w:rFonts w:ascii="Times New Roman" w:hAnsi="Times New Roman"/>
          <w:sz w:val="24"/>
          <w:szCs w:val="24"/>
        </w:rPr>
        <w:softHyphen/>
        <w:t>дения строительной организации (подрядчику) под сохранную распис</w:t>
      </w:r>
      <w:r>
        <w:rPr>
          <w:rFonts w:ascii="Times New Roman" w:hAnsi="Times New Roman"/>
          <w:sz w:val="24"/>
          <w:szCs w:val="24"/>
        </w:rPr>
        <w:softHyphen/>
        <w:t>ку. Подрядчики обязаны в целях недопущения повреждения зеленых насаждений ограждать их, при необходимости брать в короба.</w:t>
      </w:r>
      <w:r>
        <w:rPr>
          <w:rFonts w:ascii="Times New Roman" w:hAnsi="Times New Roman"/>
          <w:sz w:val="24"/>
          <w:szCs w:val="24"/>
        </w:rPr>
        <w:br/>
        <w:t>4.8.Снос зеленых насаждений разрешается только в случае невоз</w:t>
      </w:r>
      <w:r>
        <w:rPr>
          <w:rFonts w:ascii="Times New Roman" w:hAnsi="Times New Roman"/>
          <w:sz w:val="24"/>
          <w:szCs w:val="24"/>
        </w:rPr>
        <w:softHyphen/>
        <w:t>можности их сохранения. Юридические и физические лица произво</w:t>
      </w:r>
      <w:r>
        <w:rPr>
          <w:rFonts w:ascii="Times New Roman" w:hAnsi="Times New Roman"/>
          <w:sz w:val="24"/>
          <w:szCs w:val="24"/>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476094" w:rsidRDefault="00476094" w:rsidP="00BA3D9D">
      <w:pPr>
        <w:jc w:val="both"/>
        <w:rPr>
          <w:rFonts w:ascii="Times New Roman" w:hAnsi="Times New Roman"/>
          <w:sz w:val="24"/>
          <w:szCs w:val="24"/>
        </w:rPr>
      </w:pPr>
      <w:r>
        <w:rPr>
          <w:rFonts w:ascii="Times New Roman" w:hAnsi="Times New Roman"/>
          <w:sz w:val="24"/>
          <w:szCs w:val="24"/>
        </w:rPr>
        <w:t>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rPr>
          <w:rFonts w:ascii="Times New Roman" w:hAnsi="Times New Roman"/>
          <w:sz w:val="24"/>
          <w:szCs w:val="24"/>
        </w:rPr>
        <w:br/>
        <w:t>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476094" w:rsidRDefault="00476094" w:rsidP="00BA3D9D">
      <w:pPr>
        <w:jc w:val="both"/>
        <w:rPr>
          <w:rFonts w:ascii="Times New Roman" w:hAnsi="Times New Roman"/>
          <w:sz w:val="24"/>
          <w:szCs w:val="24"/>
        </w:rPr>
      </w:pPr>
      <w:r>
        <w:rPr>
          <w:rFonts w:ascii="Times New Roman" w:hAnsi="Times New Roman"/>
          <w:sz w:val="24"/>
          <w:szCs w:val="24"/>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4) в иных случаях, предусмотренных федеральным законодательством. </w:t>
      </w:r>
      <w:r>
        <w:rPr>
          <w:rFonts w:ascii="Times New Roman" w:hAnsi="Times New Roman"/>
          <w:sz w:val="24"/>
          <w:szCs w:val="24"/>
        </w:rPr>
        <w:br/>
        <w:t>4.9. Разрешение на вырубку зеленых насаждений выдается при условии компенсационной высадки зеленых насаждений или ком</w:t>
      </w:r>
      <w:r>
        <w:rPr>
          <w:rFonts w:ascii="Times New Roman" w:hAnsi="Times New Roman"/>
          <w:sz w:val="24"/>
          <w:szCs w:val="24"/>
        </w:rPr>
        <w:softHyphen/>
        <w:t>пенсации в установленном порядке стоимости подлежащих сносу зеленых насаждений.</w:t>
      </w:r>
      <w:r>
        <w:rPr>
          <w:rFonts w:ascii="Times New Roman" w:hAnsi="Times New Roman"/>
          <w:sz w:val="24"/>
          <w:szCs w:val="24"/>
        </w:rPr>
        <w:br/>
        <w:t>4.9.1. Разрешение на снос зеленых насаждений выдается администрацией Пролетарского сельсовета Ордынского района Новосибирской области. В случае сноса лесозащит</w:t>
      </w:r>
      <w:r>
        <w:rPr>
          <w:rFonts w:ascii="Times New Roman" w:hAnsi="Times New Roman"/>
          <w:sz w:val="24"/>
          <w:szCs w:val="24"/>
        </w:rPr>
        <w:softHyphen/>
        <w:t>ных зеленых насаждений, произрастающих на землях сельскохозяй</w:t>
      </w:r>
      <w:r>
        <w:rPr>
          <w:rFonts w:ascii="Times New Roman" w:hAnsi="Times New Roman"/>
          <w:sz w:val="24"/>
          <w:szCs w:val="24"/>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r>
        <w:rPr>
          <w:rFonts w:ascii="Times New Roman" w:hAnsi="Times New Roman"/>
          <w:sz w:val="24"/>
          <w:szCs w:val="24"/>
        </w:rPr>
        <w:br/>
        <w:t>4.10. В секторе индивидуальной и многоэтажной жилой застройки посадка зеленых насаждений от межи или жилого дома разрешается:</w:t>
      </w:r>
    </w:p>
    <w:p w:rsidR="00476094" w:rsidRDefault="00476094" w:rsidP="00BA3D9D">
      <w:pPr>
        <w:jc w:val="both"/>
        <w:rPr>
          <w:rFonts w:ascii="Times New Roman" w:hAnsi="Times New Roman"/>
          <w:sz w:val="24"/>
          <w:szCs w:val="24"/>
        </w:rPr>
      </w:pPr>
      <w:r>
        <w:rPr>
          <w:rFonts w:ascii="Times New Roman" w:hAnsi="Times New Roman"/>
          <w:sz w:val="24"/>
          <w:szCs w:val="24"/>
        </w:rPr>
        <w:t>для среднерослых деревьев – не ближе 2 метров;</w:t>
      </w:r>
    </w:p>
    <w:p w:rsidR="00476094" w:rsidRDefault="00476094" w:rsidP="00BA3D9D">
      <w:pPr>
        <w:jc w:val="both"/>
        <w:rPr>
          <w:rFonts w:ascii="Times New Roman" w:hAnsi="Times New Roman"/>
          <w:sz w:val="24"/>
          <w:szCs w:val="24"/>
        </w:rPr>
      </w:pPr>
      <w:r>
        <w:rPr>
          <w:rFonts w:ascii="Times New Roman" w:hAnsi="Times New Roman"/>
          <w:sz w:val="24"/>
          <w:szCs w:val="24"/>
        </w:rPr>
        <w:t>для высокорослых деревьев – не ближе 4 метров;</w:t>
      </w:r>
    </w:p>
    <w:p w:rsidR="00476094" w:rsidRDefault="00476094" w:rsidP="00BA3D9D">
      <w:pPr>
        <w:jc w:val="both"/>
        <w:rPr>
          <w:rFonts w:ascii="Times New Roman" w:hAnsi="Times New Roman"/>
          <w:sz w:val="24"/>
          <w:szCs w:val="24"/>
        </w:rPr>
      </w:pPr>
      <w:r>
        <w:rPr>
          <w:rFonts w:ascii="Times New Roman" w:hAnsi="Times New Roman"/>
          <w:sz w:val="24"/>
          <w:szCs w:val="24"/>
        </w:rPr>
        <w:t>для кустарников – не ближе 1 метра.</w:t>
      </w:r>
    </w:p>
    <w:p w:rsidR="00476094" w:rsidRDefault="00476094" w:rsidP="00BA3D9D">
      <w:pPr>
        <w:jc w:val="both"/>
        <w:rPr>
          <w:rFonts w:ascii="Times New Roman" w:hAnsi="Times New Roman"/>
          <w:sz w:val="24"/>
          <w:szCs w:val="24"/>
        </w:rPr>
      </w:pPr>
      <w:r>
        <w:rPr>
          <w:rFonts w:ascii="Times New Roman" w:hAnsi="Times New Roman"/>
          <w:sz w:val="24"/>
          <w:szCs w:val="24"/>
        </w:rPr>
        <w:t>4.11.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Times New Roman" w:hAnsi="Times New Roman"/>
          <w:sz w:val="24"/>
          <w:szCs w:val="24"/>
        </w:rPr>
        <w:softHyphen/>
        <w:t>стры, использовать открытые источники огня; производить само</w:t>
      </w:r>
      <w:r>
        <w:rPr>
          <w:rFonts w:ascii="Times New Roman" w:hAnsi="Times New Roman"/>
          <w:sz w:val="24"/>
          <w:szCs w:val="24"/>
        </w:rPr>
        <w:softHyphen/>
        <w:t>вольную вырубку зеленых насаждений, выжигание сухой раститель</w:t>
      </w:r>
      <w:r>
        <w:rPr>
          <w:rFonts w:ascii="Times New Roman" w:hAnsi="Times New Roman"/>
          <w:sz w:val="24"/>
          <w:szCs w:val="24"/>
        </w:rPr>
        <w:softHyphen/>
        <w:t>ности, выпас скота и домашней птицы, а также другие мероприятия, негативно сказывающиеся на состоянии зеленых насаждений и про</w:t>
      </w:r>
      <w:r>
        <w:rPr>
          <w:rFonts w:ascii="Times New Roman" w:hAnsi="Times New Roman"/>
          <w:sz w:val="24"/>
          <w:szCs w:val="24"/>
        </w:rPr>
        <w:softHyphen/>
        <w:t>тиворечащие целевому назначению указанных зеленых зон.</w:t>
      </w:r>
    </w:p>
    <w:p w:rsidR="00476094" w:rsidRDefault="00476094" w:rsidP="00BA3D9D">
      <w:pPr>
        <w:jc w:val="both"/>
        <w:rPr>
          <w:rFonts w:ascii="Times New Roman" w:hAnsi="Times New Roman"/>
          <w:sz w:val="24"/>
          <w:szCs w:val="24"/>
        </w:rPr>
      </w:pPr>
      <w:r>
        <w:rPr>
          <w:rFonts w:ascii="Times New Roman" w:hAnsi="Times New Roman"/>
          <w:sz w:val="24"/>
          <w:szCs w:val="24"/>
        </w:rPr>
        <w:t>4.12. Ответственность за сохранность зеленых насаждений и уход за ними возлагается:</w:t>
      </w:r>
      <w:r>
        <w:rPr>
          <w:rFonts w:ascii="Times New Roman" w:hAnsi="Times New Roman"/>
          <w:sz w:val="24"/>
          <w:szCs w:val="24"/>
        </w:rPr>
        <w:br/>
        <w:t>4.12.1.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r>
        <w:rPr>
          <w:rFonts w:ascii="Times New Roman" w:hAnsi="Times New Roman"/>
          <w:sz w:val="24"/>
          <w:szCs w:val="24"/>
        </w:rPr>
        <w:br/>
        <w:t>4.12.2. У домов по фасаду вдоль проезжей части улиц и во дворах на владельцев (пользователей) домовладений, зданий и строений.</w:t>
      </w:r>
    </w:p>
    <w:p w:rsidR="00476094" w:rsidRDefault="00476094" w:rsidP="00BA3D9D">
      <w:pPr>
        <w:jc w:val="both"/>
        <w:rPr>
          <w:rFonts w:ascii="Times New Roman" w:hAnsi="Times New Roman"/>
          <w:sz w:val="24"/>
          <w:szCs w:val="24"/>
        </w:rPr>
      </w:pPr>
      <w:r>
        <w:rPr>
          <w:rFonts w:ascii="Times New Roman" w:hAnsi="Times New Roman"/>
          <w:sz w:val="24"/>
          <w:szCs w:val="24"/>
        </w:rPr>
        <w:t>4.12.3. На территориях предприятий, учреждений, школ, больниц и т.д. и прилегающих к ним территориях – на администрации пред</w:t>
      </w:r>
      <w:r>
        <w:rPr>
          <w:rFonts w:ascii="Times New Roman" w:hAnsi="Times New Roman"/>
          <w:sz w:val="24"/>
          <w:szCs w:val="24"/>
        </w:rPr>
        <w:softHyphen/>
        <w:t>приятий и организаций.</w:t>
      </w:r>
      <w:r>
        <w:rPr>
          <w:rFonts w:ascii="Times New Roman" w:hAnsi="Times New Roman"/>
          <w:sz w:val="24"/>
          <w:szCs w:val="24"/>
        </w:rPr>
        <w:br/>
        <w:t>4.13. Уход за деревьями и кустарниками осуществляется в течение всего года и включает в себя: уход за почвой (полив, рыхление при</w:t>
      </w:r>
      <w:r>
        <w:rPr>
          <w:rFonts w:ascii="Times New Roman" w:hAnsi="Times New Roman"/>
          <w:sz w:val="24"/>
          <w:szCs w:val="24"/>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476094" w:rsidRDefault="00476094" w:rsidP="00BA3D9D">
      <w:pPr>
        <w:jc w:val="both"/>
        <w:rPr>
          <w:rFonts w:ascii="Times New Roman" w:hAnsi="Times New Roman"/>
          <w:sz w:val="24"/>
          <w:szCs w:val="24"/>
        </w:rPr>
      </w:pPr>
      <w:r>
        <w:rPr>
          <w:rFonts w:ascii="Times New Roman" w:hAnsi="Times New Roman"/>
          <w:sz w:val="24"/>
          <w:szCs w:val="24"/>
        </w:rPr>
        <w:t>4.14.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Pr>
          <w:rFonts w:ascii="Times New Roman" w:hAnsi="Times New Roman"/>
          <w:sz w:val="24"/>
          <w:szCs w:val="24"/>
        </w:rPr>
        <w:softHyphen/>
        <w:t>держателем территории немедленно с проезжей части дорог, тротуа</w:t>
      </w:r>
      <w:r>
        <w:rPr>
          <w:rFonts w:ascii="Times New Roman" w:hAnsi="Times New Roman"/>
          <w:sz w:val="24"/>
          <w:szCs w:val="24"/>
        </w:rPr>
        <w:softHyphen/>
        <w:t>ров, от токонесущих проводов, фасадов жилых и производственных зданий, а с других территорий – в течение 6 часов с момента обнару</w:t>
      </w:r>
      <w:r>
        <w:rPr>
          <w:rFonts w:ascii="Times New Roman" w:hAnsi="Times New Roman"/>
          <w:sz w:val="24"/>
          <w:szCs w:val="24"/>
        </w:rPr>
        <w:softHyphen/>
        <w:t>жения.</w:t>
      </w:r>
      <w:r>
        <w:rPr>
          <w:rFonts w:ascii="Times New Roman" w:hAnsi="Times New Roman"/>
          <w:sz w:val="24"/>
          <w:szCs w:val="24"/>
        </w:rPr>
        <w:br/>
        <w:t>4.15. При производстве рубочных или уходных работ производи</w:t>
      </w:r>
      <w:r>
        <w:rPr>
          <w:rFonts w:ascii="Times New Roman" w:hAnsi="Times New Roman"/>
          <w:sz w:val="24"/>
          <w:szCs w:val="24"/>
        </w:rPr>
        <w:softHyphen/>
        <w:t>тель работ обязан очистить территорию от остатков обрезков стволов и веток в течение суток.</w:t>
      </w:r>
      <w:r>
        <w:rPr>
          <w:rFonts w:ascii="Times New Roman" w:hAnsi="Times New Roman"/>
          <w:sz w:val="24"/>
          <w:szCs w:val="24"/>
        </w:rPr>
        <w:br/>
        <w:t>4.16. Уход за газонами включает в себя следующие основные ме</w:t>
      </w:r>
      <w:r>
        <w:rPr>
          <w:rFonts w:ascii="Times New Roman" w:hAnsi="Times New Roman"/>
          <w:sz w:val="24"/>
          <w:szCs w:val="24"/>
        </w:rPr>
        <w:softHyphen/>
        <w:t>роприятия: полив, кошение, борьба с сорной растительностью и вре</w:t>
      </w:r>
      <w:r>
        <w:rPr>
          <w:rFonts w:ascii="Times New Roman" w:hAnsi="Times New Roman"/>
          <w:sz w:val="24"/>
          <w:szCs w:val="24"/>
        </w:rPr>
        <w:softHyphen/>
        <w:t>дителями. Стрижка газонов производится на высоту до 3-5 см пе</w:t>
      </w:r>
      <w:r>
        <w:rPr>
          <w:rFonts w:ascii="Times New Roman" w:hAnsi="Times New Roman"/>
          <w:sz w:val="24"/>
          <w:szCs w:val="24"/>
        </w:rPr>
        <w:softHyphen/>
        <w:t>риодически при достижении травяным покровом высоты 10-15 см. Скошенная трава должна быть убрана в течение 3-х суток.</w:t>
      </w:r>
      <w:r>
        <w:rPr>
          <w:rFonts w:ascii="Times New Roman" w:hAnsi="Times New Roman"/>
          <w:sz w:val="24"/>
          <w:szCs w:val="24"/>
        </w:rPr>
        <w:br/>
        <w:t>4.17. Не допускается самовольная посадка деревьев, кустарников, разбивка клумб, кроме случаев, когда указанные работы производят</w:t>
      </w:r>
      <w:r>
        <w:rPr>
          <w:rFonts w:ascii="Times New Roman" w:hAnsi="Times New Roman"/>
          <w:sz w:val="24"/>
          <w:szCs w:val="24"/>
        </w:rPr>
        <w:softHyphen/>
        <w:t>ся юридическими и физическими лицами на земельных участках, принадлежащих им на праве собственности.</w:t>
      </w:r>
    </w:p>
    <w:p w:rsidR="00476094" w:rsidRDefault="00476094" w:rsidP="00BA3D9D">
      <w:pPr>
        <w:jc w:val="both"/>
        <w:rPr>
          <w:rFonts w:ascii="Times New Roman" w:hAnsi="Times New Roman"/>
          <w:sz w:val="24"/>
          <w:szCs w:val="24"/>
        </w:rPr>
      </w:pPr>
      <w:r>
        <w:rPr>
          <w:rFonts w:ascii="Times New Roman" w:hAnsi="Times New Roman"/>
          <w:sz w:val="24"/>
          <w:szCs w:val="24"/>
        </w:rPr>
        <w:br/>
        <w:t>5. Порядок размещения и эксплуатации рекламно-информационных элементов на территории Пролетарского сельсовета Ордынского района Новосибирской области.</w:t>
      </w:r>
      <w:r>
        <w:rPr>
          <w:rFonts w:ascii="Times New Roman" w:hAnsi="Times New Roman"/>
          <w:sz w:val="24"/>
          <w:szCs w:val="24"/>
        </w:rPr>
        <w:br/>
        <w:t>5.1. К рекламно-информационным элементам относятся все виды объявлений, извещений и сообщений, передающие информацию по</w:t>
      </w:r>
      <w:r>
        <w:rPr>
          <w:rFonts w:ascii="Times New Roman" w:hAnsi="Times New Roman"/>
          <w:sz w:val="24"/>
          <w:szCs w:val="24"/>
        </w:rPr>
        <w:softHyphen/>
        <w:t>средством указателей, вывесок, афиш, плакатов, рекламных стендов и щитов, световых табло.</w:t>
      </w:r>
      <w:r>
        <w:rPr>
          <w:rFonts w:ascii="Times New Roman" w:hAnsi="Times New Roman"/>
          <w:sz w:val="24"/>
          <w:szCs w:val="24"/>
        </w:rPr>
        <w:br/>
        <w:t>5.2. Размещение афиш, плакатов (театральных, гастрольных), ли</w:t>
      </w:r>
      <w:r>
        <w:rPr>
          <w:rFonts w:ascii="Times New Roman" w:hAnsi="Times New Roman"/>
          <w:sz w:val="24"/>
          <w:szCs w:val="24"/>
        </w:rPr>
        <w:softHyphen/>
        <w:t>стовок, объявлений производится только исключительно в отведен</w:t>
      </w:r>
      <w:r>
        <w:rPr>
          <w:rFonts w:ascii="Times New Roman" w:hAnsi="Times New Roman"/>
          <w:sz w:val="24"/>
          <w:szCs w:val="24"/>
        </w:rPr>
        <w:softHyphen/>
        <w:t>ных для этих целей местах.</w:t>
      </w:r>
      <w:r>
        <w:rPr>
          <w:rFonts w:ascii="Times New Roman" w:hAnsi="Times New Roman"/>
          <w:sz w:val="24"/>
          <w:szCs w:val="24"/>
        </w:rPr>
        <w:br/>
        <w:t>5.3. Запрещается наклеивание и развешивание на зданиях, заборах, павильонах пассажирского транспорта, опорах освеще</w:t>
      </w:r>
      <w:r>
        <w:rPr>
          <w:rFonts w:ascii="Times New Roman" w:hAnsi="Times New Roman"/>
          <w:sz w:val="24"/>
          <w:szCs w:val="24"/>
        </w:rPr>
        <w:softHyphen/>
        <w:t>ния, деревьях каких-либо объявлений и других информационных со</w:t>
      </w:r>
      <w:r>
        <w:rPr>
          <w:rFonts w:ascii="Times New Roman" w:hAnsi="Times New Roman"/>
          <w:sz w:val="24"/>
          <w:szCs w:val="24"/>
        </w:rPr>
        <w:softHyphen/>
        <w:t>общений.</w:t>
      </w:r>
    </w:p>
    <w:p w:rsidR="00476094" w:rsidRDefault="00476094" w:rsidP="00BA3D9D">
      <w:pPr>
        <w:jc w:val="both"/>
        <w:rPr>
          <w:rFonts w:ascii="Times New Roman" w:hAnsi="Times New Roman"/>
          <w:sz w:val="24"/>
          <w:szCs w:val="24"/>
        </w:rPr>
      </w:pPr>
      <w:r>
        <w:rPr>
          <w:rFonts w:ascii="Times New Roman" w:hAnsi="Times New Roman"/>
          <w:sz w:val="24"/>
          <w:szCs w:val="24"/>
        </w:rPr>
        <w:t>5.4. Информация предвыборной агитации размещается в специ</w:t>
      </w:r>
      <w:r>
        <w:rPr>
          <w:rFonts w:ascii="Times New Roman" w:hAnsi="Times New Roman"/>
          <w:sz w:val="24"/>
          <w:szCs w:val="24"/>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r>
        <w:rPr>
          <w:rFonts w:ascii="Times New Roman" w:hAnsi="Times New Roman"/>
          <w:sz w:val="24"/>
          <w:szCs w:val="24"/>
        </w:rPr>
        <w:br/>
        <w:t>5.5. Материальный ущерб, причиненный вследствие нарушения порядка размещения рекламно-информационных элементов, под</w:t>
      </w:r>
      <w:r>
        <w:rPr>
          <w:rFonts w:ascii="Times New Roman" w:hAnsi="Times New Roman"/>
          <w:sz w:val="24"/>
          <w:szCs w:val="24"/>
        </w:rPr>
        <w:softHyphen/>
        <w:t>лежит возмещению добровольно, либо в судебном порядке лицом (юридическим, физическим), в интересах которого реклама была размещена.</w:t>
      </w:r>
    </w:p>
    <w:p w:rsidR="00476094" w:rsidRDefault="00476094" w:rsidP="00BA3D9D">
      <w:pPr>
        <w:jc w:val="both"/>
        <w:rPr>
          <w:rFonts w:ascii="Times New Roman" w:hAnsi="Times New Roman"/>
          <w:sz w:val="24"/>
          <w:szCs w:val="24"/>
        </w:rPr>
      </w:pPr>
      <w:r>
        <w:rPr>
          <w:rFonts w:ascii="Times New Roman" w:hAnsi="Times New Roman"/>
          <w:sz w:val="24"/>
          <w:szCs w:val="24"/>
        </w:rPr>
        <w:t>6. Строительство, установка и содержание малых архитектур</w:t>
      </w:r>
      <w:r>
        <w:rPr>
          <w:rFonts w:ascii="Times New Roman" w:hAnsi="Times New Roman"/>
          <w:sz w:val="24"/>
          <w:szCs w:val="24"/>
        </w:rPr>
        <w:softHyphen/>
        <w:t>ных форм, элементов внешнего благоустройства, точек выезд</w:t>
      </w:r>
      <w:r>
        <w:rPr>
          <w:rFonts w:ascii="Times New Roman" w:hAnsi="Times New Roman"/>
          <w:sz w:val="24"/>
          <w:szCs w:val="24"/>
        </w:rPr>
        <w:softHyphen/>
        <w:t>ной, выносной и мелкорозничной торговли.</w:t>
      </w:r>
    </w:p>
    <w:p w:rsidR="00476094" w:rsidRDefault="00476094" w:rsidP="00BA3D9D">
      <w:pPr>
        <w:jc w:val="both"/>
        <w:rPr>
          <w:rFonts w:ascii="Times New Roman" w:hAnsi="Times New Roman"/>
          <w:sz w:val="24"/>
          <w:szCs w:val="24"/>
        </w:rPr>
      </w:pPr>
      <w:r>
        <w:rPr>
          <w:rFonts w:ascii="Times New Roman" w:hAnsi="Times New Roman"/>
          <w:sz w:val="24"/>
          <w:szCs w:val="24"/>
        </w:rPr>
        <w:t>6.1.Установка малых архитектурных форм и элементов внешнего благоустройства (киосков, павильонов, палаток, летних кафе, сезон</w:t>
      </w:r>
      <w:r>
        <w:rPr>
          <w:rFonts w:ascii="Times New Roman" w:hAnsi="Times New Roman"/>
          <w:sz w:val="24"/>
          <w:szCs w:val="24"/>
        </w:rPr>
        <w:softHyphen/>
        <w:t>ных рынков, оград, заборов, газонных ограждений, остановочных транспортных павильонов, телефонных кабин, ограждений тротуа</w:t>
      </w:r>
      <w:r>
        <w:rPr>
          <w:rFonts w:ascii="Times New Roman" w:hAnsi="Times New Roman"/>
          <w:sz w:val="24"/>
          <w:szCs w:val="24"/>
        </w:rPr>
        <w:softHyphen/>
        <w:t>ров, детских спортивных площадок, рекламных тумб, стендов, щи</w:t>
      </w:r>
      <w:r>
        <w:rPr>
          <w:rFonts w:ascii="Times New Roman" w:hAnsi="Times New Roman"/>
          <w:sz w:val="24"/>
          <w:szCs w:val="24"/>
        </w:rPr>
        <w:softHyphen/>
        <w:t>тов для газет, афиш и объявлений, подсветки зданий, памятников, реклам, фонарей уличного освещения, опорных столбов и пр.), ка</w:t>
      </w:r>
      <w:r>
        <w:rPr>
          <w:rFonts w:ascii="Times New Roman" w:hAnsi="Times New Roman"/>
          <w:sz w:val="24"/>
          <w:szCs w:val="24"/>
        </w:rPr>
        <w:softHyphen/>
        <w:t>питальный ремонт тротуаров производится на основании полученного в установленном порядке разрешения и согласований, при этом должно быть соблюдено целевое назначение земельного участка.</w:t>
      </w:r>
    </w:p>
    <w:p w:rsidR="00476094" w:rsidRDefault="00476094" w:rsidP="00BA3D9D">
      <w:pPr>
        <w:jc w:val="both"/>
        <w:rPr>
          <w:rFonts w:ascii="Times New Roman" w:hAnsi="Times New Roman"/>
          <w:sz w:val="24"/>
          <w:szCs w:val="24"/>
        </w:rPr>
      </w:pPr>
      <w:r>
        <w:rPr>
          <w:rFonts w:ascii="Times New Roman" w:hAnsi="Times New Roman"/>
          <w:sz w:val="24"/>
          <w:szCs w:val="24"/>
        </w:rPr>
        <w:t>6.2.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 утвержденного отделом градостро</w:t>
      </w:r>
      <w:r>
        <w:rPr>
          <w:rFonts w:ascii="Times New Roman" w:hAnsi="Times New Roman"/>
          <w:sz w:val="24"/>
          <w:szCs w:val="24"/>
        </w:rPr>
        <w:softHyphen/>
        <w:t>ительства и по согласованию с отделом торговли и лицензирования и органами санитарно-эпидемиологического надзора.</w:t>
      </w:r>
    </w:p>
    <w:p w:rsidR="00476094" w:rsidRDefault="00476094" w:rsidP="00BA3D9D">
      <w:pPr>
        <w:jc w:val="both"/>
        <w:rPr>
          <w:rFonts w:ascii="Times New Roman" w:hAnsi="Times New Roman"/>
          <w:sz w:val="24"/>
          <w:szCs w:val="24"/>
        </w:rPr>
      </w:pPr>
      <w:r>
        <w:rPr>
          <w:rFonts w:ascii="Times New Roman" w:hAnsi="Times New Roman"/>
          <w:sz w:val="24"/>
          <w:szCs w:val="24"/>
        </w:rPr>
        <w:t>6.3. Организация нестационарной торговой сети, в т.ч. объектов мелкорозничной передвижной торговой сети, осуществляется в со</w:t>
      </w:r>
      <w:r>
        <w:rPr>
          <w:rFonts w:ascii="Times New Roman" w:hAnsi="Times New Roman"/>
          <w:sz w:val="24"/>
          <w:szCs w:val="24"/>
        </w:rPr>
        <w:softHyphen/>
        <w:t>ответствии с утвержденным перечнем мест, на которых разрешено осуществлять торговлю, оказывать услуги в нестационарной сети.</w:t>
      </w:r>
    </w:p>
    <w:p w:rsidR="00476094" w:rsidRDefault="00476094" w:rsidP="00BA3D9D">
      <w:pPr>
        <w:jc w:val="both"/>
        <w:rPr>
          <w:rFonts w:ascii="Times New Roman" w:hAnsi="Times New Roman"/>
          <w:sz w:val="24"/>
          <w:szCs w:val="24"/>
        </w:rPr>
      </w:pPr>
      <w:r>
        <w:rPr>
          <w:rFonts w:ascii="Times New Roman" w:hAnsi="Times New Roman"/>
          <w:sz w:val="24"/>
          <w:szCs w:val="24"/>
        </w:rPr>
        <w:t>6.4. Разрешение на установку малых архитектурных форм точек выносной и мелкорозничной торговли содержит графический мате</w:t>
      </w:r>
      <w:r>
        <w:rPr>
          <w:rFonts w:ascii="Times New Roman" w:hAnsi="Times New Roman"/>
          <w:sz w:val="24"/>
          <w:szCs w:val="24"/>
        </w:rPr>
        <w:softHyphen/>
        <w:t>риал с указанием точного места расположения и площади установки малых архитектурных форм, точек выносной и мелкорозничной тор</w:t>
      </w:r>
      <w:r>
        <w:rPr>
          <w:rFonts w:ascii="Times New Roman" w:hAnsi="Times New Roman"/>
          <w:sz w:val="24"/>
          <w:szCs w:val="24"/>
        </w:rPr>
        <w:softHyphen/>
        <w:t>говли, элементов внешнего благоустройства объекта и прилегающей территории и колеров окраски, подготавливаемый отделом градо</w:t>
      </w:r>
      <w:r>
        <w:rPr>
          <w:rFonts w:ascii="Times New Roman" w:hAnsi="Times New Roman"/>
          <w:sz w:val="24"/>
          <w:szCs w:val="24"/>
        </w:rPr>
        <w:softHyphen/>
        <w:t>строительства.</w:t>
      </w:r>
      <w:r>
        <w:rPr>
          <w:rFonts w:ascii="Times New Roman" w:hAnsi="Times New Roman"/>
          <w:sz w:val="24"/>
          <w:szCs w:val="24"/>
        </w:rPr>
        <w:b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Pr>
          <w:rFonts w:ascii="Times New Roman" w:hAnsi="Times New Roman"/>
          <w:sz w:val="24"/>
          <w:szCs w:val="24"/>
        </w:rPr>
        <w:softHyphen/>
        <w:t>ния) производить ремонт, отделку и окраску, в соответствии с вы</w:t>
      </w:r>
      <w:r>
        <w:rPr>
          <w:rFonts w:ascii="Times New Roman" w:hAnsi="Times New Roman"/>
          <w:sz w:val="24"/>
          <w:szCs w:val="24"/>
        </w:rPr>
        <w:softHyphen/>
        <w:t>данным разрешением.</w:t>
      </w:r>
    </w:p>
    <w:p w:rsidR="00476094" w:rsidRDefault="00476094" w:rsidP="00BA3D9D">
      <w:pPr>
        <w:jc w:val="both"/>
        <w:rPr>
          <w:rFonts w:ascii="Times New Roman" w:hAnsi="Times New Roman"/>
          <w:sz w:val="24"/>
          <w:szCs w:val="24"/>
        </w:rPr>
      </w:pPr>
      <w:r>
        <w:rPr>
          <w:rFonts w:ascii="Times New Roman" w:hAnsi="Times New Roman"/>
          <w:sz w:val="24"/>
          <w:szCs w:val="24"/>
        </w:rPr>
        <w:t>6.6. Обязательным для владельцев малых архитектурных форм, то</w:t>
      </w:r>
      <w:r>
        <w:rPr>
          <w:rFonts w:ascii="Times New Roman" w:hAnsi="Times New Roman"/>
          <w:sz w:val="24"/>
          <w:szCs w:val="24"/>
        </w:rPr>
        <w:softHyphen/>
        <w:t>чек выносной и мелкорозничной торговли является установка емко</w:t>
      </w:r>
      <w:r>
        <w:rPr>
          <w:rFonts w:ascii="Times New Roman" w:hAnsi="Times New Roman"/>
          <w:sz w:val="24"/>
          <w:szCs w:val="24"/>
        </w:rPr>
        <w:softHyphen/>
        <w:t>стей для сбора бытовых отходов и заключение договора со специали</w:t>
      </w:r>
      <w:r>
        <w:rPr>
          <w:rFonts w:ascii="Times New Roman" w:hAnsi="Times New Roman"/>
          <w:sz w:val="24"/>
          <w:szCs w:val="24"/>
        </w:rPr>
        <w:softHyphen/>
        <w:t>зированной организацией на их вывоз.</w:t>
      </w:r>
      <w:r>
        <w:rPr>
          <w:rFonts w:ascii="Times New Roman" w:hAnsi="Times New Roman"/>
          <w:sz w:val="24"/>
          <w:szCs w:val="24"/>
        </w:rPr>
        <w:br/>
        <w:t>6.7.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76094" w:rsidRDefault="00476094" w:rsidP="00BA3D9D">
      <w:pPr>
        <w:jc w:val="both"/>
        <w:rPr>
          <w:rFonts w:ascii="Times New Roman" w:hAnsi="Times New Roman"/>
          <w:sz w:val="24"/>
          <w:szCs w:val="24"/>
        </w:rPr>
      </w:pPr>
      <w:r>
        <w:rPr>
          <w:rFonts w:ascii="Times New Roman" w:hAnsi="Times New Roman"/>
          <w:sz w:val="24"/>
          <w:szCs w:val="24"/>
        </w:rPr>
        <w:t>6.7.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476094" w:rsidRDefault="00476094" w:rsidP="00BA3D9D">
      <w:pPr>
        <w:jc w:val="both"/>
        <w:rPr>
          <w:rFonts w:ascii="Times New Roman" w:hAnsi="Times New Roman"/>
          <w:sz w:val="24"/>
          <w:szCs w:val="24"/>
        </w:rPr>
      </w:pPr>
    </w:p>
    <w:p w:rsidR="00476094" w:rsidRDefault="00476094" w:rsidP="00BA3D9D">
      <w:pPr>
        <w:jc w:val="both"/>
        <w:rPr>
          <w:rFonts w:ascii="Times New Roman" w:hAnsi="Times New Roman"/>
          <w:sz w:val="24"/>
          <w:szCs w:val="24"/>
        </w:rPr>
      </w:pPr>
      <w:r>
        <w:rPr>
          <w:rFonts w:ascii="Times New Roman" w:hAnsi="Times New Roman"/>
          <w:sz w:val="24"/>
          <w:szCs w:val="24"/>
        </w:rPr>
        <w:t>7. Порядок содержания жилых и нежилых зданий, строений и сооружений на территории Пролетарского сельсовета Ордынского района Новосибирской области.</w:t>
      </w:r>
    </w:p>
    <w:p w:rsidR="00476094" w:rsidRDefault="00476094" w:rsidP="00BA3D9D">
      <w:pPr>
        <w:jc w:val="both"/>
        <w:rPr>
          <w:rFonts w:ascii="Times New Roman" w:hAnsi="Times New Roman"/>
          <w:sz w:val="24"/>
          <w:szCs w:val="24"/>
        </w:rPr>
      </w:pPr>
      <w:r>
        <w:rPr>
          <w:rFonts w:ascii="Times New Roman" w:hAnsi="Times New Roman"/>
          <w:sz w:val="24"/>
          <w:szCs w:val="24"/>
        </w:rPr>
        <w:t>7.1. Владельцам зданий, строений, домовладений и сооружений (юридическим и физическим лицам) вменяется в обязанность содер</w:t>
      </w:r>
      <w:r>
        <w:rPr>
          <w:rFonts w:ascii="Times New Roman" w:hAnsi="Times New Roman"/>
          <w:sz w:val="24"/>
          <w:szCs w:val="24"/>
        </w:rPr>
        <w:softHyphen/>
        <w:t>жание фасадов, принадлежащих им зданий и всех элементов внеш</w:t>
      </w:r>
      <w:r>
        <w:rPr>
          <w:rFonts w:ascii="Times New Roman" w:hAnsi="Times New Roman"/>
          <w:sz w:val="24"/>
          <w:szCs w:val="24"/>
        </w:rPr>
        <w:softHyphen/>
        <w:t>него благоустройства, относящихся к ним в образцовом техническом и эстетическом состоянии.</w:t>
      </w:r>
    </w:p>
    <w:p w:rsidR="00476094" w:rsidRDefault="00476094" w:rsidP="00BA3D9D">
      <w:pPr>
        <w:jc w:val="both"/>
        <w:rPr>
          <w:rFonts w:ascii="Times New Roman" w:hAnsi="Times New Roman"/>
          <w:sz w:val="24"/>
          <w:szCs w:val="24"/>
        </w:rPr>
      </w:pPr>
      <w:r>
        <w:rPr>
          <w:rFonts w:ascii="Times New Roman" w:hAnsi="Times New Roman"/>
          <w:sz w:val="24"/>
          <w:szCs w:val="24"/>
        </w:rPr>
        <w:t>7.2. Ремонт, окраска зданий, домовладений выполняются за счет средств и силами их владельцев или строительными организациями на договорной основе.</w:t>
      </w:r>
      <w:r>
        <w:rPr>
          <w:rFonts w:ascii="Times New Roman" w:hAnsi="Times New Roman"/>
          <w:sz w:val="24"/>
          <w:szCs w:val="24"/>
        </w:rPr>
        <w:br/>
        <w:t>7.3.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Pr>
          <w:rFonts w:ascii="Times New Roman" w:hAnsi="Times New Roman"/>
          <w:sz w:val="24"/>
          <w:szCs w:val="24"/>
        </w:rPr>
        <w:softHyphen/>
        <w:t>ения и сооружения, а так же производить их ремонт в соответствии с установленными правилами и нормами технической эксплуатации.</w:t>
      </w:r>
      <w:r>
        <w:rPr>
          <w:rFonts w:ascii="Times New Roman" w:hAnsi="Times New Roman"/>
          <w:sz w:val="24"/>
          <w:szCs w:val="24"/>
        </w:rPr>
        <w:br/>
        <w:t>7.4. Все вновь возводимые усадебные, одно - двухквартирные жи</w:t>
      </w:r>
      <w:r>
        <w:rPr>
          <w:rFonts w:ascii="Times New Roman" w:hAnsi="Times New Roman"/>
          <w:sz w:val="24"/>
          <w:szCs w:val="24"/>
        </w:rPr>
        <w:softHyphen/>
        <w:t>лые дома должны быть расположены от:</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красной линии улиц не </w:t>
      </w:r>
      <w:r>
        <w:rPr>
          <w:rFonts w:ascii="Times New Roman" w:hAnsi="Times New Roman"/>
          <w:sz w:val="24"/>
          <w:szCs w:val="24"/>
        </w:rPr>
        <w:sym w:font="Symbol" w:char="F020"/>
      </w:r>
      <w:r>
        <w:rPr>
          <w:rFonts w:ascii="Times New Roman" w:hAnsi="Times New Roman"/>
          <w:sz w:val="24"/>
          <w:szCs w:val="24"/>
        </w:rPr>
        <w:t>менее чем на 5 метров;</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красной линии проездов не менее чем на 3 </w:t>
      </w:r>
      <w:r>
        <w:rPr>
          <w:rFonts w:ascii="Times New Roman" w:hAnsi="Times New Roman"/>
          <w:sz w:val="24"/>
          <w:szCs w:val="24"/>
        </w:rPr>
        <w:sym w:font="Symbol" w:char="F020"/>
      </w:r>
      <w:r>
        <w:rPr>
          <w:rFonts w:ascii="Times New Roman" w:hAnsi="Times New Roman"/>
          <w:sz w:val="24"/>
          <w:szCs w:val="24"/>
        </w:rPr>
        <w:t>метра;</w:t>
      </w:r>
    </w:p>
    <w:p w:rsidR="00476094" w:rsidRDefault="00476094" w:rsidP="00BA3D9D">
      <w:pPr>
        <w:jc w:val="both"/>
        <w:rPr>
          <w:rFonts w:ascii="Times New Roman" w:hAnsi="Times New Roman"/>
          <w:sz w:val="24"/>
          <w:szCs w:val="24"/>
        </w:rPr>
      </w:pPr>
      <w:r>
        <w:rPr>
          <w:rFonts w:ascii="Times New Roman" w:hAnsi="Times New Roman"/>
          <w:sz w:val="24"/>
          <w:szCs w:val="24"/>
        </w:rPr>
        <w:t>границы смежного участка не менее чем на 3 метра.</w:t>
      </w:r>
    </w:p>
    <w:p w:rsidR="00476094" w:rsidRDefault="00476094" w:rsidP="00BA3D9D">
      <w:pPr>
        <w:jc w:val="both"/>
        <w:rPr>
          <w:rFonts w:ascii="Times New Roman" w:hAnsi="Times New Roman"/>
          <w:sz w:val="24"/>
          <w:szCs w:val="24"/>
        </w:rPr>
      </w:pPr>
      <w:r>
        <w:rPr>
          <w:rFonts w:ascii="Times New Roman" w:hAnsi="Times New Roman"/>
          <w:sz w:val="24"/>
          <w:szCs w:val="24"/>
        </w:rPr>
        <w:t>7.5.Расстояние от вновь возводимых хозяйственных построек до:</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красных линий улиц и проездов </w:t>
      </w:r>
      <w:r>
        <w:rPr>
          <w:rFonts w:ascii="Times New Roman" w:hAnsi="Times New Roman"/>
          <w:sz w:val="24"/>
          <w:szCs w:val="24"/>
        </w:rPr>
        <w:sym w:font="Symbol" w:char="F020"/>
      </w:r>
      <w:r>
        <w:rPr>
          <w:rFonts w:ascii="Times New Roman" w:hAnsi="Times New Roman"/>
          <w:sz w:val="24"/>
          <w:szCs w:val="24"/>
        </w:rPr>
        <w:t>должно быть не менее 5 метров;</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границы соседнего участка – не менее 4 </w:t>
      </w:r>
      <w:r>
        <w:rPr>
          <w:rFonts w:ascii="Times New Roman" w:hAnsi="Times New Roman"/>
          <w:sz w:val="24"/>
          <w:szCs w:val="24"/>
        </w:rPr>
        <w:sym w:font="Symbol" w:char="F020"/>
      </w:r>
      <w:r>
        <w:rPr>
          <w:rFonts w:ascii="Times New Roman" w:hAnsi="Times New Roman"/>
          <w:sz w:val="24"/>
          <w:szCs w:val="24"/>
        </w:rPr>
        <w:t>метров;</w:t>
      </w:r>
    </w:p>
    <w:p w:rsidR="00476094" w:rsidRDefault="00476094" w:rsidP="00BA3D9D">
      <w:pPr>
        <w:jc w:val="both"/>
        <w:rPr>
          <w:rFonts w:ascii="Times New Roman" w:hAnsi="Times New Roman"/>
          <w:sz w:val="24"/>
          <w:szCs w:val="24"/>
        </w:rPr>
      </w:pPr>
      <w:r>
        <w:rPr>
          <w:rFonts w:ascii="Times New Roman" w:hAnsi="Times New Roman"/>
          <w:sz w:val="24"/>
          <w:szCs w:val="24"/>
        </w:rPr>
        <w:t>жилых строений – не менее 15 метров.</w:t>
      </w:r>
    </w:p>
    <w:p w:rsidR="00476094" w:rsidRDefault="00476094" w:rsidP="00BA3D9D">
      <w:pPr>
        <w:jc w:val="both"/>
        <w:rPr>
          <w:rFonts w:ascii="Times New Roman" w:hAnsi="Times New Roman"/>
          <w:sz w:val="24"/>
          <w:szCs w:val="24"/>
        </w:rPr>
      </w:pPr>
      <w:r>
        <w:rPr>
          <w:rFonts w:ascii="Times New Roman" w:hAnsi="Times New Roman"/>
          <w:sz w:val="24"/>
          <w:szCs w:val="24"/>
        </w:rPr>
        <w:t>7.6. Для отвода воды с крыш домовладелец обязан установить водо</w:t>
      </w:r>
      <w:r>
        <w:rPr>
          <w:rFonts w:ascii="Times New Roman" w:hAnsi="Times New Roman"/>
          <w:sz w:val="24"/>
          <w:szCs w:val="24"/>
        </w:rPr>
        <w:softHyphen/>
        <w:t>сборные желоба и организовать водосток в отводную канаву, устро</w:t>
      </w:r>
      <w:r>
        <w:rPr>
          <w:rFonts w:ascii="Times New Roman" w:hAnsi="Times New Roman"/>
          <w:sz w:val="24"/>
          <w:szCs w:val="24"/>
        </w:rPr>
        <w:softHyphen/>
        <w:t>енную на своем земельном участке, на расстоянии не менее 1 метра от смежного земельного участка.</w:t>
      </w:r>
      <w:r>
        <w:rPr>
          <w:rFonts w:ascii="Times New Roman" w:hAnsi="Times New Roman"/>
          <w:sz w:val="24"/>
          <w:szCs w:val="24"/>
        </w:rPr>
        <w:br/>
        <w:t>7.7. Фасады зданий, строений и сооружений не должны иметь ви</w:t>
      </w:r>
      <w:r>
        <w:rPr>
          <w:rFonts w:ascii="Times New Roman" w:hAnsi="Times New Roman"/>
          <w:sz w:val="24"/>
          <w:szCs w:val="24"/>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r>
        <w:rPr>
          <w:rFonts w:ascii="Times New Roman" w:hAnsi="Times New Roman"/>
          <w:sz w:val="24"/>
          <w:szCs w:val="24"/>
        </w:rPr>
        <w:br/>
        <w:t>7.8. Необходимость и периодичность проведения работ по ремонту и окраске фасадов зданий определяются:</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владельцами исходя из </w:t>
      </w:r>
      <w:r>
        <w:rPr>
          <w:rFonts w:ascii="Times New Roman" w:hAnsi="Times New Roman"/>
          <w:sz w:val="24"/>
          <w:szCs w:val="24"/>
        </w:rPr>
        <w:sym w:font="Symbol" w:char="F020"/>
      </w:r>
      <w:r>
        <w:rPr>
          <w:rFonts w:ascii="Times New Roman" w:hAnsi="Times New Roman"/>
          <w:sz w:val="24"/>
          <w:szCs w:val="24"/>
        </w:rPr>
        <w:t>существующего состояния фасада;</w:t>
      </w:r>
    </w:p>
    <w:p w:rsidR="00476094" w:rsidRDefault="00476094" w:rsidP="00BA3D9D">
      <w:pPr>
        <w:jc w:val="both"/>
        <w:rPr>
          <w:rFonts w:ascii="Times New Roman" w:hAnsi="Times New Roman"/>
          <w:sz w:val="24"/>
          <w:szCs w:val="24"/>
        </w:rPr>
      </w:pPr>
      <w:r>
        <w:rPr>
          <w:rFonts w:ascii="Times New Roman" w:hAnsi="Times New Roman"/>
          <w:sz w:val="24"/>
          <w:szCs w:val="24"/>
        </w:rPr>
        <w:t>администрацией сельского поселения – с обязательной выдачей соответствующих предписаний.</w:t>
      </w:r>
      <w:r>
        <w:rPr>
          <w:rFonts w:ascii="Times New Roman" w:hAnsi="Times New Roman"/>
          <w:sz w:val="24"/>
          <w:szCs w:val="24"/>
        </w:rPr>
        <w:br/>
        <w:t>7.9. После окончания работ на фасадах зданий обязательна очист</w:t>
      </w:r>
      <w:r>
        <w:rPr>
          <w:rFonts w:ascii="Times New Roman" w:hAnsi="Times New Roman"/>
          <w:sz w:val="24"/>
          <w:szCs w:val="24"/>
        </w:rPr>
        <w:softHyphen/>
        <w:t>ка, мойка прилегающих строений и территорий (пешеходных доро</w:t>
      </w:r>
      <w:r>
        <w:rPr>
          <w:rFonts w:ascii="Times New Roman" w:hAnsi="Times New Roman"/>
          <w:sz w:val="24"/>
          <w:szCs w:val="24"/>
        </w:rPr>
        <w:softHyphen/>
        <w:t>жек, улиц, газонов и т.д.).</w:t>
      </w:r>
      <w:r>
        <w:rPr>
          <w:rFonts w:ascii="Times New Roman" w:hAnsi="Times New Roman"/>
          <w:sz w:val="24"/>
          <w:szCs w:val="24"/>
        </w:rPr>
        <w:br/>
        <w:t>7.10. Строительный мусор, образуемый при ремонте зданий, дол</w:t>
      </w:r>
      <w:r>
        <w:rPr>
          <w:rFonts w:ascii="Times New Roman" w:hAnsi="Times New Roman"/>
          <w:sz w:val="24"/>
          <w:szCs w:val="24"/>
        </w:rPr>
        <w:softHyphen/>
        <w:t>жен собираться и ежедневно вывозится в места санкционированного складирования.</w:t>
      </w:r>
      <w:r>
        <w:rPr>
          <w:rFonts w:ascii="Times New Roman" w:hAnsi="Times New Roman"/>
          <w:sz w:val="24"/>
          <w:szCs w:val="24"/>
        </w:rPr>
        <w:br/>
        <w:t>7.11.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476094" w:rsidRDefault="00476094" w:rsidP="00BA3D9D">
      <w:pPr>
        <w:jc w:val="both"/>
        <w:rPr>
          <w:rFonts w:ascii="Times New Roman" w:hAnsi="Times New Roman"/>
          <w:sz w:val="24"/>
          <w:szCs w:val="24"/>
        </w:rPr>
      </w:pPr>
      <w:r>
        <w:rPr>
          <w:rFonts w:ascii="Times New Roman" w:hAnsi="Times New Roman"/>
          <w:sz w:val="24"/>
          <w:szCs w:val="24"/>
        </w:rPr>
        <w:t>7.12. У входа в подъезд устанавливаются указатели номеров квар</w:t>
      </w:r>
      <w:r>
        <w:rPr>
          <w:rFonts w:ascii="Times New Roman" w:hAnsi="Times New Roman"/>
          <w:sz w:val="24"/>
          <w:szCs w:val="24"/>
        </w:rPr>
        <w:softHyphen/>
        <w:t>тир, сгруппированные поэтажно, на каждой двери квартиры должен быть номер.</w:t>
      </w:r>
      <w:r>
        <w:rPr>
          <w:rFonts w:ascii="Times New Roman" w:hAnsi="Times New Roman"/>
          <w:sz w:val="24"/>
          <w:szCs w:val="24"/>
        </w:rPr>
        <w:br/>
        <w:t>7.13. За установку и содержание на фасадах зданий вывесок, ре</w:t>
      </w:r>
      <w:r>
        <w:rPr>
          <w:rFonts w:ascii="Times New Roman" w:hAnsi="Times New Roman"/>
          <w:sz w:val="24"/>
          <w:szCs w:val="24"/>
        </w:rPr>
        <w:softHyphen/>
        <w:t>клам, аншлагов, номерных знаков несут ответственность владельцы зданий.</w:t>
      </w:r>
      <w:r>
        <w:rPr>
          <w:rFonts w:ascii="Times New Roman" w:hAnsi="Times New Roman"/>
          <w:sz w:val="24"/>
          <w:szCs w:val="24"/>
        </w:rPr>
        <w:br/>
        <w:t>7.14. С наступлением темного времени суток долж</w:t>
      </w:r>
      <w:r>
        <w:rPr>
          <w:rFonts w:ascii="Times New Roman" w:hAnsi="Times New Roman"/>
          <w:sz w:val="24"/>
          <w:szCs w:val="24"/>
        </w:rPr>
        <w:softHyphen/>
        <w:t>ны освещаться дворы, арки, указатели квартир у входа в подъезд и каждая площадка лестничной клетки. Лестницы, не имеющие есте</w:t>
      </w:r>
      <w:r>
        <w:rPr>
          <w:rFonts w:ascii="Times New Roman" w:hAnsi="Times New Roman"/>
          <w:sz w:val="24"/>
          <w:szCs w:val="24"/>
        </w:rPr>
        <w:softHyphen/>
        <w:t>ственного освещения, должны освещаться в течение круглых суток.</w:t>
      </w:r>
    </w:p>
    <w:p w:rsidR="00476094" w:rsidRDefault="00476094" w:rsidP="00BA3D9D">
      <w:pPr>
        <w:jc w:val="both"/>
        <w:rPr>
          <w:rFonts w:ascii="Times New Roman" w:hAnsi="Times New Roman"/>
          <w:sz w:val="24"/>
          <w:szCs w:val="24"/>
        </w:rPr>
      </w:pPr>
      <w:r>
        <w:rPr>
          <w:rFonts w:ascii="Times New Roman" w:hAnsi="Times New Roman"/>
          <w:sz w:val="24"/>
          <w:szCs w:val="24"/>
        </w:rPr>
        <w:t>8. Порядок строительства (ремонта) подземных коммуникаций, капитального ремонта улиц, тротуаров и других видов земляных работ на территории  Пролетарского сельсовета Ордынского района Новосибирской области.</w:t>
      </w:r>
      <w:r>
        <w:rPr>
          <w:rFonts w:ascii="Times New Roman" w:hAnsi="Times New Roman"/>
          <w:sz w:val="24"/>
          <w:szCs w:val="24"/>
        </w:rPr>
        <w:br/>
        <w:t>8.1. Производство строительства (ремонта) подземных коммуни</w:t>
      </w:r>
      <w:r>
        <w:rPr>
          <w:rFonts w:ascii="Times New Roman" w:hAnsi="Times New Roman"/>
          <w:sz w:val="24"/>
          <w:szCs w:val="24"/>
        </w:rPr>
        <w:softHyphen/>
        <w:t>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w:t>
      </w:r>
      <w:r>
        <w:rPr>
          <w:rFonts w:ascii="Times New Roman" w:hAnsi="Times New Roman"/>
          <w:sz w:val="24"/>
          <w:szCs w:val="24"/>
        </w:rPr>
        <w:br/>
        <w:t>8.2. На производство работ выдаются:</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разрешение при </w:t>
      </w:r>
      <w:r>
        <w:rPr>
          <w:rFonts w:ascii="Times New Roman" w:hAnsi="Times New Roman"/>
          <w:sz w:val="24"/>
          <w:szCs w:val="24"/>
        </w:rPr>
        <w:sym w:font="Symbol" w:char="F020"/>
      </w:r>
      <w:r>
        <w:rPr>
          <w:rFonts w:ascii="Times New Roman" w:hAnsi="Times New Roman"/>
          <w:sz w:val="24"/>
          <w:szCs w:val="24"/>
        </w:rPr>
        <w:t>плановом строительстве (ремонте);</w:t>
      </w:r>
    </w:p>
    <w:p w:rsidR="00476094" w:rsidRDefault="00476094" w:rsidP="00BA3D9D">
      <w:pPr>
        <w:jc w:val="both"/>
        <w:rPr>
          <w:rFonts w:ascii="Times New Roman" w:hAnsi="Times New Roman"/>
          <w:sz w:val="24"/>
          <w:szCs w:val="24"/>
        </w:rPr>
      </w:pPr>
      <w:r>
        <w:rPr>
          <w:rFonts w:ascii="Times New Roman" w:hAnsi="Times New Roman"/>
          <w:sz w:val="24"/>
          <w:szCs w:val="24"/>
        </w:rPr>
        <w:t>разрешение на аварийный ремонт.</w:t>
      </w:r>
    </w:p>
    <w:p w:rsidR="00476094" w:rsidRDefault="00476094" w:rsidP="00BA3D9D">
      <w:pPr>
        <w:jc w:val="both"/>
        <w:rPr>
          <w:rFonts w:ascii="Times New Roman" w:hAnsi="Times New Roman"/>
          <w:sz w:val="24"/>
          <w:szCs w:val="24"/>
        </w:rPr>
      </w:pPr>
      <w:r>
        <w:rPr>
          <w:rFonts w:ascii="Times New Roman" w:hAnsi="Times New Roman"/>
          <w:sz w:val="24"/>
          <w:szCs w:val="24"/>
        </w:rPr>
        <w:t>8.2.1. Разрешение выдается администрацией Пролетарского сельсовета Ордынского района Новосибирской области, в течение трех суток со дня по</w:t>
      </w:r>
      <w:r>
        <w:rPr>
          <w:rFonts w:ascii="Times New Roman" w:hAnsi="Times New Roman"/>
          <w:sz w:val="24"/>
          <w:szCs w:val="24"/>
        </w:rPr>
        <w:softHyphen/>
        <w:t>дачи заявления и необходимых документов.</w:t>
      </w:r>
    </w:p>
    <w:p w:rsidR="00476094" w:rsidRDefault="00476094" w:rsidP="00BA3D9D">
      <w:pPr>
        <w:jc w:val="both"/>
        <w:rPr>
          <w:rFonts w:ascii="Times New Roman" w:hAnsi="Times New Roman"/>
          <w:sz w:val="24"/>
          <w:szCs w:val="24"/>
        </w:rPr>
      </w:pPr>
      <w:r>
        <w:rPr>
          <w:rFonts w:ascii="Times New Roman" w:hAnsi="Times New Roman"/>
          <w:sz w:val="24"/>
          <w:szCs w:val="24"/>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476094" w:rsidRDefault="00476094" w:rsidP="00BA3D9D">
      <w:pPr>
        <w:jc w:val="both"/>
        <w:rPr>
          <w:rFonts w:ascii="Times New Roman" w:hAnsi="Times New Roman"/>
          <w:sz w:val="24"/>
          <w:szCs w:val="24"/>
        </w:rPr>
      </w:pPr>
      <w:r>
        <w:rPr>
          <w:rFonts w:ascii="Times New Roman" w:hAnsi="Times New Roman"/>
          <w:sz w:val="24"/>
          <w:szCs w:val="24"/>
        </w:rPr>
        <w:t>8.2.3. Копия разрешения должна храниться на месте производства работ и предъявляться по первому требованию должностных лиц ор</w:t>
      </w:r>
      <w:r>
        <w:rPr>
          <w:rFonts w:ascii="Times New Roman" w:hAnsi="Times New Roman"/>
          <w:sz w:val="24"/>
          <w:szCs w:val="24"/>
        </w:rPr>
        <w:softHyphen/>
        <w:t>ганов государственного и муниципального контроля.</w:t>
      </w:r>
    </w:p>
    <w:p w:rsidR="00476094" w:rsidRDefault="00476094" w:rsidP="00BA3D9D">
      <w:pPr>
        <w:jc w:val="both"/>
        <w:rPr>
          <w:rFonts w:ascii="Times New Roman" w:hAnsi="Times New Roman"/>
          <w:sz w:val="24"/>
          <w:szCs w:val="24"/>
        </w:rPr>
      </w:pPr>
      <w:r>
        <w:rPr>
          <w:rFonts w:ascii="Times New Roman" w:hAnsi="Times New Roman"/>
          <w:sz w:val="24"/>
          <w:szCs w:val="24"/>
        </w:rPr>
        <w:t>8.2.4. В случае если в процессе производства работ внесены изме</w:t>
      </w:r>
      <w:r>
        <w:rPr>
          <w:rFonts w:ascii="Times New Roman" w:hAnsi="Times New Roman"/>
          <w:sz w:val="24"/>
          <w:szCs w:val="24"/>
        </w:rPr>
        <w:softHyphen/>
        <w:t>нения в условия, на которых выдано разрешение, исполнитель работ незамедлительно информирует администрацию Пролетарского сельсовета Ордынского района Новосибирской области.</w:t>
      </w:r>
      <w:r>
        <w:rPr>
          <w:rFonts w:ascii="Times New Roman" w:hAnsi="Times New Roman"/>
          <w:sz w:val="24"/>
          <w:szCs w:val="24"/>
        </w:rPr>
        <w:br/>
        <w:t>8.2.5. Аварийные работы разрешается выполнять немедленно, с одновременным уведомлением в течение 1 часа владельцев подзем</w:t>
      </w:r>
      <w:r>
        <w:rPr>
          <w:rFonts w:ascii="Times New Roman" w:hAnsi="Times New Roman"/>
          <w:sz w:val="24"/>
          <w:szCs w:val="24"/>
        </w:rPr>
        <w:softHyphen/>
        <w:t>ных коммуникаций, попадающих в зону производства работ и со</w:t>
      </w:r>
      <w:r>
        <w:rPr>
          <w:rFonts w:ascii="Times New Roman" w:hAnsi="Times New Roman"/>
          <w:sz w:val="24"/>
          <w:szCs w:val="24"/>
        </w:rPr>
        <w:softHyphen/>
        <w:t>ответствующих служб Ордынского района, ГИБДД, администрации Пролетарского сельсовета Ордынского района Новосибирской области и т.д.. Разрешение в таких случаях оформляется одновременно, либо в первый же рабочий день, если работы производятся в выходные и праздничные дни.</w:t>
      </w:r>
      <w:r>
        <w:rPr>
          <w:rFonts w:ascii="Times New Roman" w:hAnsi="Times New Roman"/>
          <w:sz w:val="24"/>
          <w:szCs w:val="24"/>
        </w:rPr>
        <w:br/>
        <w:t>8.2.6. Строительная организация, или физическое лицо, выполня</w:t>
      </w:r>
      <w:r>
        <w:rPr>
          <w:rFonts w:ascii="Times New Roman" w:hAnsi="Times New Roman"/>
          <w:sz w:val="24"/>
          <w:szCs w:val="24"/>
        </w:rPr>
        <w:softHyphen/>
        <w:t>ющее строительные (ремонтные) работы, несет полную ответствен</w:t>
      </w:r>
      <w:r>
        <w:rPr>
          <w:rFonts w:ascii="Times New Roman" w:hAnsi="Times New Roman"/>
          <w:sz w:val="24"/>
          <w:szCs w:val="24"/>
        </w:rPr>
        <w:softHyphen/>
        <w:t>ность за качество восстановления нарушенного в процессе выполне</w:t>
      </w:r>
      <w:r>
        <w:rPr>
          <w:rFonts w:ascii="Times New Roman" w:hAnsi="Times New Roman"/>
          <w:sz w:val="24"/>
          <w:szCs w:val="24"/>
        </w:rPr>
        <w:softHyphen/>
        <w:t>ния работ дорожного покрытия, тротуаров, газонов, зеленых насаж</w:t>
      </w:r>
      <w:r>
        <w:rPr>
          <w:rFonts w:ascii="Times New Roman" w:hAnsi="Times New Roman"/>
          <w:sz w:val="24"/>
          <w:szCs w:val="24"/>
        </w:rPr>
        <w:softHyphen/>
        <w:t>дений, элементов благоустройства и т.п. и в случае выявления брака в течение года после выполнения работ обязаны устранить его.</w:t>
      </w:r>
      <w:r>
        <w:rPr>
          <w:rFonts w:ascii="Times New Roman" w:hAnsi="Times New Roman"/>
          <w:sz w:val="24"/>
          <w:szCs w:val="24"/>
        </w:rPr>
        <w:br/>
        <w:t>8.2.7. Выполнение строительства (ремонта) подземных коммуни</w:t>
      </w:r>
      <w:r>
        <w:rPr>
          <w:rFonts w:ascii="Times New Roman" w:hAnsi="Times New Roman"/>
          <w:sz w:val="24"/>
          <w:szCs w:val="24"/>
        </w:rPr>
        <w:softHyphen/>
        <w:t>каций, капитального ремонта тротуаров и прочих земляных работ без получения разрешения, как и выполнение не указанных в разре</w:t>
      </w:r>
      <w:r>
        <w:rPr>
          <w:rFonts w:ascii="Times New Roman" w:hAnsi="Times New Roman"/>
          <w:sz w:val="24"/>
          <w:szCs w:val="24"/>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476094" w:rsidRDefault="00476094" w:rsidP="00BA3D9D">
      <w:pPr>
        <w:jc w:val="both"/>
        <w:rPr>
          <w:rFonts w:ascii="Times New Roman" w:hAnsi="Times New Roman"/>
          <w:sz w:val="24"/>
          <w:szCs w:val="24"/>
        </w:rPr>
      </w:pPr>
      <w:r>
        <w:rPr>
          <w:rFonts w:ascii="Times New Roman" w:hAnsi="Times New Roman"/>
          <w:sz w:val="24"/>
          <w:szCs w:val="24"/>
        </w:rPr>
        <w:t>8.2.8. В случае обнаружения ответственными лицами несанкцио</w:t>
      </w:r>
      <w:r>
        <w:rPr>
          <w:rFonts w:ascii="Times New Roman" w:hAnsi="Times New Roman"/>
          <w:sz w:val="24"/>
          <w:szCs w:val="24"/>
        </w:rPr>
        <w:softHyphen/>
        <w:t>нированного проведения работ они должны быть немедленно прио</w:t>
      </w:r>
      <w:r>
        <w:rPr>
          <w:rFonts w:ascii="Times New Roman" w:hAnsi="Times New Roman"/>
          <w:sz w:val="24"/>
          <w:szCs w:val="24"/>
        </w:rPr>
        <w:softHyphen/>
        <w:t>становлены, нарушенный земляной покров должен быть восстанов</w:t>
      </w:r>
      <w:r>
        <w:rPr>
          <w:rFonts w:ascii="Times New Roman" w:hAnsi="Times New Roman"/>
          <w:sz w:val="24"/>
          <w:szCs w:val="24"/>
        </w:rPr>
        <w:softHyphen/>
        <w:t>лен силами нарушителя.</w:t>
      </w:r>
      <w:r>
        <w:rPr>
          <w:rFonts w:ascii="Times New Roman" w:hAnsi="Times New Roman"/>
          <w:sz w:val="24"/>
          <w:szCs w:val="24"/>
        </w:rPr>
        <w:br/>
        <w:t>8.3. Юридические и физические лица выполняют капитальный ремонт дорог, пешеходных дорожек и тротуаров, согласно утвержденного проек</w:t>
      </w:r>
      <w:r>
        <w:rPr>
          <w:rFonts w:ascii="Times New Roman" w:hAnsi="Times New Roman"/>
          <w:sz w:val="24"/>
          <w:szCs w:val="24"/>
        </w:rPr>
        <w:softHyphen/>
        <w:t>та в границах закрепленных территорий МО Пролетарского сельсовета Ордынского района Новосибирской области.</w:t>
      </w:r>
    </w:p>
    <w:p w:rsidR="00476094" w:rsidRDefault="00476094" w:rsidP="00BA3D9D">
      <w:pPr>
        <w:jc w:val="both"/>
        <w:rPr>
          <w:rFonts w:ascii="Times New Roman" w:hAnsi="Times New Roman"/>
          <w:sz w:val="24"/>
          <w:szCs w:val="24"/>
        </w:rPr>
      </w:pPr>
      <w:r>
        <w:rPr>
          <w:rFonts w:ascii="Times New Roman" w:hAnsi="Times New Roman"/>
          <w:sz w:val="24"/>
          <w:szCs w:val="24"/>
        </w:rPr>
        <w:t>8.4. Производство работ.</w:t>
      </w:r>
    </w:p>
    <w:p w:rsidR="00476094" w:rsidRDefault="00476094" w:rsidP="00BA3D9D">
      <w:pPr>
        <w:jc w:val="both"/>
        <w:rPr>
          <w:rFonts w:ascii="Times New Roman" w:hAnsi="Times New Roman"/>
          <w:sz w:val="24"/>
          <w:szCs w:val="24"/>
        </w:rPr>
      </w:pPr>
      <w:r>
        <w:rPr>
          <w:rFonts w:ascii="Times New Roman" w:hAnsi="Times New Roman"/>
          <w:sz w:val="24"/>
          <w:szCs w:val="24"/>
        </w:rPr>
        <w:t>8.4.1. Строительство (ремонт) подземных коммуникаций должно вестись в технологической последовательности согласно плану про</w:t>
      </w:r>
      <w:r>
        <w:rPr>
          <w:rFonts w:ascii="Times New Roman" w:hAnsi="Times New Roman"/>
          <w:sz w:val="24"/>
          <w:szCs w:val="24"/>
        </w:rPr>
        <w:softHyphen/>
        <w:t>изводства работ.</w:t>
      </w:r>
      <w:r>
        <w:rPr>
          <w:rFonts w:ascii="Times New Roman" w:hAnsi="Times New Roman"/>
          <w:sz w:val="24"/>
          <w:szCs w:val="24"/>
        </w:rPr>
        <w:br/>
        <w:t>8.4.2. Строительная организация обязана до начала работ:</w:t>
      </w:r>
      <w:r>
        <w:rPr>
          <w:rFonts w:ascii="Times New Roman" w:hAnsi="Times New Roman"/>
          <w:sz w:val="24"/>
          <w:szCs w:val="24"/>
        </w:rPr>
        <w:br/>
        <w:t>Оградить место производства работ барьерами стандартного типа, либо лентой, окрашенными в бело-красные цвета.</w:t>
      </w:r>
    </w:p>
    <w:p w:rsidR="00476094" w:rsidRDefault="00476094" w:rsidP="00BA3D9D">
      <w:pPr>
        <w:jc w:val="both"/>
        <w:rPr>
          <w:rFonts w:ascii="Times New Roman" w:hAnsi="Times New Roman"/>
          <w:sz w:val="24"/>
          <w:szCs w:val="24"/>
        </w:rPr>
      </w:pPr>
      <w:r>
        <w:rPr>
          <w:rFonts w:ascii="Times New Roman" w:hAnsi="Times New Roman"/>
          <w:sz w:val="24"/>
          <w:szCs w:val="24"/>
        </w:rPr>
        <w:t>В темное время суток обеспечить ограждение сигнальными лам</w:t>
      </w:r>
      <w:r>
        <w:rPr>
          <w:rFonts w:ascii="Times New Roman" w:hAnsi="Times New Roman"/>
          <w:sz w:val="24"/>
          <w:szCs w:val="24"/>
        </w:rPr>
        <w:softHyphen/>
        <w:t>пами красного цвета;</w:t>
      </w:r>
      <w:r>
        <w:rPr>
          <w:rFonts w:ascii="Times New Roman" w:hAnsi="Times New Roman"/>
          <w:sz w:val="24"/>
          <w:szCs w:val="24"/>
        </w:rPr>
        <w:br/>
        <w:t>Обеспечить установку дорожных знаков, предупреждающих о производстве строительных работ, а при необходимости схемы объ</w:t>
      </w:r>
      <w:r>
        <w:rPr>
          <w:rFonts w:ascii="Times New Roman" w:hAnsi="Times New Roman"/>
          <w:sz w:val="24"/>
          <w:szCs w:val="24"/>
        </w:rPr>
        <w:softHyphen/>
        <w:t>езда и указателей на всем протяжении объездного маршрута.</w:t>
      </w:r>
    </w:p>
    <w:p w:rsidR="00476094" w:rsidRDefault="00476094" w:rsidP="00BA3D9D">
      <w:pPr>
        <w:jc w:val="both"/>
        <w:rPr>
          <w:rFonts w:ascii="Times New Roman" w:hAnsi="Times New Roman"/>
          <w:sz w:val="24"/>
          <w:szCs w:val="24"/>
        </w:rPr>
      </w:pPr>
      <w:r>
        <w:rPr>
          <w:rFonts w:ascii="Times New Roman" w:hAnsi="Times New Roman"/>
          <w:sz w:val="24"/>
          <w:szCs w:val="24"/>
        </w:rPr>
        <w:t>Установить пешеходные мостики для обеспечения нормального движения пешеходов.</w:t>
      </w:r>
      <w:r>
        <w:rPr>
          <w:rFonts w:ascii="Times New Roman" w:hAnsi="Times New Roman"/>
          <w:sz w:val="24"/>
          <w:szCs w:val="24"/>
        </w:rPr>
        <w:br/>
        <w:t>Выставить информационный щит («Паспорт объекта») с указанием вида работ, наименования организации, номера контактного телефона, фамилии от</w:t>
      </w:r>
      <w:r>
        <w:rPr>
          <w:rFonts w:ascii="Times New Roman" w:hAnsi="Times New Roman"/>
          <w:sz w:val="24"/>
          <w:szCs w:val="24"/>
        </w:rPr>
        <w:softHyphen/>
        <w:t>ветственного исполнителя, сроков начала и окончания строительства (ремонта).</w:t>
      </w:r>
      <w:r>
        <w:rPr>
          <w:rFonts w:ascii="Times New Roman" w:hAnsi="Times New Roman"/>
          <w:sz w:val="24"/>
          <w:szCs w:val="24"/>
        </w:rPr>
        <w:b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Times New Roman" w:hAnsi="Times New Roman"/>
          <w:sz w:val="24"/>
          <w:szCs w:val="24"/>
        </w:rPr>
        <w:br/>
        <w:t>8.4.4. При производстве работ плодородный слой почвы должен быть снят и использован при восстановлении разрытия.</w:t>
      </w:r>
    </w:p>
    <w:p w:rsidR="00476094" w:rsidRDefault="00476094" w:rsidP="00BA3D9D">
      <w:pPr>
        <w:jc w:val="both"/>
        <w:rPr>
          <w:rFonts w:ascii="Times New Roman" w:hAnsi="Times New Roman"/>
          <w:sz w:val="24"/>
          <w:szCs w:val="24"/>
        </w:rPr>
      </w:pPr>
      <w:r>
        <w:rPr>
          <w:rFonts w:ascii="Times New Roman" w:hAnsi="Times New Roman"/>
          <w:sz w:val="24"/>
          <w:szCs w:val="24"/>
        </w:rPr>
        <w:t>8.4.5. Разработка грунта в траншеях, пересекающих другие инже</w:t>
      </w:r>
      <w:r>
        <w:rPr>
          <w:rFonts w:ascii="Times New Roman" w:hAnsi="Times New Roman"/>
          <w:sz w:val="24"/>
          <w:szCs w:val="24"/>
        </w:rPr>
        <w:softHyphen/>
        <w:t>нерные коммуникации, а так же их последующая засыпка допуска</w:t>
      </w:r>
      <w:r>
        <w:rPr>
          <w:rFonts w:ascii="Times New Roman" w:hAnsi="Times New Roman"/>
          <w:sz w:val="24"/>
          <w:szCs w:val="24"/>
        </w:rPr>
        <w:softHyphen/>
        <w:t>ется лишь в присутствии вызванных ответственных представителей организаций, эксплуатирующих эти коммуникации.</w:t>
      </w:r>
      <w:r>
        <w:rPr>
          <w:rFonts w:ascii="Times New Roman" w:hAnsi="Times New Roman"/>
          <w:sz w:val="24"/>
          <w:szCs w:val="24"/>
        </w:rPr>
        <w:br/>
        <w:t>8.4.6. В случае повреждения существующих подземных коммуни</w:t>
      </w:r>
      <w:r>
        <w:rPr>
          <w:rFonts w:ascii="Times New Roman" w:hAnsi="Times New Roman"/>
          <w:sz w:val="24"/>
          <w:szCs w:val="24"/>
        </w:rPr>
        <w:softHyphen/>
        <w:t>каций по факту повреждения составляется акт с участием заинтере</w:t>
      </w:r>
      <w:r>
        <w:rPr>
          <w:rFonts w:ascii="Times New Roman" w:hAnsi="Times New Roman"/>
          <w:sz w:val="24"/>
          <w:szCs w:val="24"/>
        </w:rPr>
        <w:softHyphen/>
        <w:t>сованных организаций и администрации Пролетарского сельсовета Ордынского района Новосибирской области. Поврежденные коммуни</w:t>
      </w:r>
      <w:r>
        <w:rPr>
          <w:rFonts w:ascii="Times New Roman" w:hAnsi="Times New Roman"/>
          <w:sz w:val="24"/>
          <w:szCs w:val="24"/>
        </w:rPr>
        <w:softHyphen/>
        <w:t>кации восстанавливаются силами и за счет виновника повреждения.</w:t>
      </w:r>
    </w:p>
    <w:p w:rsidR="00476094" w:rsidRDefault="00476094" w:rsidP="00BA3D9D">
      <w:pPr>
        <w:jc w:val="both"/>
        <w:rPr>
          <w:rFonts w:ascii="Times New Roman" w:hAnsi="Times New Roman"/>
          <w:sz w:val="24"/>
          <w:szCs w:val="24"/>
        </w:rPr>
      </w:pPr>
      <w:r>
        <w:rPr>
          <w:rFonts w:ascii="Times New Roman" w:hAnsi="Times New Roman"/>
          <w:sz w:val="24"/>
          <w:szCs w:val="24"/>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476094" w:rsidRDefault="00476094" w:rsidP="00BA3D9D">
      <w:pPr>
        <w:jc w:val="both"/>
        <w:rPr>
          <w:rFonts w:ascii="Times New Roman" w:hAnsi="Times New Roman"/>
          <w:sz w:val="24"/>
          <w:szCs w:val="24"/>
        </w:rPr>
      </w:pPr>
      <w:r>
        <w:rPr>
          <w:rFonts w:ascii="Times New Roman" w:hAnsi="Times New Roman"/>
          <w:sz w:val="24"/>
          <w:szCs w:val="24"/>
        </w:rPr>
        <w:t>8.4.8. Датой окончания строительства подземных коммуникаций считается дата подписания акта государственной приемочной комис</w:t>
      </w:r>
      <w:r>
        <w:rPr>
          <w:rFonts w:ascii="Times New Roman" w:hAnsi="Times New Roman"/>
          <w:sz w:val="24"/>
          <w:szCs w:val="24"/>
        </w:rPr>
        <w:softHyphen/>
        <w:t>сией. Датой окончания ремонта (в том числе аварийного) подземных коммуникаций считается дата выдачи акта выполненных работ.</w:t>
      </w:r>
    </w:p>
    <w:p w:rsidR="00476094" w:rsidRDefault="00476094" w:rsidP="00BA3D9D">
      <w:pPr>
        <w:jc w:val="both"/>
        <w:rPr>
          <w:rFonts w:ascii="Times New Roman" w:hAnsi="Times New Roman"/>
          <w:sz w:val="24"/>
          <w:szCs w:val="24"/>
        </w:rPr>
      </w:pPr>
      <w:r>
        <w:rPr>
          <w:rFonts w:ascii="Times New Roman" w:hAnsi="Times New Roman"/>
          <w:sz w:val="24"/>
          <w:szCs w:val="24"/>
        </w:rPr>
        <w:t>9. Особые условия уборки и благоустройства.</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9.1. При любых видах уборки на территории Пролетарского сельсовета Ордынского района Новосибирской области </w:t>
      </w:r>
    </w:p>
    <w:p w:rsidR="00476094" w:rsidRDefault="00476094"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9.1.1. Вывозить и выгружать бытовой, строительный мусор и грунт, промышленные отходы и хозфекальные сточные воды из вы</w:t>
      </w:r>
      <w:r>
        <w:rPr>
          <w:rFonts w:ascii="Times New Roman" w:hAnsi="Times New Roman"/>
          <w:sz w:val="24"/>
          <w:szCs w:val="24"/>
        </w:rPr>
        <w:softHyphen/>
        <w:t>гребных ям в места, не отведенные для этой цели органом мест</w:t>
      </w:r>
      <w:r>
        <w:rPr>
          <w:rFonts w:ascii="Times New Roman" w:hAnsi="Times New Roman"/>
          <w:sz w:val="24"/>
          <w:szCs w:val="24"/>
        </w:rPr>
        <w:softHyphen/>
        <w:t>ного самоуправления и не согласованные с органами санитарно-эпидемиологического надзора и комитетом по охране окружающей среды.</w:t>
      </w:r>
      <w:r>
        <w:rPr>
          <w:rFonts w:ascii="Times New Roman" w:hAnsi="Times New Roman"/>
          <w:sz w:val="24"/>
          <w:szCs w:val="24"/>
        </w:rPr>
        <w:br/>
        <w:t>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Pr>
          <w:rFonts w:ascii="Times New Roman" w:hAnsi="Times New Roman"/>
          <w:sz w:val="24"/>
          <w:szCs w:val="24"/>
        </w:rPr>
        <w:softHyphen/>
        <w:t>ний и индивидуальных домовладений, на санкционированных свал</w:t>
      </w:r>
      <w:r>
        <w:rPr>
          <w:rFonts w:ascii="Times New Roman" w:hAnsi="Times New Roman"/>
          <w:sz w:val="24"/>
          <w:szCs w:val="24"/>
        </w:rPr>
        <w:softHyphen/>
        <w:t>ках, в контейнерах, а так же закапывать бытовые отходы в землю.</w:t>
      </w:r>
      <w:r>
        <w:rPr>
          <w:rFonts w:ascii="Times New Roman" w:hAnsi="Times New Roman"/>
          <w:sz w:val="24"/>
          <w:szCs w:val="24"/>
        </w:rPr>
        <w:br/>
        <w:t>9.1.3. Сорить на улицах, площадях и в других общественных ме</w:t>
      </w:r>
      <w:r>
        <w:rPr>
          <w:rFonts w:ascii="Times New Roman" w:hAnsi="Times New Roman"/>
          <w:sz w:val="24"/>
          <w:szCs w:val="24"/>
        </w:rPr>
        <w:softHyphen/>
        <w:t>стах, выставлять тару с мусором и пищевыми отходами на улицы.</w:t>
      </w:r>
    </w:p>
    <w:p w:rsidR="00476094" w:rsidRDefault="00476094" w:rsidP="00BA3D9D">
      <w:pPr>
        <w:jc w:val="both"/>
        <w:rPr>
          <w:rFonts w:ascii="Times New Roman" w:hAnsi="Times New Roman"/>
          <w:sz w:val="24"/>
          <w:szCs w:val="24"/>
        </w:rPr>
      </w:pPr>
      <w:r>
        <w:rPr>
          <w:rFonts w:ascii="Times New Roman" w:hAnsi="Times New Roman"/>
          <w:sz w:val="24"/>
          <w:szCs w:val="24"/>
        </w:rPr>
        <w:t>9.1.4. Предприятиям, организациям и населению сбрасывать в во</w:t>
      </w:r>
      <w:r>
        <w:rPr>
          <w:rFonts w:ascii="Times New Roman" w:hAnsi="Times New Roman"/>
          <w:sz w:val="24"/>
          <w:szCs w:val="24"/>
        </w:rPr>
        <w:softHyphen/>
        <w:t>доемы бытовые, производственные отходы и загрязнять воду и при</w:t>
      </w:r>
      <w:r>
        <w:rPr>
          <w:rFonts w:ascii="Times New Roman" w:hAnsi="Times New Roman"/>
          <w:sz w:val="24"/>
          <w:szCs w:val="24"/>
        </w:rPr>
        <w:softHyphen/>
        <w:t>легающую к водоему территорию.</w:t>
      </w:r>
      <w:r>
        <w:rPr>
          <w:rFonts w:ascii="Times New Roman" w:hAnsi="Times New Roman"/>
          <w:sz w:val="24"/>
          <w:szCs w:val="24"/>
        </w:rPr>
        <w:br/>
        <w:t xml:space="preserve">9.1.5.Сметать мусор на проезжую часть улиц. </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9.2. На территории Пролетарского сельсовета Ордынского района Новосибирской области </w:t>
      </w:r>
    </w:p>
    <w:p w:rsidR="00476094" w:rsidRDefault="00476094"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9.2.1. Устраивать выпуск бытовых сточных вод из канализаций жи</w:t>
      </w:r>
      <w:r>
        <w:rPr>
          <w:rFonts w:ascii="Times New Roman" w:hAnsi="Times New Roman"/>
          <w:sz w:val="24"/>
          <w:szCs w:val="24"/>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r>
        <w:rPr>
          <w:rFonts w:ascii="Times New Roman" w:hAnsi="Times New Roman"/>
          <w:sz w:val="24"/>
          <w:szCs w:val="24"/>
        </w:rPr>
        <w:br/>
        <w:t>9.2.2. Устраивать и использовать сливные ямы с нарушением уста</w:t>
      </w:r>
      <w:r>
        <w:rPr>
          <w:rFonts w:ascii="Times New Roman" w:hAnsi="Times New Roman"/>
          <w:sz w:val="24"/>
          <w:szCs w:val="24"/>
        </w:rPr>
        <w:softHyphen/>
        <w:t>новленных норм.</w:t>
      </w:r>
      <w:r>
        <w:rPr>
          <w:rFonts w:ascii="Times New Roman" w:hAnsi="Times New Roman"/>
          <w:sz w:val="24"/>
          <w:szCs w:val="24"/>
        </w:rPr>
        <w:br/>
        <w:t>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76094" w:rsidRDefault="00476094" w:rsidP="00BA3D9D">
      <w:pPr>
        <w:jc w:val="both"/>
        <w:rPr>
          <w:rFonts w:ascii="Times New Roman" w:hAnsi="Times New Roman"/>
          <w:color w:val="000000"/>
          <w:sz w:val="24"/>
          <w:szCs w:val="24"/>
        </w:rPr>
      </w:pPr>
      <w:r>
        <w:rPr>
          <w:rFonts w:ascii="Times New Roman" w:hAnsi="Times New Roman"/>
          <w:sz w:val="24"/>
          <w:szCs w:val="24"/>
        </w:rPr>
        <w:t>9.2.4. Производить посадку на газонах улиц овощей всех видов.</w:t>
      </w:r>
      <w:r>
        <w:rPr>
          <w:rFonts w:ascii="Times New Roman" w:hAnsi="Times New Roman"/>
          <w:sz w:val="24"/>
          <w:szCs w:val="24"/>
        </w:rPr>
        <w:br/>
        <w:t>9.2.5. Складировать около торговых точек тару, запасы товаров, про</w:t>
      </w:r>
      <w:r>
        <w:rPr>
          <w:rFonts w:ascii="Times New Roman" w:hAnsi="Times New Roman"/>
          <w:sz w:val="24"/>
          <w:szCs w:val="24"/>
        </w:rPr>
        <w:softHyphen/>
        <w:t>изводить организацию торговли без специального оборудования.</w:t>
      </w:r>
      <w:r>
        <w:rPr>
          <w:rFonts w:ascii="Times New Roman" w:hAnsi="Times New Roman"/>
          <w:sz w:val="24"/>
          <w:szCs w:val="24"/>
        </w:rPr>
        <w:br/>
        <w:t>9.2.6. Ограждать строительные площадки с уменьшением пеше</w:t>
      </w:r>
      <w:r>
        <w:rPr>
          <w:rFonts w:ascii="Times New Roman" w:hAnsi="Times New Roman"/>
          <w:sz w:val="24"/>
          <w:szCs w:val="24"/>
        </w:rPr>
        <w:softHyphen/>
        <w:t>ходных дорожек (тротуаров).</w:t>
      </w:r>
      <w:r>
        <w:rPr>
          <w:rFonts w:ascii="Times New Roman" w:hAnsi="Times New Roman"/>
          <w:sz w:val="24"/>
          <w:szCs w:val="24"/>
        </w:rPr>
        <w:br/>
      </w:r>
      <w:r>
        <w:rPr>
          <w:rFonts w:ascii="Times New Roman" w:hAnsi="Times New Roman"/>
          <w:color w:val="FF0000"/>
          <w:sz w:val="24"/>
          <w:szCs w:val="24"/>
        </w:rPr>
        <w:t xml:space="preserve"> </w:t>
      </w:r>
      <w:r>
        <w:rPr>
          <w:rFonts w:ascii="Times New Roman" w:hAnsi="Times New Roman"/>
          <w:sz w:val="24"/>
          <w:szCs w:val="24"/>
        </w:rPr>
        <w:t>9.2.7. Повреждать или вырубать зеленые насаждения, в том числе деревья хвойных пород.</w:t>
      </w:r>
      <w:r>
        <w:rPr>
          <w:rFonts w:ascii="Times New Roman" w:hAnsi="Times New Roman"/>
          <w:sz w:val="24"/>
          <w:szCs w:val="24"/>
        </w:rPr>
        <w:br/>
        <w:t>9.2.8.Захламлять придомовые, дворовые территории общего пользования металлическим ломом, строительным, бытовым мусо</w:t>
      </w:r>
      <w:r>
        <w:rPr>
          <w:rFonts w:ascii="Times New Roman" w:hAnsi="Times New Roman"/>
          <w:sz w:val="24"/>
          <w:szCs w:val="24"/>
        </w:rPr>
        <w:softHyphen/>
        <w:t>ром и другими материалами.</w:t>
      </w:r>
      <w:r>
        <w:rPr>
          <w:rFonts w:ascii="Times New Roman" w:hAnsi="Times New Roman"/>
          <w:sz w:val="24"/>
          <w:szCs w:val="24"/>
        </w:rPr>
        <w:br/>
        <w:t>9.2.9. Выливать помои на территории двора и на улицы, в водо</w:t>
      </w:r>
      <w:r>
        <w:rPr>
          <w:rFonts w:ascii="Times New Roman" w:hAnsi="Times New Roman"/>
          <w:sz w:val="24"/>
          <w:szCs w:val="24"/>
        </w:rPr>
        <w:softHyphen/>
        <w:t>стоки ливневой канализации и прочие, не предназначенные для этих целей места.</w:t>
      </w:r>
      <w:r>
        <w:rPr>
          <w:rFonts w:ascii="Times New Roman" w:hAnsi="Times New Roman"/>
          <w:sz w:val="24"/>
          <w:szCs w:val="24"/>
        </w:rPr>
        <w:br/>
      </w:r>
      <w:r>
        <w:rPr>
          <w:rFonts w:ascii="Times New Roman" w:hAnsi="Times New Roman"/>
          <w:color w:val="000000"/>
          <w:sz w:val="24"/>
          <w:szCs w:val="24"/>
        </w:rPr>
        <w:t>9.2.10.Парковка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476094" w:rsidRDefault="00476094" w:rsidP="00BA3D9D">
      <w:pPr>
        <w:jc w:val="both"/>
        <w:rPr>
          <w:rFonts w:ascii="Times New Roman" w:hAnsi="Times New Roman"/>
          <w:sz w:val="24"/>
          <w:szCs w:val="24"/>
        </w:rPr>
      </w:pPr>
      <w:r>
        <w:rPr>
          <w:rFonts w:ascii="Times New Roman" w:hAnsi="Times New Roman"/>
          <w:sz w:val="24"/>
          <w:szCs w:val="24"/>
        </w:rPr>
        <w:t xml:space="preserve">9.3. С целью обеспечения надлежащего санитарного состояния в населенных пунктах </w:t>
      </w:r>
    </w:p>
    <w:p w:rsidR="00476094" w:rsidRDefault="00476094" w:rsidP="00BA3D9D">
      <w:pPr>
        <w:jc w:val="both"/>
        <w:rPr>
          <w:rFonts w:ascii="Times New Roman" w:hAnsi="Times New Roman"/>
          <w:sz w:val="24"/>
          <w:szCs w:val="24"/>
        </w:rPr>
      </w:pPr>
      <w:r>
        <w:rPr>
          <w:rFonts w:ascii="Times New Roman" w:hAnsi="Times New Roman"/>
          <w:sz w:val="24"/>
          <w:szCs w:val="24"/>
        </w:rPr>
        <w:t>ЗАПРЕЩАЕТСЯ:</w:t>
      </w:r>
    </w:p>
    <w:p w:rsidR="00476094" w:rsidRDefault="00476094" w:rsidP="00BA3D9D">
      <w:pPr>
        <w:jc w:val="both"/>
        <w:rPr>
          <w:rFonts w:ascii="Times New Roman" w:hAnsi="Times New Roman"/>
          <w:sz w:val="24"/>
          <w:szCs w:val="24"/>
        </w:rPr>
      </w:pPr>
      <w:r>
        <w:rPr>
          <w:rFonts w:ascii="Times New Roman" w:hAnsi="Times New Roman"/>
          <w:sz w:val="24"/>
          <w:szCs w:val="24"/>
        </w:rPr>
        <w:t>9.3.1. Купать собак и других животных в водоемах, в местах массо</w:t>
      </w:r>
      <w:r>
        <w:rPr>
          <w:rFonts w:ascii="Times New Roman" w:hAnsi="Times New Roman"/>
          <w:sz w:val="24"/>
          <w:szCs w:val="24"/>
        </w:rPr>
        <w:softHyphen/>
        <w:t>вого купания, выгуливать животных в парках, скверах, бульварах, на детских площадках и стадионе.</w:t>
      </w:r>
      <w:r>
        <w:rPr>
          <w:rFonts w:ascii="Times New Roman" w:hAnsi="Times New Roman"/>
          <w:sz w:val="24"/>
          <w:szCs w:val="24"/>
        </w:rPr>
        <w:br/>
        <w:t>9.3.2.Мыть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r>
        <w:rPr>
          <w:rFonts w:ascii="Times New Roman" w:hAnsi="Times New Roman"/>
          <w:sz w:val="24"/>
          <w:szCs w:val="24"/>
        </w:rPr>
        <w:br/>
        <w:t>9.3.3. Выгуливать собак без намордников в местах общего пользо</w:t>
      </w:r>
      <w:r>
        <w:rPr>
          <w:rFonts w:ascii="Times New Roman" w:hAnsi="Times New Roman"/>
          <w:sz w:val="24"/>
          <w:szCs w:val="24"/>
        </w:rPr>
        <w:softHyphen/>
        <w:t>вания.</w:t>
      </w:r>
      <w:r>
        <w:rPr>
          <w:rFonts w:ascii="Times New Roman" w:hAnsi="Times New Roman"/>
          <w:sz w:val="24"/>
          <w:szCs w:val="24"/>
        </w:rPr>
        <w:br/>
        <w:t>9.3.4.Загрязнять места общего пользования отходами жизнедеятельности домашних животных.</w:t>
      </w:r>
      <w:r>
        <w:rPr>
          <w:rFonts w:ascii="Times New Roman" w:hAnsi="Times New Roman"/>
          <w:sz w:val="24"/>
          <w:szCs w:val="24"/>
        </w:rPr>
        <w:br/>
        <w:t>9.3.5.Производить торговлю фруктами, овощами и другими продуктами на улицах, площадях ста</w:t>
      </w:r>
      <w:r>
        <w:rPr>
          <w:rFonts w:ascii="Times New Roman" w:hAnsi="Times New Roman"/>
          <w:sz w:val="24"/>
          <w:szCs w:val="24"/>
        </w:rPr>
        <w:softHyphen/>
        <w:t>дионах и других местах, не отведенных для этой цели.</w:t>
      </w:r>
      <w:r>
        <w:rPr>
          <w:rFonts w:ascii="Times New Roman" w:hAnsi="Times New Roman"/>
          <w:sz w:val="24"/>
          <w:szCs w:val="24"/>
        </w:rPr>
        <w:br/>
        <w:t>9.3.6. Размещать объекты торговли, временные и сезонные сооружения, кафе, пивные и пр. на тротуарах и газонной части улиц, скверов, парковой и лесной зоны.</w:t>
      </w:r>
      <w:r>
        <w:rPr>
          <w:rFonts w:ascii="Times New Roman" w:hAnsi="Times New Roman"/>
          <w:sz w:val="24"/>
          <w:szCs w:val="24"/>
        </w:rPr>
        <w:br/>
        <w:t>9.3.7. Движение по населенным пунктам и прочим дорогам общего пользования поселения загрязненного автотранспорта, перевозка мусо</w:t>
      </w:r>
      <w:r>
        <w:rPr>
          <w:rFonts w:ascii="Times New Roman" w:hAnsi="Times New Roman"/>
          <w:sz w:val="24"/>
          <w:szCs w:val="24"/>
        </w:rPr>
        <w:softHyphen/>
        <w:t>ра, сыпучих и жидких материалов без применения мер предосторож</w:t>
      </w:r>
      <w:r>
        <w:rPr>
          <w:rFonts w:ascii="Times New Roman" w:hAnsi="Times New Roman"/>
          <w:sz w:val="24"/>
          <w:szCs w:val="24"/>
        </w:rPr>
        <w:softHyphen/>
        <w:t>ности (полог, герметизация, мойка ходовой части и пр.), предотвра</w:t>
      </w:r>
      <w:r>
        <w:rPr>
          <w:rFonts w:ascii="Times New Roman" w:hAnsi="Times New Roman"/>
          <w:sz w:val="24"/>
          <w:szCs w:val="24"/>
        </w:rPr>
        <w:softHyphen/>
        <w:t>щающих загрязнение окружающей территории.</w:t>
      </w:r>
      <w:r>
        <w:rPr>
          <w:rFonts w:ascii="Times New Roman" w:hAnsi="Times New Roman"/>
          <w:sz w:val="24"/>
          <w:szCs w:val="24"/>
        </w:rPr>
        <w:br/>
        <w:t>КАТЕГОРИЧЕСКИ ЗАПРЕЩАЕТСЯ:</w:t>
      </w:r>
    </w:p>
    <w:p w:rsidR="00476094" w:rsidRDefault="00476094" w:rsidP="00BA3D9D">
      <w:pPr>
        <w:jc w:val="both"/>
        <w:rPr>
          <w:rFonts w:ascii="Times New Roman" w:hAnsi="Times New Roman"/>
          <w:sz w:val="24"/>
          <w:szCs w:val="24"/>
        </w:rPr>
      </w:pPr>
      <w:r>
        <w:rPr>
          <w:rFonts w:ascii="Times New Roman" w:hAnsi="Times New Roman"/>
          <w:sz w:val="24"/>
          <w:szCs w:val="24"/>
        </w:rPr>
        <w:t>посыпка технической солью или обработка солевым раствором тротуаров и проезжей части улицы при гололеде.</w:t>
      </w:r>
    </w:p>
    <w:p w:rsidR="00476094" w:rsidRPr="008A099F" w:rsidRDefault="00476094" w:rsidP="008A099F">
      <w:pPr>
        <w:rPr>
          <w:rFonts w:ascii="Times New Roman" w:hAnsi="Times New Roman"/>
          <w:sz w:val="24"/>
          <w:szCs w:val="24"/>
        </w:rPr>
      </w:pPr>
      <w:r w:rsidRPr="008A099F">
        <w:rPr>
          <w:rFonts w:ascii="Times New Roman" w:hAnsi="Times New Roman"/>
          <w:sz w:val="24"/>
          <w:szCs w:val="24"/>
        </w:rPr>
        <w:t>10. Содержание животных на территории Пролетарского сельсовета</w:t>
      </w:r>
    </w:p>
    <w:p w:rsidR="00476094" w:rsidRPr="008A099F" w:rsidRDefault="00476094" w:rsidP="008A099F">
      <w:pPr>
        <w:jc w:val="both"/>
        <w:rPr>
          <w:rFonts w:ascii="Times New Roman" w:hAnsi="Times New Roman"/>
          <w:sz w:val="24"/>
          <w:szCs w:val="24"/>
        </w:rPr>
      </w:pPr>
      <w:r w:rsidRPr="008A099F">
        <w:rPr>
          <w:rFonts w:ascii="Times New Roman" w:hAnsi="Times New Roman"/>
          <w:b/>
          <w:sz w:val="24"/>
          <w:szCs w:val="24"/>
        </w:rPr>
        <w:t xml:space="preserve"> </w:t>
      </w:r>
      <w:r w:rsidRPr="008A099F">
        <w:rPr>
          <w:rFonts w:ascii="Times New Roman" w:hAnsi="Times New Roman"/>
          <w:sz w:val="24"/>
          <w:szCs w:val="24"/>
        </w:rPr>
        <w:t xml:space="preserve">Содержание домашних животных на территории Пролетарского сельсовета  осуществляется в соответствии со ст. 9 Федерального закона № 438-ФЗ от 27.12.2018г. </w:t>
      </w:r>
      <w:hyperlink r:id="rId5" w:history="1">
        <w:r w:rsidRPr="008A099F">
          <w:rPr>
            <w:rStyle w:val="Hyperlink"/>
            <w:bCs/>
            <w:color w:val="auto"/>
            <w:sz w:val="24"/>
            <w:szCs w:val="24"/>
            <w:shd w:val="clear" w:color="auto" w:fill="FFFFFF"/>
          </w:rPr>
          <w:t>"Об ответственном обращении с животными и о внесении изменений в отдельные законодательные акты Российской Федерации"</w:t>
        </w:r>
      </w:hyperlink>
    </w:p>
    <w:p w:rsidR="00476094" w:rsidRDefault="00476094" w:rsidP="00BA3D9D">
      <w:pPr>
        <w:jc w:val="both"/>
        <w:rPr>
          <w:rFonts w:ascii="Times New Roman" w:hAnsi="Times New Roman"/>
          <w:sz w:val="24"/>
          <w:szCs w:val="24"/>
        </w:rPr>
      </w:pPr>
    </w:p>
    <w:p w:rsidR="00476094" w:rsidRPr="008A099F" w:rsidRDefault="00476094" w:rsidP="008A099F">
      <w:pPr>
        <w:jc w:val="both"/>
        <w:rPr>
          <w:rFonts w:ascii="Times New Roman" w:hAnsi="Times New Roman"/>
          <w:sz w:val="24"/>
          <w:szCs w:val="24"/>
        </w:rPr>
      </w:pPr>
      <w:r w:rsidRPr="008A099F">
        <w:rPr>
          <w:rFonts w:ascii="Times New Roman" w:hAnsi="Times New Roman"/>
          <w:sz w:val="24"/>
          <w:szCs w:val="24"/>
        </w:rPr>
        <w:t xml:space="preserve">10.1. На территории поселения запрещено осуществлять выпас пастбищных животных вне отведенных для этих целей территорий, определенных администрацией Пролетарского сельсовета. Выпас  сельскохозяйственных животных (КРС) осуществляется на пастбищах под наблюдением владельца или уполномоченного им лица (пастуха). </w:t>
      </w:r>
    </w:p>
    <w:p w:rsidR="00476094" w:rsidRPr="008A099F" w:rsidRDefault="00476094" w:rsidP="008A099F">
      <w:pPr>
        <w:jc w:val="both"/>
        <w:rPr>
          <w:rFonts w:ascii="Times New Roman" w:hAnsi="Times New Roman"/>
          <w:sz w:val="24"/>
          <w:szCs w:val="24"/>
        </w:rPr>
      </w:pPr>
      <w:r w:rsidRPr="008A099F">
        <w:rPr>
          <w:rFonts w:ascii="Times New Roman" w:hAnsi="Times New Roman"/>
          <w:sz w:val="24"/>
          <w:szCs w:val="24"/>
        </w:rPr>
        <w:t>Дата начала и окончания выпаса на муниципальные пастбища определяется сходами граждан. Выпас в неустановленное время не допускается.</w:t>
      </w:r>
    </w:p>
    <w:p w:rsidR="00476094" w:rsidRPr="002C66B9" w:rsidRDefault="00476094" w:rsidP="002C66B9">
      <w:pPr>
        <w:pStyle w:val="formattexttopleveltextindenttext"/>
        <w:shd w:val="clear" w:color="auto" w:fill="FFFFFF"/>
        <w:spacing w:before="0" w:beforeAutospacing="0" w:after="0" w:afterAutospacing="0"/>
        <w:ind w:firstLine="480"/>
        <w:textAlignment w:val="baseline"/>
      </w:pPr>
      <w:r w:rsidRPr="002C66B9">
        <w:t>10.2.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476094" w:rsidRPr="002C66B9" w:rsidRDefault="00476094" w:rsidP="002C66B9">
      <w:pPr>
        <w:pStyle w:val="formattexttopleveltextindenttext"/>
        <w:shd w:val="clear" w:color="auto" w:fill="FFFFFF"/>
        <w:spacing w:before="0" w:beforeAutospacing="0" w:after="0" w:afterAutospacing="0"/>
        <w:ind w:firstLine="480"/>
        <w:textAlignment w:val="baseline"/>
      </w:pPr>
      <w:r w:rsidRPr="002C66B9">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76094" w:rsidRPr="002C66B9" w:rsidRDefault="00476094" w:rsidP="002C66B9">
      <w:pPr>
        <w:pStyle w:val="formattexttopleveltextindenttext"/>
        <w:shd w:val="clear" w:color="auto" w:fill="FFFFFF"/>
        <w:spacing w:before="0" w:beforeAutospacing="0" w:after="0" w:afterAutospacing="0"/>
        <w:ind w:firstLine="480"/>
        <w:textAlignment w:val="baseline"/>
      </w:pPr>
      <w:r w:rsidRPr="002C66B9">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476094" w:rsidRPr="002C66B9" w:rsidRDefault="00476094" w:rsidP="002C66B9">
      <w:pPr>
        <w:pStyle w:val="formattexttopleveltextindenttext"/>
        <w:shd w:val="clear" w:color="auto" w:fill="FFFFFF"/>
        <w:spacing w:before="0" w:beforeAutospacing="0" w:after="0" w:afterAutospacing="0"/>
        <w:ind w:firstLine="480"/>
        <w:textAlignment w:val="baseline"/>
      </w:pPr>
      <w:r w:rsidRPr="002C66B9">
        <w:t>2) обеспечивать уборку продуктов жизнедеятельности животного в местах и на территориях общего пользования;</w:t>
      </w:r>
    </w:p>
    <w:p w:rsidR="00476094" w:rsidRPr="002C66B9" w:rsidRDefault="00476094" w:rsidP="002C66B9">
      <w:pPr>
        <w:pStyle w:val="formattexttopleveltextindenttext"/>
        <w:shd w:val="clear" w:color="auto" w:fill="FFFFFF"/>
        <w:spacing w:before="0" w:beforeAutospacing="0" w:after="0" w:afterAutospacing="0"/>
        <w:ind w:firstLine="480"/>
        <w:jc w:val="both"/>
        <w:textAlignment w:val="baseline"/>
      </w:pPr>
      <w:r w:rsidRPr="002C66B9">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476094" w:rsidRPr="002C66B9" w:rsidRDefault="00476094" w:rsidP="002C66B9">
      <w:pPr>
        <w:pStyle w:val="formattexttopleveltextindenttext"/>
        <w:shd w:val="clear" w:color="auto" w:fill="FFFFFF"/>
        <w:spacing w:before="0" w:beforeAutospacing="0" w:after="0" w:afterAutospacing="0"/>
        <w:ind w:firstLine="480"/>
        <w:jc w:val="both"/>
        <w:textAlignment w:val="baseline"/>
      </w:pPr>
      <w:r w:rsidRPr="002C66B9">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476094" w:rsidRPr="002C66B9" w:rsidRDefault="00476094" w:rsidP="008A099F">
      <w:pPr>
        <w:pStyle w:val="ConsPlusNormal"/>
        <w:ind w:firstLine="540"/>
        <w:jc w:val="both"/>
        <w:rPr>
          <w:rFonts w:ascii="Times New Roman" w:hAnsi="Times New Roman"/>
          <w:color w:val="000000"/>
          <w:sz w:val="24"/>
          <w:szCs w:val="24"/>
        </w:rPr>
      </w:pPr>
    </w:p>
    <w:p w:rsidR="00476094" w:rsidRPr="002C66B9" w:rsidRDefault="00476094" w:rsidP="00BA3D9D">
      <w:pPr>
        <w:jc w:val="both"/>
        <w:rPr>
          <w:rFonts w:ascii="Times New Roman" w:hAnsi="Times New Roman"/>
          <w:sz w:val="24"/>
          <w:szCs w:val="24"/>
        </w:rPr>
      </w:pPr>
      <w:r w:rsidRPr="002C66B9">
        <w:rPr>
          <w:rFonts w:ascii="Times New Roman" w:hAnsi="Times New Roman"/>
          <w:spacing w:val="2"/>
          <w:sz w:val="24"/>
          <w:szCs w:val="24"/>
        </w:rPr>
        <w:t>10.3.</w:t>
      </w:r>
      <w:r w:rsidRPr="002C66B9">
        <w:rPr>
          <w:rFonts w:ascii="Times New Roman" w:hAnsi="Times New Roman"/>
          <w:sz w:val="24"/>
          <w:szCs w:val="24"/>
        </w:rPr>
        <w:t xml:space="preserve">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общественных местах без сопровождающего лица. Отлов бродячих животных осуществляется специализированными организациями по муниципальным контрактам в пределах средств, предусмотренных в бюджете муниципального образования на эти цели</w:t>
      </w:r>
      <w:r>
        <w:rPr>
          <w:rFonts w:ascii="Times New Roman" w:hAnsi="Times New Roman"/>
          <w:sz w:val="24"/>
          <w:szCs w:val="24"/>
        </w:rPr>
        <w:t xml:space="preserve"> ИСКЛЮЧЕН</w:t>
      </w:r>
    </w:p>
    <w:p w:rsidR="00476094" w:rsidRDefault="00476094" w:rsidP="00BA3D9D">
      <w:pPr>
        <w:jc w:val="both"/>
        <w:rPr>
          <w:rFonts w:ascii="Times New Roman" w:hAnsi="Times New Roman"/>
          <w:sz w:val="24"/>
          <w:szCs w:val="24"/>
        </w:rPr>
      </w:pPr>
      <w:r w:rsidRPr="002C66B9">
        <w:rPr>
          <w:rFonts w:ascii="Times New Roman" w:hAnsi="Times New Roman"/>
          <w:sz w:val="24"/>
          <w:szCs w:val="24"/>
        </w:rPr>
        <w:t>10.4.Порядок содержания домашних животных на территории  поселения,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w:t>
      </w:r>
      <w:r w:rsidRPr="002C66B9">
        <w:rPr>
          <w:rFonts w:ascii="Times New Roman" w:hAnsi="Times New Roman"/>
          <w:sz w:val="24"/>
          <w:szCs w:val="24"/>
        </w:rPr>
        <w:br/>
      </w:r>
      <w:r>
        <w:rPr>
          <w:rFonts w:ascii="Times New Roman" w:hAnsi="Times New Roman"/>
          <w:sz w:val="24"/>
          <w:szCs w:val="24"/>
        </w:rPr>
        <w:t>10.5. исключен;</w:t>
      </w:r>
    </w:p>
    <w:p w:rsidR="00476094" w:rsidRDefault="00476094" w:rsidP="00BA3D9D">
      <w:pPr>
        <w:jc w:val="both"/>
        <w:rPr>
          <w:rFonts w:ascii="Times New Roman" w:hAnsi="Times New Roman"/>
          <w:sz w:val="24"/>
          <w:szCs w:val="24"/>
        </w:rPr>
      </w:pPr>
      <w:r>
        <w:rPr>
          <w:rFonts w:ascii="Times New Roman" w:hAnsi="Times New Roman"/>
          <w:sz w:val="24"/>
          <w:szCs w:val="24"/>
        </w:rPr>
        <w:t>11. Освещение территории Пролетарского сельсовета Ордынского района Новосибирской области.</w:t>
      </w:r>
    </w:p>
    <w:p w:rsidR="00476094" w:rsidRDefault="00476094" w:rsidP="00BA3D9D">
      <w:pPr>
        <w:jc w:val="both"/>
        <w:rPr>
          <w:rFonts w:ascii="Times New Roman" w:hAnsi="Times New Roman"/>
          <w:sz w:val="24"/>
          <w:szCs w:val="24"/>
        </w:rPr>
      </w:pPr>
      <w:r>
        <w:rPr>
          <w:rFonts w:ascii="Times New Roman" w:hAnsi="Times New Roman"/>
          <w:sz w:val="24"/>
          <w:szCs w:val="24"/>
        </w:rPr>
        <w:t>11.1. Улицы, дороги, площади, тротуары, общественные территории, территории жилых домов, территории промышленных и коммунальных организаций, элементы информации рекомендуется освещать в темное время суток по расписанию, утвержденному администрацией сельсовета согласно сезонной продолжительности светового дня.</w:t>
      </w:r>
    </w:p>
    <w:p w:rsidR="00476094" w:rsidRDefault="00476094" w:rsidP="00BA3D9D">
      <w:pPr>
        <w:jc w:val="both"/>
        <w:rPr>
          <w:rFonts w:ascii="Times New Roman" w:hAnsi="Times New Roman"/>
          <w:sz w:val="24"/>
          <w:szCs w:val="24"/>
        </w:rPr>
      </w:pPr>
      <w:r>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476094" w:rsidRDefault="00476094" w:rsidP="00BA3D9D">
      <w:pPr>
        <w:jc w:val="both"/>
        <w:rPr>
          <w:rFonts w:ascii="Times New Roman" w:hAnsi="Times New Roman"/>
          <w:sz w:val="24"/>
          <w:szCs w:val="24"/>
        </w:rPr>
      </w:pPr>
      <w:r>
        <w:rPr>
          <w:rFonts w:ascii="Times New Roman" w:hAnsi="Times New Roman"/>
          <w:sz w:val="24"/>
          <w:szCs w:val="24"/>
        </w:rPr>
        <w:t>11.2.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476094" w:rsidRDefault="00476094" w:rsidP="00BA3D9D">
      <w:pPr>
        <w:jc w:val="both"/>
        <w:rPr>
          <w:rFonts w:ascii="Times New Roman" w:hAnsi="Times New Roman"/>
          <w:sz w:val="24"/>
          <w:szCs w:val="24"/>
        </w:rPr>
      </w:pPr>
      <w:r>
        <w:rPr>
          <w:rFonts w:ascii="Times New Roman" w:hAnsi="Times New Roman"/>
          <w:sz w:val="24"/>
          <w:szCs w:val="24"/>
        </w:rPr>
        <w:t>12. Контроль и ответственность за нарушение Правил бла</w:t>
      </w:r>
      <w:r>
        <w:rPr>
          <w:rFonts w:ascii="Times New Roman" w:hAnsi="Times New Roman"/>
          <w:sz w:val="24"/>
          <w:szCs w:val="24"/>
        </w:rPr>
        <w:softHyphen/>
        <w:t>гоустройства, обеспечения чистоты и порядка территории  Пролетарского сельсовета Ордынского района Новосибирской области.</w:t>
      </w:r>
    </w:p>
    <w:p w:rsidR="00476094" w:rsidRDefault="00476094" w:rsidP="00BA3D9D">
      <w:pPr>
        <w:jc w:val="both"/>
        <w:rPr>
          <w:rFonts w:ascii="Times New Roman" w:hAnsi="Times New Roman"/>
          <w:sz w:val="24"/>
          <w:szCs w:val="24"/>
        </w:rPr>
      </w:pPr>
      <w:r>
        <w:rPr>
          <w:rFonts w:ascii="Times New Roman" w:hAnsi="Times New Roman"/>
          <w:sz w:val="24"/>
          <w:szCs w:val="24"/>
        </w:rPr>
        <w:t>12.1.Контроль за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местная администрация.</w:t>
      </w:r>
    </w:p>
    <w:p w:rsidR="00476094" w:rsidRDefault="00476094" w:rsidP="00BA3D9D">
      <w:pPr>
        <w:jc w:val="both"/>
        <w:rPr>
          <w:rFonts w:ascii="Times New Roman" w:hAnsi="Times New Roman"/>
          <w:sz w:val="24"/>
          <w:szCs w:val="24"/>
        </w:rPr>
      </w:pPr>
      <w:r>
        <w:rPr>
          <w:rFonts w:ascii="Times New Roman" w:hAnsi="Times New Roman"/>
          <w:sz w:val="24"/>
          <w:szCs w:val="24"/>
        </w:rPr>
        <w:t>12.2. За нарушение настоящих Правил виновные лица несут административную ответственность, установленную законодательством субъекта Российской Федерации об административных правонарушениях.</w:t>
      </w:r>
    </w:p>
    <w:p w:rsidR="00476094" w:rsidRDefault="00476094" w:rsidP="00BA3D9D">
      <w:pPr>
        <w:jc w:val="both"/>
        <w:rPr>
          <w:rFonts w:ascii="Times New Roman" w:hAnsi="Times New Roman"/>
          <w:sz w:val="24"/>
          <w:szCs w:val="24"/>
        </w:rPr>
      </w:pPr>
      <w:r>
        <w:rPr>
          <w:rFonts w:ascii="Times New Roman" w:hAnsi="Times New Roman"/>
          <w:sz w:val="24"/>
          <w:szCs w:val="24"/>
        </w:rPr>
        <w:t>13</w:t>
      </w:r>
      <w:r>
        <w:rPr>
          <w:rFonts w:ascii="Times New Roman" w:hAnsi="Times New Roman"/>
          <w:color w:val="000000"/>
          <w:sz w:val="24"/>
          <w:szCs w:val="24"/>
        </w:rPr>
        <w:t>.  Особые рекомендации для обеспечения доступности городской среды.</w:t>
      </w:r>
    </w:p>
    <w:p w:rsidR="00476094" w:rsidRDefault="00476094" w:rsidP="00BA3D9D">
      <w:pPr>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476094" w:rsidRDefault="00476094" w:rsidP="00BA3D9D">
      <w:pPr>
        <w:jc w:val="both"/>
        <w:rPr>
          <w:rFonts w:ascii="Times New Roman" w:hAnsi="Times New Roman"/>
          <w:sz w:val="24"/>
          <w:szCs w:val="24"/>
        </w:rPr>
      </w:pPr>
      <w:r>
        <w:rPr>
          <w:rFonts w:ascii="Times New Roman" w:hAnsi="Times New Roman"/>
          <w:sz w:val="24"/>
          <w:szCs w:val="24"/>
        </w:rPr>
        <w:t>13.2.Проектирование,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476094" w:rsidRDefault="00476094" w:rsidP="00BA3D9D">
      <w:pPr>
        <w:tabs>
          <w:tab w:val="left" w:pos="851"/>
          <w:tab w:val="left" w:pos="1134"/>
        </w:tabs>
        <w:snapToGrid w:val="0"/>
        <w:jc w:val="both"/>
        <w:rPr>
          <w:rFonts w:ascii="Times New Roman" w:eastAsia="Arial Unicode MS" w:hAnsi="Times New Roman"/>
          <w:sz w:val="24"/>
          <w:szCs w:val="24"/>
        </w:rPr>
      </w:pPr>
      <w:r>
        <w:rPr>
          <w:rFonts w:ascii="Times New Roman" w:hAnsi="Times New Roman"/>
          <w:sz w:val="24"/>
          <w:szCs w:val="24"/>
        </w:rPr>
        <w:t xml:space="preserve">                       14. </w:t>
      </w:r>
      <w:r>
        <w:rPr>
          <w:rStyle w:val="20"/>
          <w:rFonts w:ascii="Times New Roman" w:hAnsi="Times New Roman"/>
        </w:rPr>
        <w:t>Формы и механизмы общественного участия в принятии решений и реализации проектов комплексного благоустройства и развития комфортной среды.</w:t>
      </w:r>
    </w:p>
    <w:p w:rsidR="00476094" w:rsidRDefault="00476094"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14.1.Задачи, эффективность и формы общественного участия.</w:t>
      </w:r>
    </w:p>
    <w:p w:rsidR="00476094" w:rsidRDefault="00476094"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76094" w:rsidRDefault="00476094"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76094" w:rsidRDefault="00476094"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76094" w:rsidRDefault="00476094"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476094" w:rsidRDefault="00476094"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14.2.Основные решения.</w:t>
      </w:r>
    </w:p>
    <w:p w:rsidR="00476094" w:rsidRDefault="00476094"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76094" w:rsidRDefault="00476094"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разработка внутренних правил, регулирующих процесс общественного участия;</w:t>
      </w:r>
    </w:p>
    <w:p w:rsidR="00476094" w:rsidRDefault="00476094"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76094" w:rsidRDefault="00476094" w:rsidP="00BA3D9D">
      <w:pPr>
        <w:widowControl w:val="0"/>
        <w:tabs>
          <w:tab w:val="left" w:pos="965"/>
        </w:tabs>
        <w:spacing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476094" w:rsidRDefault="00476094" w:rsidP="00BA3D9D">
      <w:pPr>
        <w:widowControl w:val="0"/>
        <w:numPr>
          <w:ilvl w:val="0"/>
          <w:numId w:val="4"/>
        </w:numPr>
        <w:tabs>
          <w:tab w:val="left" w:pos="965"/>
        </w:tabs>
        <w:spacing w:after="0"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76094" w:rsidRDefault="00476094"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совмещение общественного участия и профессиональной</w:t>
      </w:r>
    </w:p>
    <w:p w:rsidR="00476094" w:rsidRDefault="00476094"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76094" w:rsidRDefault="00476094"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рассмотрение созданных вариантов с вовлечением всех</w:t>
      </w:r>
    </w:p>
    <w:p w:rsidR="00476094" w:rsidRDefault="00476094"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заинтересованных лиц, имеющих отношение к данной территории и данному вопросу;</w:t>
      </w:r>
    </w:p>
    <w:p w:rsidR="00476094" w:rsidRDefault="00476094" w:rsidP="00BA3D9D">
      <w:pPr>
        <w:widowControl w:val="0"/>
        <w:numPr>
          <w:ilvl w:val="0"/>
          <w:numId w:val="4"/>
        </w:numPr>
        <w:tabs>
          <w:tab w:val="left" w:pos="965"/>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 передача выбранной концепции на доработку специалистам, вновь</w:t>
      </w:r>
    </w:p>
    <w:p w:rsidR="00476094" w:rsidRDefault="00476094"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рассмотрение финального решения, в том числе</w:t>
      </w:r>
      <w:r>
        <w:rPr>
          <w:rFonts w:ascii="Times New Roman" w:hAnsi="Times New Roman"/>
          <w:color w:val="000000"/>
          <w:sz w:val="24"/>
          <w:szCs w:val="24"/>
        </w:rPr>
        <w:tab/>
        <w:t>усиление</w:t>
      </w:r>
    </w:p>
    <w:p w:rsidR="00476094" w:rsidRDefault="00476094" w:rsidP="00BA3D9D">
      <w:pPr>
        <w:widowControl w:val="0"/>
        <w:spacing w:line="322" w:lineRule="exact"/>
        <w:ind w:left="20"/>
        <w:jc w:val="both"/>
        <w:rPr>
          <w:rFonts w:ascii="Times New Roman" w:hAnsi="Times New Roman"/>
          <w:color w:val="000000"/>
          <w:sz w:val="24"/>
          <w:szCs w:val="24"/>
        </w:rPr>
      </w:pPr>
      <w:r>
        <w:rPr>
          <w:rFonts w:ascii="Times New Roman" w:hAnsi="Times New Roman"/>
          <w:color w:val="000000"/>
          <w:sz w:val="24"/>
          <w:szCs w:val="24"/>
        </w:rPr>
        <w:t>его эффективности и привлекательности с участием всех заинтересованных лиц.</w:t>
      </w:r>
    </w:p>
    <w:p w:rsidR="00476094" w:rsidRDefault="00476094"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14.2.1.Все формы общественного участия целесообразно</w:t>
      </w:r>
      <w:r>
        <w:rPr>
          <w:rFonts w:ascii="Times New Roman" w:hAnsi="Times New Roman"/>
          <w:color w:val="000000"/>
          <w:sz w:val="24"/>
          <w:szCs w:val="24"/>
        </w:rPr>
        <w:tab/>
        <w:t>направлять</w:t>
      </w:r>
    </w:p>
    <w:p w:rsidR="00476094" w:rsidRDefault="00476094"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476094" w:rsidRDefault="00476094"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14.2.2.Открытое обсуждение проектов благоустройства</w:t>
      </w:r>
      <w:r>
        <w:rPr>
          <w:rFonts w:ascii="Times New Roman" w:hAnsi="Times New Roman"/>
          <w:color w:val="000000"/>
          <w:sz w:val="24"/>
          <w:szCs w:val="24"/>
        </w:rPr>
        <w:tab/>
        <w:t>территорий</w:t>
      </w:r>
    </w:p>
    <w:p w:rsidR="00476094" w:rsidRDefault="00476094"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рекомендуется организовывать на этапе формулирования задач проекта и по итогам каждого из этапов проектирования.</w:t>
      </w:r>
    </w:p>
    <w:p w:rsidR="00476094" w:rsidRDefault="00476094" w:rsidP="00BA3D9D">
      <w:pPr>
        <w:widowControl w:val="0"/>
        <w:tabs>
          <w:tab w:val="left" w:pos="1422"/>
        </w:tabs>
        <w:spacing w:line="322" w:lineRule="exact"/>
        <w:ind w:right="40"/>
        <w:jc w:val="both"/>
        <w:rPr>
          <w:rFonts w:ascii="Times New Roman" w:hAnsi="Times New Roman"/>
          <w:color w:val="000000"/>
          <w:sz w:val="24"/>
          <w:szCs w:val="24"/>
        </w:rPr>
      </w:pPr>
      <w:r>
        <w:rPr>
          <w:rFonts w:ascii="Times New Roman" w:hAnsi="Times New Roman"/>
          <w:color w:val="000000"/>
          <w:sz w:val="24"/>
          <w:szCs w:val="24"/>
        </w:rPr>
        <w:t>14.2.3.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476094" w:rsidRDefault="00476094" w:rsidP="00BA3D9D">
      <w:pPr>
        <w:pStyle w:val="ListParagraph"/>
        <w:widowControl w:val="0"/>
        <w:tabs>
          <w:tab w:val="left" w:pos="1422"/>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14.2.4.Для повышения уровня доступности информации</w:t>
      </w:r>
    </w:p>
    <w:p w:rsidR="00476094" w:rsidRDefault="00476094"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информирования населения и заинтересованных лиц</w:t>
      </w:r>
      <w:r>
        <w:rPr>
          <w:rFonts w:ascii="Times New Roman" w:hAnsi="Times New Roman"/>
          <w:color w:val="000000"/>
          <w:sz w:val="24"/>
          <w:szCs w:val="24"/>
        </w:rPr>
        <w:tab/>
        <w:t>о задачах</w:t>
      </w:r>
    </w:p>
    <w:p w:rsidR="00476094" w:rsidRDefault="00476094"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476094" w:rsidRDefault="00476094" w:rsidP="00BA3D9D">
      <w:pPr>
        <w:widowControl w:val="0"/>
        <w:numPr>
          <w:ilvl w:val="0"/>
          <w:numId w:val="3"/>
        </w:numPr>
        <w:tabs>
          <w:tab w:val="left" w:pos="454"/>
        </w:tabs>
        <w:spacing w:after="0" w:line="322" w:lineRule="exact"/>
        <w:ind w:left="20" w:right="40"/>
        <w:jc w:val="both"/>
        <w:rPr>
          <w:rFonts w:ascii="Times New Roman" w:hAnsi="Times New Roman"/>
          <w:color w:val="000000"/>
          <w:sz w:val="24"/>
          <w:szCs w:val="24"/>
        </w:rPr>
      </w:pPr>
      <w:r>
        <w:rPr>
          <w:rFonts w:ascii="Times New Roman" w:hAnsi="Times New Roman"/>
          <w:color w:val="000000"/>
          <w:sz w:val="24"/>
          <w:szCs w:val="24"/>
        </w:rPr>
        <w:t>организованную и представленную максимально понятным образом для пользователей портала.</w:t>
      </w:r>
    </w:p>
    <w:p w:rsidR="00476094" w:rsidRDefault="00476094" w:rsidP="00BA3D9D">
      <w:pPr>
        <w:widowControl w:val="0"/>
        <w:tabs>
          <w:tab w:val="left" w:pos="1422"/>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476094" w:rsidRDefault="00476094" w:rsidP="00BA3D9D">
      <w:pPr>
        <w:pStyle w:val="ListParagraph"/>
        <w:widowControl w:val="0"/>
        <w:tabs>
          <w:tab w:val="left" w:pos="1219"/>
        </w:tabs>
        <w:spacing w:after="0" w:line="260" w:lineRule="exact"/>
        <w:ind w:left="0"/>
        <w:jc w:val="both"/>
        <w:rPr>
          <w:rFonts w:ascii="Times New Roman" w:hAnsi="Times New Roman"/>
          <w:color w:val="000000"/>
          <w:sz w:val="24"/>
          <w:szCs w:val="24"/>
        </w:rPr>
      </w:pPr>
      <w:r>
        <w:rPr>
          <w:rFonts w:ascii="Times New Roman" w:hAnsi="Times New Roman"/>
          <w:color w:val="000000"/>
          <w:sz w:val="24"/>
          <w:szCs w:val="24"/>
        </w:rPr>
        <w:t>14.3. Формы общественного участия</w:t>
      </w:r>
    </w:p>
    <w:p w:rsidR="00476094" w:rsidRDefault="00476094" w:rsidP="00BA3D9D">
      <w:pPr>
        <w:widowControl w:val="0"/>
        <w:tabs>
          <w:tab w:val="left" w:pos="1424"/>
        </w:tabs>
        <w:spacing w:after="0" w:line="326" w:lineRule="exact"/>
        <w:ind w:left="720" w:right="20"/>
        <w:jc w:val="both"/>
        <w:rPr>
          <w:rFonts w:ascii="Times New Roman" w:hAnsi="Times New Roman"/>
          <w:color w:val="000000"/>
          <w:sz w:val="24"/>
          <w:szCs w:val="24"/>
        </w:rPr>
      </w:pPr>
      <w:r>
        <w:rPr>
          <w:rFonts w:ascii="Times New Roman" w:hAnsi="Times New Roman"/>
          <w:color w:val="000000"/>
          <w:sz w:val="24"/>
          <w:szCs w:val="24"/>
        </w:rPr>
        <w:t>14.3.1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совместное определение целей и задач по развитию территории, инвентаризация проблем и потенциалов среды;</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консультации в выборе типов покрытий, с учетом функционального зонирования территории;</w:t>
      </w:r>
    </w:p>
    <w:p w:rsidR="00476094" w:rsidRDefault="00476094" w:rsidP="00BA3D9D">
      <w:pPr>
        <w:widowControl w:val="0"/>
        <w:tabs>
          <w:tab w:val="left" w:pos="1080"/>
        </w:tabs>
        <w:spacing w:line="326" w:lineRule="exact"/>
        <w:ind w:lef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консультации по предполагаемым типам озеленения;</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консультации по предполагаемым типам освещения и осветительного оборудования;</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76094" w:rsidRDefault="00476094"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76094" w:rsidRDefault="00476094" w:rsidP="00BA3D9D">
      <w:pPr>
        <w:widowControl w:val="0"/>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76094" w:rsidRDefault="00476094" w:rsidP="00BA3D9D">
      <w:pPr>
        <w:widowControl w:val="0"/>
        <w:tabs>
          <w:tab w:val="left" w:pos="634"/>
          <w:tab w:val="right" w:pos="9661"/>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w:t>
      </w:r>
      <w:r>
        <w:rPr>
          <w:rFonts w:ascii="Times New Roman" w:hAnsi="Times New Roman"/>
          <w:color w:val="000000"/>
          <w:sz w:val="24"/>
          <w:szCs w:val="24"/>
        </w:rPr>
        <w:tab/>
        <w:t>и формирование рабочей группы,</w:t>
      </w:r>
    </w:p>
    <w:p w:rsidR="00476094" w:rsidRDefault="00476094" w:rsidP="00BA3D9D">
      <w:pPr>
        <w:widowControl w:val="0"/>
        <w:tabs>
          <w:tab w:val="left" w:pos="634"/>
          <w:tab w:val="right" w:pos="9661"/>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общественного совета проекта,либо наблюдательного совета проекта для проведения регулярной оценки эксплуатации территории).</w:t>
      </w:r>
    </w:p>
    <w:p w:rsidR="00476094" w:rsidRDefault="00476094" w:rsidP="00BA3D9D">
      <w:pPr>
        <w:widowControl w:val="0"/>
        <w:tabs>
          <w:tab w:val="left" w:pos="1424"/>
          <w:tab w:val="right" w:pos="9661"/>
        </w:tabs>
        <w:spacing w:after="0" w:line="322" w:lineRule="exact"/>
        <w:ind w:left="720"/>
        <w:jc w:val="both"/>
        <w:rPr>
          <w:rFonts w:ascii="Times New Roman" w:hAnsi="Times New Roman"/>
          <w:color w:val="000000"/>
          <w:sz w:val="24"/>
          <w:szCs w:val="24"/>
        </w:rPr>
      </w:pPr>
      <w:r>
        <w:rPr>
          <w:rFonts w:ascii="Times New Roman" w:hAnsi="Times New Roman"/>
          <w:color w:val="000000"/>
          <w:sz w:val="24"/>
          <w:szCs w:val="24"/>
        </w:rPr>
        <w:t>14.3.2.При реализации проектов рекомендуется информировать</w:t>
      </w:r>
    </w:p>
    <w:p w:rsidR="00476094" w:rsidRDefault="00476094"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общественность о планирующихся изменениях и возможности участия в этом процессе.</w:t>
      </w:r>
    </w:p>
    <w:p w:rsidR="00476094" w:rsidRDefault="00476094" w:rsidP="00BA3D9D">
      <w:pPr>
        <w:widowControl w:val="0"/>
        <w:tabs>
          <w:tab w:val="left" w:pos="1424"/>
        </w:tabs>
        <w:spacing w:after="0" w:line="322" w:lineRule="exact"/>
        <w:jc w:val="both"/>
        <w:rPr>
          <w:rFonts w:ascii="Times New Roman" w:hAnsi="Times New Roman"/>
          <w:color w:val="000000"/>
          <w:sz w:val="24"/>
          <w:szCs w:val="24"/>
        </w:rPr>
      </w:pPr>
      <w:r>
        <w:rPr>
          <w:rFonts w:ascii="Times New Roman" w:hAnsi="Times New Roman"/>
          <w:color w:val="000000"/>
          <w:sz w:val="24"/>
          <w:szCs w:val="24"/>
        </w:rPr>
        <w:t>14.3.3.Информирование может осуществляться путем:</w:t>
      </w:r>
    </w:p>
    <w:p w:rsidR="00476094" w:rsidRDefault="00476094"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создания единого информационного интернет-ресурса (сайта или</w:t>
      </w:r>
      <w:r>
        <w:rPr>
          <w:rFonts w:ascii="Times New Roman" w:hAnsi="Times New Roman"/>
          <w:color w:val="000000"/>
          <w:sz w:val="24"/>
          <w:szCs w:val="24"/>
        </w:rPr>
        <w:tab/>
        <w:t>приложения)</w:t>
      </w:r>
    </w:p>
    <w:p w:rsidR="00476094" w:rsidRDefault="00476094"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 xml:space="preserve">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76094" w:rsidRDefault="00476094"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76094" w:rsidRDefault="00476094"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76094" w:rsidRDefault="00476094" w:rsidP="00BA3D9D">
      <w:pPr>
        <w:widowControl w:val="0"/>
        <w:tabs>
          <w:tab w:val="left" w:pos="1041"/>
        </w:tabs>
        <w:spacing w:line="326" w:lineRule="exact"/>
        <w:ind w:lef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информирования местных жителей через школы и детские сады,</w:t>
      </w:r>
    </w:p>
    <w:p w:rsidR="00476094" w:rsidRDefault="00476094" w:rsidP="00BA3D9D">
      <w:pPr>
        <w:widowControl w:val="0"/>
        <w:tabs>
          <w:tab w:val="left" w:pos="5234"/>
        </w:tabs>
        <w:spacing w:line="326" w:lineRule="exact"/>
        <w:ind w:left="40"/>
        <w:jc w:val="both"/>
        <w:rPr>
          <w:rFonts w:ascii="Times New Roman" w:hAnsi="Times New Roman"/>
          <w:color w:val="000000"/>
          <w:sz w:val="24"/>
          <w:szCs w:val="24"/>
        </w:rPr>
      </w:pPr>
      <w:r>
        <w:rPr>
          <w:rFonts w:ascii="Times New Roman" w:hAnsi="Times New Roman"/>
          <w:color w:val="000000"/>
          <w:sz w:val="24"/>
          <w:szCs w:val="24"/>
        </w:rPr>
        <w:t>в том числе школьные проекты:</w:t>
      </w:r>
      <w:r>
        <w:rPr>
          <w:rFonts w:ascii="Times New Roman" w:hAnsi="Times New Roman"/>
          <w:color w:val="000000"/>
          <w:sz w:val="24"/>
          <w:szCs w:val="24"/>
        </w:rPr>
        <w:tab/>
        <w:t>организация конкурса рисунков,</w:t>
      </w:r>
    </w:p>
    <w:p w:rsidR="00476094" w:rsidRDefault="00476094" w:rsidP="00BA3D9D">
      <w:pPr>
        <w:widowControl w:val="0"/>
        <w:spacing w:line="326" w:lineRule="exact"/>
        <w:ind w:left="40" w:right="60"/>
        <w:jc w:val="both"/>
        <w:rPr>
          <w:rFonts w:ascii="Times New Roman" w:hAnsi="Times New Roman"/>
          <w:color w:val="000000"/>
          <w:sz w:val="24"/>
          <w:szCs w:val="24"/>
        </w:rPr>
      </w:pPr>
      <w:r>
        <w:rPr>
          <w:rFonts w:ascii="Times New Roman" w:hAnsi="Times New Roman"/>
          <w:color w:val="000000"/>
          <w:sz w:val="24"/>
          <w:szCs w:val="24"/>
        </w:rPr>
        <w:t>сборы пожеланий, сочинений, макетов, проектов, распространение анкет и приглашения для родителей учащихся;</w:t>
      </w:r>
    </w:p>
    <w:p w:rsidR="00476094" w:rsidRDefault="00476094"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индивидуальных приглашений участников встречи лично, по электронной почте или по телефону;</w:t>
      </w:r>
    </w:p>
    <w:p w:rsidR="00476094" w:rsidRDefault="00476094"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76094" w:rsidRDefault="00476094" w:rsidP="00BA3D9D">
      <w:pPr>
        <w:widowControl w:val="0"/>
        <w:tabs>
          <w:tab w:val="left" w:pos="1041"/>
        </w:tabs>
        <w:spacing w:line="341"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76094" w:rsidRDefault="00476094"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76094" w:rsidRDefault="00476094" w:rsidP="00BA3D9D">
      <w:pPr>
        <w:widowControl w:val="0"/>
        <w:tabs>
          <w:tab w:val="left" w:pos="1230"/>
        </w:tabs>
        <w:spacing w:after="0" w:line="326" w:lineRule="exact"/>
        <w:ind w:left="740"/>
        <w:jc w:val="both"/>
        <w:rPr>
          <w:rFonts w:ascii="Times New Roman" w:hAnsi="Times New Roman"/>
          <w:color w:val="000000"/>
          <w:sz w:val="24"/>
          <w:szCs w:val="24"/>
        </w:rPr>
      </w:pPr>
      <w:r>
        <w:rPr>
          <w:rFonts w:ascii="Times New Roman" w:hAnsi="Times New Roman"/>
          <w:color w:val="000000"/>
          <w:sz w:val="24"/>
          <w:szCs w:val="24"/>
        </w:rPr>
        <w:t>14.4.Механизмы общественного участия.</w:t>
      </w:r>
    </w:p>
    <w:p w:rsidR="00476094" w:rsidRDefault="00476094" w:rsidP="00BA3D9D">
      <w:pPr>
        <w:pStyle w:val="ListParagraph"/>
        <w:widowControl w:val="0"/>
        <w:tabs>
          <w:tab w:val="left" w:pos="1436"/>
        </w:tabs>
        <w:spacing w:after="0" w:line="317" w:lineRule="exact"/>
        <w:jc w:val="both"/>
        <w:rPr>
          <w:rFonts w:ascii="Times New Roman" w:hAnsi="Times New Roman"/>
          <w:color w:val="000000"/>
          <w:sz w:val="24"/>
          <w:szCs w:val="24"/>
        </w:rPr>
      </w:pPr>
      <w:r>
        <w:rPr>
          <w:rFonts w:ascii="Times New Roman" w:hAnsi="Times New Roman"/>
          <w:color w:val="000000"/>
          <w:sz w:val="24"/>
          <w:szCs w:val="24"/>
        </w:rPr>
        <w:t>14.4.1.Обсуждение проектов рекомендуется проводить в интерактивном</w:t>
      </w:r>
    </w:p>
    <w:p w:rsidR="00476094" w:rsidRDefault="00476094" w:rsidP="00BA3D9D">
      <w:pPr>
        <w:widowControl w:val="0"/>
        <w:tabs>
          <w:tab w:val="left" w:pos="2474"/>
          <w:tab w:val="left" w:pos="5906"/>
          <w:tab w:val="right" w:pos="9630"/>
        </w:tabs>
        <w:spacing w:line="317" w:lineRule="exact"/>
        <w:ind w:left="40" w:right="60"/>
        <w:jc w:val="both"/>
        <w:rPr>
          <w:rFonts w:ascii="Times New Roman" w:hAnsi="Times New Roman"/>
          <w:color w:val="000000"/>
          <w:sz w:val="24"/>
          <w:szCs w:val="24"/>
        </w:rPr>
      </w:pPr>
      <w:r>
        <w:rPr>
          <w:rFonts w:ascii="Times New Roman" w:hAnsi="Times New Roman"/>
          <w:color w:val="000000"/>
          <w:sz w:val="24"/>
          <w:szCs w:val="24"/>
        </w:rPr>
        <w:t>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w:t>
      </w:r>
      <w:r>
        <w:rPr>
          <w:rFonts w:ascii="Times New Roman" w:hAnsi="Times New Roman"/>
          <w:color w:val="000000"/>
          <w:sz w:val="24"/>
          <w:szCs w:val="24"/>
        </w:rPr>
        <w:tab/>
        <w:t>предусмотренными</w:t>
      </w:r>
      <w:r>
        <w:rPr>
          <w:rFonts w:ascii="Times New Roman" w:hAnsi="Times New Roman"/>
          <w:color w:val="000000"/>
          <w:sz w:val="24"/>
          <w:szCs w:val="24"/>
        </w:rPr>
        <w:tab/>
        <w:t>Федеральным</w:t>
      </w:r>
      <w:r>
        <w:rPr>
          <w:rFonts w:ascii="Times New Roman" w:hAnsi="Times New Roman"/>
          <w:color w:val="000000"/>
          <w:sz w:val="24"/>
          <w:szCs w:val="24"/>
        </w:rPr>
        <w:tab/>
        <w:t>законом</w:t>
      </w:r>
    </w:p>
    <w:p w:rsidR="00476094" w:rsidRDefault="00476094" w:rsidP="00BA3D9D">
      <w:pPr>
        <w:widowControl w:val="0"/>
        <w:spacing w:line="317" w:lineRule="exact"/>
        <w:ind w:left="40"/>
        <w:jc w:val="both"/>
        <w:rPr>
          <w:rFonts w:ascii="Times New Roman" w:hAnsi="Times New Roman"/>
          <w:color w:val="000000"/>
          <w:sz w:val="24"/>
          <w:szCs w:val="24"/>
        </w:rPr>
      </w:pPr>
      <w:r>
        <w:rPr>
          <w:rFonts w:ascii="Times New Roman" w:hAnsi="Times New Roman"/>
          <w:color w:val="000000"/>
          <w:sz w:val="24"/>
          <w:szCs w:val="24"/>
        </w:rPr>
        <w:t>от 21 июля 2014 г. № 212-ФЗ «Об основах общественного контроля</w:t>
      </w:r>
    </w:p>
    <w:p w:rsidR="00476094" w:rsidRDefault="00476094" w:rsidP="00BA3D9D">
      <w:pPr>
        <w:widowControl w:val="0"/>
        <w:spacing w:line="260" w:lineRule="exact"/>
        <w:ind w:left="40"/>
        <w:jc w:val="both"/>
        <w:rPr>
          <w:rFonts w:ascii="Times New Roman" w:hAnsi="Times New Roman"/>
          <w:color w:val="000000"/>
          <w:sz w:val="24"/>
          <w:szCs w:val="24"/>
        </w:rPr>
      </w:pPr>
      <w:r>
        <w:rPr>
          <w:rFonts w:ascii="Times New Roman" w:hAnsi="Times New Roman"/>
          <w:color w:val="000000"/>
          <w:sz w:val="24"/>
          <w:szCs w:val="24"/>
        </w:rPr>
        <w:t>в Российской Федерации».</w:t>
      </w:r>
    </w:p>
    <w:p w:rsidR="00476094" w:rsidRDefault="00476094" w:rsidP="00BA3D9D">
      <w:pPr>
        <w:widowControl w:val="0"/>
        <w:tabs>
          <w:tab w:val="left" w:pos="1436"/>
        </w:tabs>
        <w:spacing w:line="322" w:lineRule="exact"/>
        <w:ind w:right="60"/>
        <w:jc w:val="both"/>
        <w:rPr>
          <w:rFonts w:ascii="Times New Roman" w:hAnsi="Times New Roman"/>
          <w:color w:val="000000"/>
          <w:sz w:val="24"/>
          <w:szCs w:val="24"/>
        </w:rPr>
      </w:pPr>
      <w:r>
        <w:rPr>
          <w:rFonts w:ascii="Times New Roman" w:hAnsi="Times New Roman"/>
          <w:color w:val="000000"/>
          <w:sz w:val="24"/>
          <w:szCs w:val="24"/>
        </w:rPr>
        <w:t>14.4.2.Рекомендуется использовать следующие инструменты: анкетирование, опросы, интервьюирование, картирование,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76094" w:rsidRDefault="00476094" w:rsidP="00BA3D9D">
      <w:pPr>
        <w:widowControl w:val="0"/>
        <w:tabs>
          <w:tab w:val="left" w:pos="1441"/>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14.4.3.На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476094" w:rsidRDefault="00476094"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14.4.4.Для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76094" w:rsidRDefault="00476094" w:rsidP="00BA3D9D">
      <w:pPr>
        <w:widowControl w:val="0"/>
        <w:tabs>
          <w:tab w:val="left" w:pos="1441"/>
        </w:tabs>
        <w:spacing w:after="0" w:line="326" w:lineRule="exact"/>
        <w:ind w:right="40"/>
        <w:jc w:val="both"/>
        <w:rPr>
          <w:rFonts w:ascii="Times New Roman" w:hAnsi="Times New Roman"/>
          <w:color w:val="000000"/>
          <w:sz w:val="24"/>
          <w:szCs w:val="24"/>
        </w:rPr>
      </w:pPr>
      <w:r>
        <w:rPr>
          <w:rFonts w:ascii="Times New Roman" w:hAnsi="Times New Roman"/>
          <w:color w:val="000000"/>
          <w:sz w:val="24"/>
          <w:szCs w:val="24"/>
        </w:rPr>
        <w:t>14.4.5.По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76094" w:rsidRDefault="00476094"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476094" w:rsidRDefault="00476094"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14.4.7.Общественный контроль является одним из механизмов общественного участия.</w:t>
      </w:r>
    </w:p>
    <w:p w:rsidR="00476094" w:rsidRDefault="00476094"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14.4.8.Рекомендуется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76094" w:rsidRDefault="00476094"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476094" w:rsidRDefault="00476094" w:rsidP="00BA3D9D">
      <w:pPr>
        <w:widowControl w:val="0"/>
        <w:tabs>
          <w:tab w:val="left" w:pos="1460"/>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 xml:space="preserve">           14.4.10.Общественный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76094" w:rsidRDefault="00476094" w:rsidP="00BA3D9D">
      <w:pPr>
        <w:widowControl w:val="0"/>
        <w:tabs>
          <w:tab w:val="left" w:pos="1210"/>
        </w:tabs>
        <w:spacing w:after="0" w:line="317" w:lineRule="exact"/>
        <w:ind w:left="720" w:right="40"/>
        <w:jc w:val="both"/>
        <w:rPr>
          <w:rFonts w:ascii="Times New Roman" w:hAnsi="Times New Roman"/>
          <w:color w:val="000000"/>
          <w:sz w:val="24"/>
          <w:szCs w:val="24"/>
        </w:rPr>
      </w:pPr>
      <w:r>
        <w:rPr>
          <w:rFonts w:ascii="Times New Roman" w:hAnsi="Times New Roman"/>
          <w:color w:val="000000"/>
          <w:sz w:val="24"/>
          <w:szCs w:val="24"/>
        </w:rPr>
        <w:t>14.5.Участие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76094" w:rsidRDefault="00476094" w:rsidP="00BA3D9D">
      <w:pPr>
        <w:pStyle w:val="ListParagraph"/>
        <w:widowControl w:val="0"/>
        <w:tabs>
          <w:tab w:val="left" w:pos="1441"/>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14.5.1. Создание комфортной городской среды рекомендуется в том числе направлять на повышение привлекательности муниципального образования</w:t>
      </w:r>
    </w:p>
    <w:p w:rsidR="00476094" w:rsidRDefault="00476094"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476094" w:rsidRDefault="00476094" w:rsidP="00BA3D9D">
      <w:pPr>
        <w:pStyle w:val="ListParagraph"/>
        <w:widowControl w:val="0"/>
        <w:tabs>
          <w:tab w:val="left" w:pos="1422"/>
        </w:tabs>
        <w:spacing w:after="0" w:line="322" w:lineRule="exact"/>
        <w:ind w:left="0" w:right="20"/>
        <w:jc w:val="both"/>
        <w:rPr>
          <w:rFonts w:ascii="Times New Roman" w:hAnsi="Times New Roman"/>
          <w:color w:val="000000"/>
          <w:sz w:val="24"/>
          <w:szCs w:val="24"/>
        </w:rPr>
      </w:pPr>
      <w:r>
        <w:rPr>
          <w:rFonts w:ascii="Times New Roman" w:hAnsi="Times New Roman"/>
          <w:color w:val="000000"/>
          <w:sz w:val="24"/>
          <w:szCs w:val="24"/>
        </w:rPr>
        <w:t>14.5.2.Участие лиц, осуществляющих предпринимательскую деятельность, в реализации комплексных проектов благоустройства может заключаться:</w:t>
      </w:r>
    </w:p>
    <w:p w:rsidR="00476094" w:rsidRDefault="00476094"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в создании и предоставлении разного рода услуг и сервисов для посетителей общественных пространств;</w:t>
      </w:r>
    </w:p>
    <w:p w:rsidR="00476094" w:rsidRDefault="00476094"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76094" w:rsidRDefault="00476094"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 строительстве, реконструкции, реставрации объектов недвижимости;</w:t>
      </w:r>
    </w:p>
    <w:p w:rsidR="00476094" w:rsidRDefault="00476094"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производстве или размещении элементов благоустройства;</w:t>
      </w:r>
    </w:p>
    <w:p w:rsidR="00476094" w:rsidRDefault="00476094"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76094" w:rsidRDefault="00476094"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в организации мероприятий обеспечивающих приток посетителей на создаваемые общественные пространства;</w:t>
      </w:r>
    </w:p>
    <w:p w:rsidR="00476094" w:rsidRDefault="00476094"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76094" w:rsidRDefault="00476094"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в иных формах.</w:t>
      </w:r>
    </w:p>
    <w:p w:rsidR="00476094" w:rsidRDefault="00476094" w:rsidP="00BA3D9D">
      <w:pPr>
        <w:widowControl w:val="0"/>
        <w:tabs>
          <w:tab w:val="left" w:pos="1580"/>
        </w:tabs>
        <w:spacing w:line="322" w:lineRule="exact"/>
        <w:ind w:right="20" w:firstLine="709"/>
        <w:jc w:val="both"/>
        <w:rPr>
          <w:rFonts w:ascii="Times New Roman" w:hAnsi="Times New Roman"/>
          <w:color w:val="000000"/>
          <w:sz w:val="24"/>
          <w:szCs w:val="24"/>
        </w:rPr>
      </w:pPr>
      <w:r>
        <w:rPr>
          <w:rFonts w:ascii="Times New Roman" w:hAnsi="Times New Roman"/>
          <w:color w:val="000000"/>
          <w:sz w:val="24"/>
          <w:szCs w:val="24"/>
        </w:rPr>
        <w:t>14.5.3.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76094" w:rsidRDefault="00476094" w:rsidP="00BA3D9D">
      <w:pPr>
        <w:widowControl w:val="0"/>
        <w:spacing w:after="236"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14.5.4.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76094" w:rsidRDefault="00476094" w:rsidP="00BA3D9D">
      <w:pPr>
        <w:jc w:val="both"/>
        <w:rPr>
          <w:rFonts w:ascii="Times New Roman" w:hAnsi="Times New Roman"/>
          <w:sz w:val="24"/>
          <w:szCs w:val="24"/>
        </w:rPr>
      </w:pPr>
      <w:r>
        <w:rPr>
          <w:rFonts w:ascii="Times New Roman" w:hAnsi="Times New Roman"/>
          <w:sz w:val="24"/>
          <w:szCs w:val="24"/>
        </w:rPr>
        <w:t>14.6.</w:t>
      </w:r>
      <w:r>
        <w:rPr>
          <w:rFonts w:ascii="Times New Roman" w:hAnsi="Times New Roman"/>
          <w:color w:val="000000"/>
          <w:sz w:val="24"/>
          <w:szCs w:val="24"/>
        </w:rPr>
        <w:t xml:space="preserve">  Особые рекомендации для обеспечения доступности городской среды.</w:t>
      </w:r>
    </w:p>
    <w:p w:rsidR="00476094" w:rsidRDefault="00476094" w:rsidP="00BA3D9D">
      <w:pPr>
        <w:jc w:val="both"/>
        <w:rPr>
          <w:rFonts w:ascii="Times New Roman" w:hAnsi="Times New Roman"/>
          <w:sz w:val="24"/>
          <w:szCs w:val="24"/>
        </w:rPr>
      </w:pPr>
      <w:r>
        <w:rPr>
          <w:rFonts w:ascii="Times New Roman" w:hAnsi="Times New Roman"/>
          <w:sz w:val="24"/>
          <w:szCs w:val="24"/>
        </w:rPr>
        <w:t>14.6.1.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476094" w:rsidRDefault="00476094" w:rsidP="00BA3D9D">
      <w:pPr>
        <w:jc w:val="both"/>
        <w:rPr>
          <w:rFonts w:ascii="Times New Roman" w:hAnsi="Times New Roman"/>
          <w:sz w:val="24"/>
          <w:szCs w:val="24"/>
        </w:rPr>
      </w:pPr>
    </w:p>
    <w:p w:rsidR="00476094" w:rsidRDefault="00476094" w:rsidP="00BA3D9D">
      <w:pPr>
        <w:jc w:val="both"/>
        <w:rPr>
          <w:rFonts w:ascii="Times New Roman" w:hAnsi="Times New Roman"/>
          <w:sz w:val="24"/>
          <w:szCs w:val="24"/>
        </w:rPr>
      </w:pPr>
      <w:r>
        <w:rPr>
          <w:rFonts w:ascii="Times New Roman" w:hAnsi="Times New Roman"/>
          <w:sz w:val="24"/>
          <w:szCs w:val="24"/>
        </w:rPr>
        <w:t>14.6.2.Проектирование,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476094" w:rsidRDefault="00476094" w:rsidP="00BA3D9D">
      <w:pPr>
        <w:widowControl w:val="0"/>
        <w:spacing w:after="236" w:line="322" w:lineRule="exact"/>
        <w:ind w:left="20" w:right="20" w:firstLine="700"/>
        <w:jc w:val="both"/>
        <w:rPr>
          <w:color w:val="000000"/>
          <w:sz w:val="24"/>
          <w:szCs w:val="24"/>
        </w:rPr>
      </w:pPr>
    </w:p>
    <w:p w:rsidR="00476094" w:rsidRDefault="00476094" w:rsidP="00BA3D9D">
      <w:pPr>
        <w:pStyle w:val="Title"/>
        <w:rPr>
          <w:b/>
          <w:szCs w:val="28"/>
        </w:rPr>
      </w:pPr>
    </w:p>
    <w:p w:rsidR="00476094" w:rsidRDefault="00476094" w:rsidP="00BA3D9D">
      <w:pPr>
        <w:pStyle w:val="Title"/>
        <w:rPr>
          <w:b/>
          <w:szCs w:val="28"/>
        </w:rPr>
      </w:pPr>
    </w:p>
    <w:p w:rsidR="00476094" w:rsidRDefault="00476094" w:rsidP="00BA3D9D">
      <w:pPr>
        <w:pStyle w:val="Title"/>
        <w:rPr>
          <w:b/>
          <w:szCs w:val="28"/>
        </w:rPr>
      </w:pPr>
    </w:p>
    <w:p w:rsidR="00476094" w:rsidRDefault="00476094" w:rsidP="00BA3D9D"/>
    <w:p w:rsidR="00476094" w:rsidRDefault="00476094" w:rsidP="00BA3D9D">
      <w:pPr>
        <w:pStyle w:val="NoSpacing"/>
        <w:rPr>
          <w:rFonts w:ascii="Times New Roman" w:hAnsi="Times New Roman"/>
          <w:sz w:val="24"/>
          <w:szCs w:val="24"/>
        </w:rPr>
      </w:pPr>
    </w:p>
    <w:p w:rsidR="00476094" w:rsidRDefault="00476094"/>
    <w:sectPr w:rsidR="00476094" w:rsidSect="00B13AF8">
      <w:type w:val="continuous"/>
      <w:pgSz w:w="11906" w:h="16838" w:code="9"/>
      <w:pgMar w:top="1134"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B7"/>
    <w:multiLevelType w:val="multilevel"/>
    <w:tmpl w:val="5146575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FE1FAC"/>
    <w:multiLevelType w:val="multilevel"/>
    <w:tmpl w:val="72FA6638"/>
    <w:lvl w:ilvl="0">
      <w:start w:val="1"/>
      <w:numFmt w:val="decimal"/>
      <w:lvlText w:val="%1"/>
      <w:lvlJc w:val="left"/>
      <w:pPr>
        <w:ind w:left="420" w:hanging="420"/>
      </w:pPr>
      <w:rPr>
        <w:rFonts w:cs="Times New Roman"/>
      </w:rPr>
    </w:lvl>
    <w:lvl w:ilvl="1">
      <w:start w:val="13"/>
      <w:numFmt w:val="decimal"/>
      <w:lvlText w:val="%1.%2"/>
      <w:lvlJc w:val="left"/>
      <w:pPr>
        <w:ind w:left="945" w:hanging="42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2">
    <w:nsid w:val="32546D2D"/>
    <w:multiLevelType w:val="multilevel"/>
    <w:tmpl w:val="6282AB10"/>
    <w:lvl w:ilvl="0">
      <w:start w:val="1"/>
      <w:numFmt w:val="decimal"/>
      <w:lvlText w:val="%1."/>
      <w:lvlJc w:val="left"/>
      <w:pPr>
        <w:ind w:left="360" w:hanging="360"/>
      </w:pPr>
      <w:rPr>
        <w:rFonts w:cs="Times New Roman"/>
      </w:rPr>
    </w:lvl>
    <w:lvl w:ilvl="1">
      <w:start w:val="5"/>
      <w:numFmt w:val="decimal"/>
      <w:lvlText w:val="%1.%2."/>
      <w:lvlJc w:val="left"/>
      <w:pPr>
        <w:ind w:left="885" w:hanging="36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3">
    <w:nsid w:val="7CCE3428"/>
    <w:multiLevelType w:val="multilevel"/>
    <w:tmpl w:val="531606B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D9D"/>
    <w:rsid w:val="000F33A0"/>
    <w:rsid w:val="0015753D"/>
    <w:rsid w:val="001F5E0F"/>
    <w:rsid w:val="00200D4D"/>
    <w:rsid w:val="00203B10"/>
    <w:rsid w:val="002573A2"/>
    <w:rsid w:val="002C66B9"/>
    <w:rsid w:val="002D7DCC"/>
    <w:rsid w:val="002E0774"/>
    <w:rsid w:val="00345FFB"/>
    <w:rsid w:val="00346492"/>
    <w:rsid w:val="003B60A1"/>
    <w:rsid w:val="004058D1"/>
    <w:rsid w:val="00476094"/>
    <w:rsid w:val="004E740F"/>
    <w:rsid w:val="005572F5"/>
    <w:rsid w:val="00583A3B"/>
    <w:rsid w:val="005A09C4"/>
    <w:rsid w:val="005A0ACF"/>
    <w:rsid w:val="005A4FBA"/>
    <w:rsid w:val="005B4D10"/>
    <w:rsid w:val="00652009"/>
    <w:rsid w:val="006768EC"/>
    <w:rsid w:val="00695834"/>
    <w:rsid w:val="00697167"/>
    <w:rsid w:val="006B1C6C"/>
    <w:rsid w:val="006D7C7D"/>
    <w:rsid w:val="0072491E"/>
    <w:rsid w:val="0081742D"/>
    <w:rsid w:val="008A099F"/>
    <w:rsid w:val="009159F4"/>
    <w:rsid w:val="00935A35"/>
    <w:rsid w:val="00935D86"/>
    <w:rsid w:val="009400BC"/>
    <w:rsid w:val="00972C1F"/>
    <w:rsid w:val="009A4246"/>
    <w:rsid w:val="00A51F5F"/>
    <w:rsid w:val="00A7525C"/>
    <w:rsid w:val="00AC35E7"/>
    <w:rsid w:val="00AC7899"/>
    <w:rsid w:val="00B13AF8"/>
    <w:rsid w:val="00B15313"/>
    <w:rsid w:val="00BA3D9D"/>
    <w:rsid w:val="00BC5ACF"/>
    <w:rsid w:val="00C40EA1"/>
    <w:rsid w:val="00D406DE"/>
    <w:rsid w:val="00D9709F"/>
    <w:rsid w:val="00E33E18"/>
    <w:rsid w:val="00E5454D"/>
    <w:rsid w:val="00E6193B"/>
    <w:rsid w:val="00E8474E"/>
    <w:rsid w:val="00ED498A"/>
    <w:rsid w:val="00EF0D39"/>
    <w:rsid w:val="00F42552"/>
    <w:rsid w:val="00F6330E"/>
    <w:rsid w:val="00F86A94"/>
    <w:rsid w:val="00F939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A3D9D"/>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BA3D9D"/>
    <w:rPr>
      <w:rFonts w:ascii="Times New Roman" w:hAnsi="Times New Roman" w:cs="Times New Roman"/>
      <w:sz w:val="24"/>
      <w:szCs w:val="24"/>
      <w:lang w:eastAsia="ru-RU"/>
    </w:rPr>
  </w:style>
  <w:style w:type="character" w:customStyle="1" w:styleId="a">
    <w:name w:val="Название Знак"/>
    <w:basedOn w:val="DefaultParagraphFont"/>
    <w:link w:val="Title"/>
    <w:uiPriority w:val="99"/>
    <w:locked/>
    <w:rsid w:val="00BA3D9D"/>
    <w:rPr>
      <w:rFonts w:ascii="Cambria" w:hAnsi="Cambria" w:cs="Times New Roman"/>
      <w:color w:val="17365D"/>
      <w:spacing w:val="5"/>
      <w:kern w:val="28"/>
      <w:sz w:val="52"/>
      <w:szCs w:val="52"/>
      <w:lang w:eastAsia="ru-RU"/>
    </w:rPr>
  </w:style>
  <w:style w:type="paragraph" w:styleId="BodyText2">
    <w:name w:val="Body Text 2"/>
    <w:basedOn w:val="Normal"/>
    <w:link w:val="BodyText2Char"/>
    <w:uiPriority w:val="99"/>
    <w:semiHidden/>
    <w:rsid w:val="00BA3D9D"/>
    <w:pPr>
      <w:spacing w:after="120" w:line="480" w:lineRule="auto"/>
    </w:pPr>
  </w:style>
  <w:style w:type="character" w:customStyle="1" w:styleId="BodyText2Char">
    <w:name w:val="Body Text 2 Char"/>
    <w:basedOn w:val="DefaultParagraphFont"/>
    <w:link w:val="BodyText2"/>
    <w:uiPriority w:val="99"/>
    <w:semiHidden/>
    <w:locked/>
    <w:rsid w:val="00BA3D9D"/>
    <w:rPr>
      <w:rFonts w:ascii="Calibri" w:hAnsi="Calibri" w:cs="Times New Roman"/>
      <w:lang w:eastAsia="ru-RU"/>
    </w:rPr>
  </w:style>
  <w:style w:type="character" w:customStyle="1" w:styleId="2">
    <w:name w:val="Основной текст 2 Знак"/>
    <w:basedOn w:val="DefaultParagraphFont"/>
    <w:link w:val="BodyText2"/>
    <w:uiPriority w:val="99"/>
    <w:semiHidden/>
    <w:locked/>
    <w:rsid w:val="00BA3D9D"/>
    <w:rPr>
      <w:rFonts w:ascii="Calibri" w:hAnsi="Calibri" w:cs="Times New Roman"/>
      <w:lang w:eastAsia="ru-RU"/>
    </w:rPr>
  </w:style>
  <w:style w:type="paragraph" w:styleId="NoSpacing">
    <w:name w:val="No Spacing"/>
    <w:uiPriority w:val="99"/>
    <w:qFormat/>
    <w:rsid w:val="00BA3D9D"/>
    <w:rPr>
      <w:rFonts w:eastAsia="Times New Roman"/>
    </w:rPr>
  </w:style>
  <w:style w:type="paragraph" w:styleId="ListParagraph">
    <w:name w:val="List Paragraph"/>
    <w:basedOn w:val="Normal"/>
    <w:uiPriority w:val="99"/>
    <w:qFormat/>
    <w:rsid w:val="00BA3D9D"/>
    <w:pPr>
      <w:ind w:left="720"/>
      <w:contextualSpacing/>
    </w:pPr>
    <w:rPr>
      <w:rFonts w:eastAsia="Calibri"/>
      <w:lang w:eastAsia="en-US"/>
    </w:rPr>
  </w:style>
  <w:style w:type="character" w:customStyle="1" w:styleId="a0">
    <w:name w:val="Основной текст_"/>
    <w:basedOn w:val="DefaultParagraphFont"/>
    <w:link w:val="1"/>
    <w:uiPriority w:val="99"/>
    <w:locked/>
    <w:rsid w:val="00BA3D9D"/>
    <w:rPr>
      <w:rFonts w:cs="Times New Roman"/>
      <w:sz w:val="26"/>
      <w:szCs w:val="26"/>
      <w:shd w:val="clear" w:color="auto" w:fill="FFFFFF"/>
    </w:rPr>
  </w:style>
  <w:style w:type="paragraph" w:customStyle="1" w:styleId="1">
    <w:name w:val="Основной текст1"/>
    <w:basedOn w:val="Normal"/>
    <w:link w:val="a0"/>
    <w:uiPriority w:val="99"/>
    <w:rsid w:val="00BA3D9D"/>
    <w:pPr>
      <w:widowControl w:val="0"/>
      <w:shd w:val="clear" w:color="auto" w:fill="FFFFFF"/>
      <w:spacing w:before="360" w:after="900" w:line="240" w:lineRule="atLeast"/>
      <w:jc w:val="center"/>
    </w:pPr>
    <w:rPr>
      <w:rFonts w:eastAsia="Calibri"/>
      <w:sz w:val="26"/>
      <w:szCs w:val="26"/>
      <w:lang w:eastAsia="en-US"/>
    </w:rPr>
  </w:style>
  <w:style w:type="character" w:customStyle="1" w:styleId="20">
    <w:name w:val="Знак Знак2"/>
    <w:basedOn w:val="DefaultParagraphFont"/>
    <w:uiPriority w:val="99"/>
    <w:rsid w:val="00BA3D9D"/>
    <w:rPr>
      <w:rFonts w:ascii="Arial Unicode MS" w:eastAsia="Arial Unicode MS" w:hAnsi="Arial Unicode MS" w:cs="Arial Unicode MS"/>
      <w:sz w:val="24"/>
      <w:szCs w:val="24"/>
      <w:lang w:val="ru-RU" w:eastAsia="ru-RU" w:bidi="ar-SA"/>
    </w:rPr>
  </w:style>
  <w:style w:type="character" w:styleId="Strong">
    <w:name w:val="Strong"/>
    <w:basedOn w:val="DefaultParagraphFont"/>
    <w:uiPriority w:val="99"/>
    <w:qFormat/>
    <w:rsid w:val="00BA3D9D"/>
    <w:rPr>
      <w:rFonts w:cs="Times New Roman"/>
      <w:b/>
      <w:bCs/>
    </w:rPr>
  </w:style>
  <w:style w:type="paragraph" w:customStyle="1" w:styleId="21">
    <w:name w:val="Без интервала2"/>
    <w:uiPriority w:val="99"/>
    <w:rsid w:val="00BA3D9D"/>
    <w:rPr>
      <w:rFonts w:eastAsia="Times New Roman"/>
    </w:rPr>
  </w:style>
  <w:style w:type="paragraph" w:customStyle="1" w:styleId="a1">
    <w:name w:val="Без интервала"/>
    <w:uiPriority w:val="99"/>
    <w:rsid w:val="00345FFB"/>
  </w:style>
  <w:style w:type="character" w:styleId="FootnoteReference">
    <w:name w:val="footnote reference"/>
    <w:basedOn w:val="DefaultParagraphFont"/>
    <w:uiPriority w:val="99"/>
    <w:rsid w:val="002E0774"/>
    <w:rPr>
      <w:rFonts w:cs="Times New Roman"/>
      <w:vertAlign w:val="superscript"/>
    </w:rPr>
  </w:style>
  <w:style w:type="paragraph" w:styleId="NormalWeb">
    <w:name w:val="Normal (Web)"/>
    <w:basedOn w:val="Normal"/>
    <w:uiPriority w:val="99"/>
    <w:rsid w:val="005B4D10"/>
    <w:pPr>
      <w:spacing w:after="300" w:line="240" w:lineRule="auto"/>
    </w:pPr>
    <w:rPr>
      <w:rFonts w:ascii="Times New Roman" w:eastAsia="Calibri" w:hAnsi="Times New Roman"/>
      <w:sz w:val="24"/>
      <w:szCs w:val="24"/>
    </w:rPr>
  </w:style>
  <w:style w:type="paragraph" w:customStyle="1" w:styleId="s1">
    <w:name w:val="s_1"/>
    <w:basedOn w:val="Normal"/>
    <w:uiPriority w:val="99"/>
    <w:rsid w:val="005B4D10"/>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semiHidden/>
    <w:rsid w:val="008A099F"/>
    <w:rPr>
      <w:rFonts w:ascii="Times New Roman" w:hAnsi="Times New Roman" w:cs="Times New Roman"/>
      <w:color w:val="0000FF"/>
      <w:u w:val="single"/>
    </w:rPr>
  </w:style>
  <w:style w:type="paragraph" w:customStyle="1" w:styleId="ConsPlusNormal">
    <w:name w:val="ConsPlusNormal"/>
    <w:link w:val="ConsPlusNormal0"/>
    <w:uiPriority w:val="99"/>
    <w:rsid w:val="008A099F"/>
    <w:pPr>
      <w:widowControl w:val="0"/>
      <w:autoSpaceDE w:val="0"/>
      <w:autoSpaceDN w:val="0"/>
    </w:pPr>
  </w:style>
  <w:style w:type="character" w:customStyle="1" w:styleId="ConsPlusNormal0">
    <w:name w:val="ConsPlusNormal Знак"/>
    <w:link w:val="ConsPlusNormal"/>
    <w:uiPriority w:val="99"/>
    <w:locked/>
    <w:rsid w:val="008A099F"/>
    <w:rPr>
      <w:sz w:val="22"/>
      <w:lang w:val="ru-RU" w:eastAsia="ru-RU"/>
    </w:rPr>
  </w:style>
  <w:style w:type="paragraph" w:customStyle="1" w:styleId="formattexttopleveltextindenttext">
    <w:name w:val="formattext topleveltext indenttext"/>
    <w:basedOn w:val="Normal"/>
    <w:uiPriority w:val="99"/>
    <w:rsid w:val="002C66B9"/>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7971568">
      <w:marLeft w:val="0"/>
      <w:marRight w:val="0"/>
      <w:marTop w:val="0"/>
      <w:marBottom w:val="0"/>
      <w:divBdr>
        <w:top w:val="none" w:sz="0" w:space="0" w:color="auto"/>
        <w:left w:val="none" w:sz="0" w:space="0" w:color="auto"/>
        <w:bottom w:val="none" w:sz="0" w:space="0" w:color="auto"/>
        <w:right w:val="none" w:sz="0" w:space="0" w:color="auto"/>
      </w:divBdr>
    </w:div>
    <w:div w:id="103797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46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371</TotalTime>
  <Pages>30</Pages>
  <Words>12222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Труженник</cp:lastModifiedBy>
  <cp:revision>16</cp:revision>
  <cp:lastPrinted>2023-09-19T02:14:00Z</cp:lastPrinted>
  <dcterms:created xsi:type="dcterms:W3CDTF">2018-08-29T10:18:00Z</dcterms:created>
  <dcterms:modified xsi:type="dcterms:W3CDTF">2023-09-19T07:15:00Z</dcterms:modified>
</cp:coreProperties>
</file>