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7F7" w:rsidRDefault="003757F7" w:rsidP="00B42E73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7F7" w:rsidRPr="00B42E73" w:rsidRDefault="003757F7" w:rsidP="00A01D10">
      <w:pPr>
        <w:pStyle w:val="8"/>
        <w:keepNext/>
        <w:spacing w:before="0" w:after="0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B42E73">
        <w:rPr>
          <w:rFonts w:ascii="Times New Roman" w:hAnsi="Times New Roman"/>
          <w:i w:val="0"/>
          <w:iCs w:val="0"/>
          <w:sz w:val="28"/>
          <w:szCs w:val="28"/>
        </w:rPr>
        <w:t xml:space="preserve">                                                         </w:t>
      </w:r>
      <w:r w:rsidRPr="00B42E73">
        <w:rPr>
          <w:rFonts w:ascii="Times New Roman" w:hAnsi="Times New Roman"/>
          <w:b/>
          <w:bCs/>
          <w:i w:val="0"/>
          <w:spacing w:val="1"/>
          <w:sz w:val="28"/>
          <w:szCs w:val="28"/>
        </w:rPr>
        <w:t xml:space="preserve">АДМИНИСТРАЦИЯ </w:t>
      </w:r>
    </w:p>
    <w:p w:rsidR="003757F7" w:rsidRPr="00B42E73" w:rsidRDefault="003757F7" w:rsidP="00A01D10">
      <w:pPr>
        <w:pStyle w:val="8"/>
        <w:keepNext/>
        <w:spacing w:before="0" w:after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B42E73">
        <w:rPr>
          <w:rFonts w:ascii="Times New Roman" w:hAnsi="Times New Roman"/>
          <w:b/>
          <w:bCs/>
          <w:i w:val="0"/>
          <w:spacing w:val="1"/>
          <w:sz w:val="28"/>
          <w:szCs w:val="28"/>
        </w:rPr>
        <w:t xml:space="preserve">ПРОЛЕТАРСКОГО СЕЛЬСОВЕТА </w:t>
      </w:r>
    </w:p>
    <w:p w:rsidR="003757F7" w:rsidRPr="00B42E73" w:rsidRDefault="003757F7" w:rsidP="00A01D10">
      <w:pPr>
        <w:pStyle w:val="8"/>
        <w:keepNext/>
        <w:spacing w:before="0" w:after="0"/>
        <w:jc w:val="center"/>
        <w:rPr>
          <w:rFonts w:ascii="Times New Roman" w:hAnsi="Times New Roman"/>
          <w:b/>
          <w:bCs/>
          <w:i w:val="0"/>
          <w:spacing w:val="1"/>
          <w:sz w:val="28"/>
          <w:szCs w:val="28"/>
        </w:rPr>
      </w:pPr>
      <w:r w:rsidRPr="00B42E73">
        <w:rPr>
          <w:rFonts w:ascii="Times New Roman" w:hAnsi="Times New Roman"/>
          <w:b/>
          <w:bCs/>
          <w:i w:val="0"/>
          <w:spacing w:val="1"/>
          <w:sz w:val="28"/>
          <w:szCs w:val="28"/>
        </w:rPr>
        <w:t>ОРДЫНСКОГО РАЙОНА НОВОСИБИРСКОЙ ОБЛАСТИ</w:t>
      </w:r>
    </w:p>
    <w:p w:rsidR="003757F7" w:rsidRPr="00B42E73" w:rsidRDefault="003757F7" w:rsidP="00A01D10">
      <w:pPr>
        <w:keepNext/>
        <w:autoSpaceDE w:val="0"/>
        <w:autoSpaceDN w:val="0"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757F7" w:rsidRPr="00B42E73" w:rsidRDefault="003757F7" w:rsidP="00A01D10">
      <w:pPr>
        <w:keepNext/>
        <w:autoSpaceDE w:val="0"/>
        <w:autoSpaceDN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E73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3757F7" w:rsidRPr="00B42E73" w:rsidRDefault="003757F7" w:rsidP="00A01D10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2</w:t>
      </w:r>
      <w:r w:rsidR="00C81BDC">
        <w:rPr>
          <w:rFonts w:ascii="Times New Roman" w:hAnsi="Times New Roman" w:cs="Times New Roman"/>
          <w:sz w:val="28"/>
          <w:szCs w:val="28"/>
        </w:rPr>
        <w:t>3.09.2022 г</w:t>
      </w:r>
      <w:r w:rsidRPr="00B42E7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</w:t>
      </w:r>
      <w:r w:rsidR="00C81BDC">
        <w:rPr>
          <w:rFonts w:ascii="Times New Roman" w:hAnsi="Times New Roman" w:cs="Times New Roman"/>
          <w:sz w:val="28"/>
          <w:szCs w:val="28"/>
        </w:rPr>
        <w:t xml:space="preserve">                            № 116</w:t>
      </w:r>
    </w:p>
    <w:p w:rsidR="003757F7" w:rsidRPr="00B42E73" w:rsidRDefault="003757F7" w:rsidP="00A01D10">
      <w:pPr>
        <w:keepNext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п. Пролетарский</w:t>
      </w:r>
    </w:p>
    <w:p w:rsidR="003757F7" w:rsidRPr="00B42E73" w:rsidRDefault="003757F7" w:rsidP="00A01D10">
      <w:pPr>
        <w:keepNext/>
        <w:spacing w:after="0"/>
        <w:rPr>
          <w:rFonts w:ascii="Times New Roman" w:hAnsi="Times New Roman" w:cs="Times New Roman"/>
          <w:sz w:val="28"/>
          <w:szCs w:val="28"/>
        </w:rPr>
      </w:pPr>
    </w:p>
    <w:p w:rsidR="003757F7" w:rsidRPr="00B42E73" w:rsidRDefault="003757F7" w:rsidP="00A01D10">
      <w:pPr>
        <w:keepNext/>
        <w:spacing w:after="0"/>
        <w:jc w:val="center"/>
        <w:rPr>
          <w:rFonts w:ascii="Times New Roman" w:hAnsi="Times New Roman" w:cs="Times New Roman"/>
          <w:kern w:val="28"/>
          <w:sz w:val="28"/>
          <w:szCs w:val="28"/>
        </w:rPr>
      </w:pPr>
      <w:r w:rsidRPr="00B42E73">
        <w:rPr>
          <w:rFonts w:ascii="Times New Roman" w:hAnsi="Times New Roman" w:cs="Times New Roman"/>
          <w:kern w:val="28"/>
          <w:sz w:val="28"/>
          <w:szCs w:val="28"/>
        </w:rPr>
        <w:t>Об утверждении программы «Профилактики рисков причинения вреда (ущерба) охраняемым законом ценностям при осуществлении муниципального жилищного контроля на территории Пролетарского сельсовета Ордынского райо</w:t>
      </w:r>
      <w:r w:rsidR="00C81BDC">
        <w:rPr>
          <w:rFonts w:ascii="Times New Roman" w:hAnsi="Times New Roman" w:cs="Times New Roman"/>
          <w:kern w:val="28"/>
          <w:sz w:val="28"/>
          <w:szCs w:val="28"/>
        </w:rPr>
        <w:t>на Новосибирской области на 2023</w:t>
      </w: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 год»</w:t>
      </w:r>
    </w:p>
    <w:p w:rsidR="003757F7" w:rsidRPr="00B42E73" w:rsidRDefault="003757F7" w:rsidP="00A01D10">
      <w:pPr>
        <w:keepNext/>
        <w:spacing w:after="0"/>
        <w:jc w:val="center"/>
        <w:rPr>
          <w:rFonts w:ascii="Times New Roman" w:hAnsi="Times New Roman" w:cs="Times New Roman"/>
          <w:kern w:val="28"/>
          <w:sz w:val="28"/>
          <w:szCs w:val="28"/>
        </w:rPr>
      </w:pPr>
    </w:p>
    <w:p w:rsidR="003757F7" w:rsidRPr="00B42E73" w:rsidRDefault="003757F7" w:rsidP="00A01D10">
      <w:pPr>
        <w:keepNext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42E73">
        <w:rPr>
          <w:rFonts w:ascii="Times New Roman" w:hAnsi="Times New Roman" w:cs="Times New Roman"/>
          <w:kern w:val="28"/>
          <w:sz w:val="28"/>
          <w:szCs w:val="28"/>
        </w:rPr>
        <w:t>В соответствии со статьей 44 Федерального закона от 31.07.2020 № 248-ФЗ «О государственном контроле (надзоре) и муниципальном контроле в Российской Федерации», постановлением Правительства РФ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руководствуясь Уставом Пролетарского сельсовета Ордынского района Новосибирской области</w:t>
      </w:r>
    </w:p>
    <w:p w:rsidR="003757F7" w:rsidRPr="00B42E73" w:rsidRDefault="003757F7" w:rsidP="00A01D10">
      <w:pPr>
        <w:keepNext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</w:p>
    <w:p w:rsidR="003757F7" w:rsidRPr="00B42E73" w:rsidRDefault="003757F7" w:rsidP="00A01D10">
      <w:pPr>
        <w:keepNext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 Постановляет:</w:t>
      </w:r>
    </w:p>
    <w:p w:rsidR="003757F7" w:rsidRPr="00B42E73" w:rsidRDefault="003757F7" w:rsidP="00A01D10">
      <w:pPr>
        <w:pStyle w:val="1"/>
        <w:keepNext/>
        <w:numPr>
          <w:ilvl w:val="0"/>
          <w:numId w:val="1"/>
        </w:numPr>
        <w:ind w:left="0" w:firstLine="0"/>
        <w:jc w:val="both"/>
        <w:rPr>
          <w:kern w:val="28"/>
          <w:sz w:val="28"/>
          <w:szCs w:val="28"/>
        </w:rPr>
      </w:pPr>
      <w:r w:rsidRPr="00B42E73">
        <w:rPr>
          <w:kern w:val="28"/>
          <w:sz w:val="28"/>
          <w:szCs w:val="28"/>
        </w:rPr>
        <w:t>Утвердить прилагаемую программу «Профилактика рисков причинения вреда (ущерба) охраняемым законом ценностям при осуществлении жилищного муниципального контроля на территории Пролетарского сельсовета Ордынского райо</w:t>
      </w:r>
      <w:r w:rsidR="00C81BDC">
        <w:rPr>
          <w:kern w:val="28"/>
          <w:sz w:val="28"/>
          <w:szCs w:val="28"/>
        </w:rPr>
        <w:t>на Новосибирской области на 2023</w:t>
      </w:r>
      <w:r w:rsidRPr="00B42E73">
        <w:rPr>
          <w:kern w:val="28"/>
          <w:sz w:val="28"/>
          <w:szCs w:val="28"/>
        </w:rPr>
        <w:t xml:space="preserve"> год» (далее программа).</w:t>
      </w:r>
    </w:p>
    <w:p w:rsidR="003757F7" w:rsidRPr="0039311E" w:rsidRDefault="003757F7" w:rsidP="00A01D1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Настоящее постановление опубликовать в периодическом печатном издании органов местного самоуправления</w:t>
      </w: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 Пролетарского сельсовета Ордынского района</w:t>
      </w:r>
      <w:r w:rsidRPr="00B42E73">
        <w:rPr>
          <w:rFonts w:ascii="Times New Roman" w:hAnsi="Times New Roman" w:cs="Times New Roman"/>
          <w:sz w:val="28"/>
          <w:szCs w:val="28"/>
        </w:rPr>
        <w:t xml:space="preserve"> Новосибирской области «Пролетарский Вестник» и разместить на официальном сайте администрации</w:t>
      </w: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 Пролетарского сельсовета Ордынского района</w:t>
      </w:r>
      <w:r w:rsidRPr="00B42E73">
        <w:rPr>
          <w:rFonts w:ascii="Times New Roman" w:hAnsi="Times New Roman" w:cs="Times New Roman"/>
          <w:sz w:val="28"/>
          <w:szCs w:val="28"/>
        </w:rPr>
        <w:t xml:space="preserve"> Новосибирской области в сети «Интернет»</w:t>
      </w:r>
      <w:r w:rsidR="0039311E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3757F7" w:rsidRPr="00B42E73" w:rsidRDefault="00842315" w:rsidP="00A01D10">
      <w:pPr>
        <w:keepNext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3757F7" w:rsidRPr="00B42E73">
        <w:rPr>
          <w:rFonts w:ascii="Times New Roman" w:hAnsi="Times New Roman" w:cs="Times New Roman"/>
          <w:sz w:val="28"/>
          <w:szCs w:val="28"/>
        </w:rPr>
        <w:t xml:space="preserve">  Контроль за исполнением настоящего постановления оставляю за собой.</w:t>
      </w:r>
    </w:p>
    <w:p w:rsidR="003757F7" w:rsidRDefault="003757F7" w:rsidP="00A01D10">
      <w:pPr>
        <w:keepNext/>
        <w:spacing w:after="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</w:p>
    <w:p w:rsidR="003757F7" w:rsidRPr="00B42E73" w:rsidRDefault="003757F7" w:rsidP="00A01D10">
      <w:pPr>
        <w:keepNext/>
        <w:spacing w:after="0"/>
        <w:jc w:val="both"/>
        <w:rPr>
          <w:rFonts w:ascii="Times New Roman" w:eastAsia="Calibri" w:hAnsi="Times New Roman" w:cs="Times New Roman"/>
          <w:kern w:val="28"/>
          <w:sz w:val="28"/>
          <w:szCs w:val="28"/>
        </w:rPr>
      </w:pPr>
    </w:p>
    <w:p w:rsidR="003757F7" w:rsidRPr="00B42E73" w:rsidRDefault="003757F7" w:rsidP="00A01D10">
      <w:pPr>
        <w:keepNext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Глава Пролетарского сельсовета </w:t>
      </w:r>
    </w:p>
    <w:p w:rsidR="003757F7" w:rsidRPr="00B42E73" w:rsidRDefault="003757F7" w:rsidP="00A01D10">
      <w:pPr>
        <w:keepNext/>
        <w:spacing w:after="0"/>
        <w:jc w:val="both"/>
        <w:rPr>
          <w:rFonts w:ascii="Times New Roman" w:hAnsi="Times New Roman" w:cs="Times New Roman"/>
          <w:kern w:val="28"/>
          <w:sz w:val="28"/>
          <w:szCs w:val="28"/>
        </w:rPr>
      </w:pPr>
      <w:r w:rsidRPr="00B42E73">
        <w:rPr>
          <w:rFonts w:ascii="Times New Roman" w:hAnsi="Times New Roman" w:cs="Times New Roman"/>
          <w:kern w:val="28"/>
          <w:sz w:val="28"/>
          <w:szCs w:val="28"/>
        </w:rPr>
        <w:t>Ордынского района</w:t>
      </w:r>
    </w:p>
    <w:p w:rsidR="003757F7" w:rsidRPr="00B42E73" w:rsidRDefault="003757F7" w:rsidP="00A01D10">
      <w:pPr>
        <w:keepNext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Новосибирской области                             </w:t>
      </w:r>
      <w:r w:rsidRPr="00B42E73">
        <w:rPr>
          <w:rFonts w:ascii="Times New Roman" w:hAnsi="Times New Roman" w:cs="Times New Roman"/>
          <w:i/>
          <w:iCs/>
          <w:kern w:val="28"/>
          <w:sz w:val="28"/>
          <w:szCs w:val="28"/>
        </w:rPr>
        <w:t xml:space="preserve"> </w:t>
      </w:r>
      <w:r w:rsidRPr="00B42E73">
        <w:rPr>
          <w:rFonts w:ascii="Times New Roman" w:hAnsi="Times New Roman" w:cs="Times New Roman"/>
          <w:kern w:val="28"/>
          <w:sz w:val="28"/>
          <w:szCs w:val="28"/>
        </w:rPr>
        <w:t xml:space="preserve">                              Н.К. Бордачёв</w:t>
      </w:r>
    </w:p>
    <w:p w:rsidR="003757F7" w:rsidRPr="00B42E73" w:rsidRDefault="003757F7" w:rsidP="00A01D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7F7" w:rsidRPr="00B42E73" w:rsidRDefault="003757F7" w:rsidP="00A01D10">
      <w:pPr>
        <w:pStyle w:val="ConsTitle"/>
        <w:ind w:right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42E73">
        <w:rPr>
          <w:rFonts w:ascii="Times New Roman" w:hAnsi="Times New Roman" w:cs="Times New Roman"/>
          <w:b w:val="0"/>
          <w:sz w:val="20"/>
          <w:szCs w:val="20"/>
        </w:rPr>
        <w:t>Исп. Ковалев А.М.</w:t>
      </w:r>
    </w:p>
    <w:p w:rsidR="003757F7" w:rsidRPr="00B42E73" w:rsidRDefault="003757F7" w:rsidP="00A01D10">
      <w:pPr>
        <w:pStyle w:val="ConsTitle"/>
        <w:ind w:right="0"/>
        <w:jc w:val="both"/>
        <w:rPr>
          <w:rFonts w:ascii="Times New Roman" w:hAnsi="Times New Roman" w:cs="Times New Roman"/>
          <w:b w:val="0"/>
          <w:sz w:val="20"/>
          <w:szCs w:val="20"/>
        </w:rPr>
      </w:pPr>
      <w:r w:rsidRPr="00B42E73">
        <w:rPr>
          <w:rFonts w:ascii="Times New Roman" w:hAnsi="Times New Roman" w:cs="Times New Roman"/>
          <w:b w:val="0"/>
          <w:sz w:val="20"/>
          <w:szCs w:val="20"/>
        </w:rPr>
        <w:t>Тел. 44-173</w:t>
      </w:r>
    </w:p>
    <w:p w:rsidR="003757F7" w:rsidRPr="00B42E73" w:rsidRDefault="003757F7" w:rsidP="00A01D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7F7" w:rsidRPr="00B42E73" w:rsidRDefault="003757F7" w:rsidP="00A01D10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42E73">
        <w:rPr>
          <w:rFonts w:ascii="Times New Roman" w:hAnsi="Times New Roman" w:cs="Times New Roman"/>
          <w:sz w:val="24"/>
          <w:szCs w:val="24"/>
        </w:rPr>
        <w:lastRenderedPageBreak/>
        <w:t>Приложение к</w:t>
      </w:r>
    </w:p>
    <w:p w:rsidR="003757F7" w:rsidRPr="00B42E73" w:rsidRDefault="003757F7" w:rsidP="00A01D10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42E73"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:rsidR="003757F7" w:rsidRPr="00B42E73" w:rsidRDefault="003757F7" w:rsidP="00A01D10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42E73">
        <w:rPr>
          <w:rFonts w:ascii="Times New Roman" w:hAnsi="Times New Roman" w:cs="Times New Roman"/>
          <w:sz w:val="24"/>
          <w:szCs w:val="24"/>
        </w:rPr>
        <w:t xml:space="preserve">Пролетарского сельсовета </w:t>
      </w:r>
    </w:p>
    <w:p w:rsidR="003757F7" w:rsidRPr="00B42E73" w:rsidRDefault="003757F7" w:rsidP="00A01D10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42E73">
        <w:rPr>
          <w:rFonts w:ascii="Times New Roman" w:hAnsi="Times New Roman" w:cs="Times New Roman"/>
          <w:sz w:val="24"/>
          <w:szCs w:val="24"/>
        </w:rPr>
        <w:t>Ордынского района</w:t>
      </w:r>
    </w:p>
    <w:p w:rsidR="003757F7" w:rsidRPr="00B42E73" w:rsidRDefault="003757F7" w:rsidP="00A01D10">
      <w:pPr>
        <w:spacing w:after="0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42E73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:rsidR="003757F7" w:rsidRPr="00B42E73" w:rsidRDefault="00C81BDC" w:rsidP="00A01D10">
      <w:pPr>
        <w:spacing w:after="0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№ 116 от 23.09.2022</w:t>
      </w:r>
      <w:r w:rsidR="003757F7" w:rsidRPr="00B42E73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757F7" w:rsidRPr="00B42E73" w:rsidRDefault="003757F7" w:rsidP="00A01D10">
      <w:pPr>
        <w:spacing w:after="0"/>
        <w:ind w:left="4956"/>
        <w:jc w:val="center"/>
        <w:rPr>
          <w:rFonts w:ascii="Times New Roman" w:hAnsi="Times New Roman" w:cs="Times New Roman"/>
          <w:sz w:val="28"/>
          <w:szCs w:val="28"/>
        </w:rPr>
      </w:pPr>
    </w:p>
    <w:p w:rsidR="003757F7" w:rsidRPr="00B42E73" w:rsidRDefault="003757F7" w:rsidP="00A01D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Программа</w:t>
      </w:r>
    </w:p>
    <w:p w:rsidR="003757F7" w:rsidRPr="00B42E73" w:rsidRDefault="003757F7" w:rsidP="00A01D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профилактики рисков причинения вреда (ущерба) охраняемым законом ценностям при осуществлении муниципального жилищного контроля на территории Пролетарского сельсовета Ордынского райо</w:t>
      </w:r>
      <w:r w:rsidR="00C81BDC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на Новосибирской области на 2023</w:t>
      </w: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год</w:t>
      </w:r>
    </w:p>
    <w:p w:rsidR="003757F7" w:rsidRPr="00B42E73" w:rsidRDefault="003757F7" w:rsidP="00A01D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57F7" w:rsidRPr="00B42E73" w:rsidRDefault="003757F7" w:rsidP="00A01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>Настоящая программа профилактики рисков причинения вреда (ущерба) охраняемым законом ценностям при осуществлении муниципального жилищного контроля (далее - Программа), устанавливает порядок проведения профилактических мероприятий, направленных на предупреждение причинения вреда (ущерба) охраняемым законом ценностям, соблюдение которых оценивается в рамках осуществления муниципального жилищного контроля на территории Пролетарского сельсовета Ордынского района Новосибирской области (далее – муниципальный контроль).</w:t>
      </w:r>
    </w:p>
    <w:p w:rsidR="003757F7" w:rsidRPr="00B42E73" w:rsidRDefault="003757F7" w:rsidP="00A01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</w:t>
      </w: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 Анализ текущего состояния осуществления муниципального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жилищного</w:t>
      </w: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контроля, описание текущего развития профилактической деятельности администрации Пролетарского сельсовета Ордынского района Новосибирской области, характеристика проблем, на решение которых направлена Программа</w:t>
      </w:r>
    </w:p>
    <w:p w:rsidR="003757F7" w:rsidRPr="00B42E73" w:rsidRDefault="003757F7" w:rsidP="00A01D10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>Объектами при осуществлении жилищного муниципального контроля является: муниципальный жилищный фонд.</w:t>
      </w:r>
    </w:p>
    <w:p w:rsidR="003757F7" w:rsidRPr="00B42E73" w:rsidRDefault="003757F7" w:rsidP="00A01D10">
      <w:pPr>
        <w:spacing w:after="0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Контролируемыми лицами при осуществлении муниципального контроля являются </w:t>
      </w:r>
      <w:r w:rsidRPr="00B42E73">
        <w:rPr>
          <w:rFonts w:ascii="Times New Roman" w:hAnsi="Times New Roman" w:cs="Times New Roman"/>
          <w:color w:val="000000"/>
          <w:sz w:val="28"/>
          <w:szCs w:val="28"/>
        </w:rPr>
        <w:t>юридические лица, индивидуальные предприниматели, граждане (далее – контролируемые лица)</w:t>
      </w: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3757F7" w:rsidRPr="00B42E73" w:rsidRDefault="003757F7" w:rsidP="00A01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Главной задачей администрации Пролетарского сельсовета Ордынского района  при осуществлении муниципального контроля является переориентация контрольной деятельности на объекты повышенного риска и усиление профилактической работы в отношении всех объектов контроля, обеспечивая приоритет проведения профилактики. </w:t>
      </w:r>
    </w:p>
    <w:p w:rsidR="003757F7" w:rsidRPr="00B42E73" w:rsidRDefault="003757F7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В целях предупреждения нарушений контролируемыми лицами обязательных требований, установленных муниципальными правовыми актами в сфере муниципального жилищного контроля, устранения причин, факторов и условий, </w:t>
      </w:r>
      <w:r w:rsidRPr="00B42E73">
        <w:rPr>
          <w:rFonts w:ascii="Times New Roman" w:hAnsi="Times New Roman" w:cs="Times New Roman"/>
          <w:spacing w:val="1"/>
          <w:sz w:val="28"/>
          <w:szCs w:val="28"/>
        </w:rPr>
        <w:lastRenderedPageBreak/>
        <w:t>способствующих указанным нарушениям, администрацией Пролетарского сельсовета Ордынского района Новосибирской области осуществлялись мероприятия по профилактике таких нарушений в соответствии с Программой профилактики нарушений обязательных требований, установленных муниципальными правовыми актами при осуществления муниципального жилищного контроля на территории Пролетарского сельсовета Ордынского района Новосибирской области.</w:t>
      </w:r>
    </w:p>
    <w:p w:rsidR="003757F7" w:rsidRPr="00B42E73" w:rsidRDefault="00C81BDC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>
        <w:rPr>
          <w:rFonts w:ascii="Times New Roman" w:hAnsi="Times New Roman" w:cs="Times New Roman"/>
          <w:spacing w:val="1"/>
          <w:sz w:val="28"/>
          <w:szCs w:val="28"/>
        </w:rPr>
        <w:t xml:space="preserve"> В частности, в 2021 (2022</w:t>
      </w:r>
      <w:r w:rsidR="003757F7" w:rsidRPr="00B42E73">
        <w:rPr>
          <w:rFonts w:ascii="Times New Roman" w:hAnsi="Times New Roman" w:cs="Times New Roman"/>
          <w:spacing w:val="1"/>
          <w:sz w:val="28"/>
          <w:szCs w:val="28"/>
        </w:rPr>
        <w:t>) году в целях профилактики нарушений обязательных требований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 обеспечено размещение информации в отношении проведения муниципального жилищного контроля, в том числе перечень обязательных требований, обобщение практики, разъяснения, полезная информация.</w:t>
      </w:r>
    </w:p>
    <w:p w:rsidR="003757F7" w:rsidRPr="00B42E73" w:rsidRDefault="003757F7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 Разъяснительная работа проводилась также в рамках проведения рейдовых осмотров путем направления уведомлений об устранении выявленных нарушений с описанием характера выявленных нарушений и требований, установленных законодательством в части сроков устранения нарушений.</w:t>
      </w:r>
    </w:p>
    <w:p w:rsidR="003757F7" w:rsidRPr="00B42E73" w:rsidRDefault="003757F7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 Информирование юридических лиц, индивидуальных предпринимателей по вопросам соблюдения обязательных требований обеспечено посредством опубликования нормативно-правовых актов по соблюдению требований, информаций, на официальном сайте администрации Пролетарского сельсовета Ордынского района новосибирской области в информационно-телекоммуникационной сети «Интернет».</w:t>
      </w:r>
    </w:p>
    <w:p w:rsidR="003757F7" w:rsidRPr="00B42E73" w:rsidRDefault="003757F7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 В связи с эпидемиологической ситуацией и ограничительными мероприятиями были внесены коррективы в части проведения публичных мероприятий (семинаров, круглых столов, совещаний). Данные мероприятия преимущественно проводились с использованием электронной, телефонной связи и пр..</w:t>
      </w:r>
    </w:p>
    <w:p w:rsidR="003757F7" w:rsidRPr="00B42E73" w:rsidRDefault="003757F7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 Ежегодный план проведения плановых проверок юридических лиц и индивидуальных предпринимателей, граждан в сфере муниципального жилищного контроля не утверждался.</w:t>
      </w:r>
    </w:p>
    <w:p w:rsidR="003757F7" w:rsidRPr="00B42E73" w:rsidRDefault="003757F7" w:rsidP="00A01D10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 Проведенная администрацией Пролетарского сельсовета Ордынского рай</w:t>
      </w:r>
      <w:r w:rsidR="00C81BDC">
        <w:rPr>
          <w:rFonts w:ascii="Times New Roman" w:hAnsi="Times New Roman" w:cs="Times New Roman"/>
          <w:spacing w:val="1"/>
          <w:sz w:val="28"/>
          <w:szCs w:val="28"/>
        </w:rPr>
        <w:t>она Новосибирской области в 2022</w:t>
      </w:r>
      <w:r w:rsidRPr="00B42E73">
        <w:rPr>
          <w:rFonts w:ascii="Times New Roman" w:hAnsi="Times New Roman" w:cs="Times New Roman"/>
          <w:spacing w:val="1"/>
          <w:sz w:val="28"/>
          <w:szCs w:val="28"/>
        </w:rPr>
        <w:t xml:space="preserve"> году работа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3757F7" w:rsidRPr="00B42E73" w:rsidRDefault="003757F7" w:rsidP="00A01D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757F7" w:rsidRPr="00B42E73" w:rsidRDefault="003757F7" w:rsidP="00A01D10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</w:t>
      </w:r>
      <w:r w:rsidRPr="00B42E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Цели и задачи реализации Программы</w:t>
      </w:r>
    </w:p>
    <w:p w:rsidR="003757F7" w:rsidRPr="00B42E73" w:rsidRDefault="003757F7" w:rsidP="00A01D10">
      <w:pPr>
        <w:spacing w:after="0"/>
        <w:ind w:firstLine="709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>1. Целями реализации Программы являются: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- предупреждение нарушений обязательных требований в сфере </w:t>
      </w: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>жилищного законодательства</w:t>
      </w:r>
      <w:r w:rsidRPr="00B42E7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предотвращение угрозы причинения, либо причинения вреда охраняемым законом ценностям вследствие нарушений обязательных требований;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устранение существующих и потенциальных условий, причин и факторов, способных привести к нарушению обязательных требований и угрозе причинения, либо причинения вреда;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формирование моделей социально ответственного, добросовестного, правового поведения контролируемых лиц;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повышение прозрачности системы контрольно-надзорной деятельности.</w:t>
      </w:r>
    </w:p>
    <w:p w:rsidR="003757F7" w:rsidRPr="00B42E73" w:rsidRDefault="003757F7" w:rsidP="00A01D1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>2. Задачами реализации Программы являются: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оценка возможной угрозы причинения, либо причинения вреда (ущерба) охраняемым законом ценностям, выработка и реализация профилактических мер, способствующих ее снижению;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оценка состояния подконтрольной среды и установление зависимости видов, форм и интенсивности профилактических мероприятий от присвоенных контролируемым лицам категорий риска;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создание условий для изменения ценностного отношения контролируемых лиц к рисковому поведению, формирования позитивной ответственности за свое поведение, поддержания мотивации к добросовестному поведению;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регулярная ревизия обязательных требований и принятие мер к обеспечению реального влияния на подконтрольную сферу комплекса обязательных требований, соблюдение которых составляет предмет муниципального контроля;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формирование единого понимания обязательных требований у всех участников контрольно-надзорной деятельности;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создание и внедрение мер системы позитивной профилактики; 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42E73">
        <w:rPr>
          <w:rFonts w:ascii="Times New Roman" w:eastAsia="Calibri" w:hAnsi="Times New Roman" w:cs="Times New Roman"/>
          <w:sz w:val="28"/>
          <w:szCs w:val="28"/>
        </w:rPr>
        <w:t>- снижение издержек контрольно-надзорной деятельности и административной нагрузки на контролируемых лиц.</w:t>
      </w:r>
    </w:p>
    <w:p w:rsidR="003757F7" w:rsidRPr="00B42E73" w:rsidRDefault="003757F7" w:rsidP="00A01D10">
      <w:pPr>
        <w:spacing w:after="0"/>
        <w:rPr>
          <w:rFonts w:ascii="Times New Roman" w:hAnsi="Times New Roman" w:cs="Times New Roman"/>
          <w:b/>
          <w:bCs/>
          <w:sz w:val="28"/>
          <w:szCs w:val="28"/>
          <w:highlight w:val="green"/>
        </w:rPr>
      </w:pPr>
    </w:p>
    <w:p w:rsidR="003757F7" w:rsidRPr="00B42E73" w:rsidRDefault="003757F7" w:rsidP="00A01D10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E73">
        <w:rPr>
          <w:rFonts w:ascii="Times New Roman" w:hAnsi="Times New Roman" w:cs="Times New Roman"/>
          <w:b/>
          <w:bCs/>
          <w:sz w:val="28"/>
          <w:szCs w:val="28"/>
        </w:rPr>
        <w:t>III. Перечень профилактических мероприятий, сроки</w:t>
      </w:r>
    </w:p>
    <w:p w:rsidR="003757F7" w:rsidRPr="00B42E73" w:rsidRDefault="003757F7" w:rsidP="00A01D1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42E73">
        <w:rPr>
          <w:rFonts w:ascii="Times New Roman" w:hAnsi="Times New Roman" w:cs="Times New Roman"/>
          <w:b/>
          <w:bCs/>
          <w:sz w:val="28"/>
          <w:szCs w:val="28"/>
        </w:rPr>
        <w:t>(периодичность) их проведения</w:t>
      </w:r>
    </w:p>
    <w:p w:rsidR="003757F7" w:rsidRPr="00B42E73" w:rsidRDefault="003757F7" w:rsidP="00A01D10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 xml:space="preserve">1. В соответствии с положением о муниципальном жилищном контроле в Пролетарском сельсовета Ордынского района Новосибирской области принятом </w:t>
      </w:r>
      <w:r w:rsidRPr="00B42E73">
        <w:rPr>
          <w:rFonts w:ascii="Times New Roman" w:hAnsi="Times New Roman" w:cs="Times New Roman"/>
          <w:sz w:val="28"/>
          <w:szCs w:val="28"/>
        </w:rPr>
        <w:lastRenderedPageBreak/>
        <w:t xml:space="preserve">сессией Совета депутатов Пролетарского сельсовета Ордынского района Новосибирской области от 21.10.2021 года решением № 6, проводятся следующие профилактические мероприятия: 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а) информирование;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 xml:space="preserve">б) обобщение правоприменительной практики; 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в) объявление предостережения;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г) консультирование;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д) профилактический визит.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2E73">
        <w:rPr>
          <w:rFonts w:ascii="Times New Roman" w:hAnsi="Times New Roman" w:cs="Times New Roman"/>
          <w:sz w:val="28"/>
          <w:szCs w:val="28"/>
        </w:rPr>
        <w:t>2. Перечень профилактических мероприятий с указанием сроков (периодичности) их проведения, ответственных за их осуществление указаны в приложении к Программе.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757F7" w:rsidRPr="00B42E73" w:rsidRDefault="003757F7" w:rsidP="00A01D1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IV. Показатели результативности и эффективности Программы</w:t>
      </w:r>
    </w:p>
    <w:p w:rsidR="003757F7" w:rsidRPr="00B42E73" w:rsidRDefault="003757F7" w:rsidP="00A01D10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42E73">
        <w:rPr>
          <w:rStyle w:val="a8"/>
          <w:rFonts w:ascii="Times New Roman" w:hAnsi="Times New Roman" w:cs="Times New Roman"/>
          <w:i w:val="0"/>
          <w:sz w:val="28"/>
          <w:szCs w:val="28"/>
        </w:rPr>
        <w:t>1. Для оценки результативности и эффективности Программы устанавливаются следующие показатели результативности и эффективности</w:t>
      </w:r>
      <w:r w:rsidRPr="00B42E73">
        <w:rPr>
          <w:rStyle w:val="a7"/>
          <w:rFonts w:ascii="Times New Roman" w:hAnsi="Times New Roman" w:cs="Times New Roman"/>
          <w:iCs/>
          <w:sz w:val="28"/>
          <w:szCs w:val="28"/>
        </w:rPr>
        <w:footnoteReference w:id="2"/>
      </w:r>
      <w:r w:rsidRPr="00B42E73">
        <w:rPr>
          <w:rStyle w:val="a8"/>
          <w:rFonts w:ascii="Times New Roman" w:hAnsi="Times New Roman" w:cs="Times New Roman"/>
          <w:i w:val="0"/>
          <w:sz w:val="28"/>
          <w:szCs w:val="28"/>
        </w:rPr>
        <w:t>:</w:t>
      </w:r>
    </w:p>
    <w:p w:rsidR="003757F7" w:rsidRPr="00B42E73" w:rsidRDefault="003757F7" w:rsidP="00A01D10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42E73">
        <w:rPr>
          <w:rStyle w:val="a8"/>
          <w:rFonts w:ascii="Times New Roman" w:hAnsi="Times New Roman" w:cs="Times New Roman"/>
          <w:i w:val="0"/>
          <w:sz w:val="28"/>
          <w:szCs w:val="28"/>
        </w:rPr>
        <w:t>а) доля нарушений, выявленных в ходе проведения контрольных (надзорных)  мероприятий, от общего числа контрольных (надзорных)  мероприятий, осуществленных в отношении контролируемых лиц .</w:t>
      </w:r>
    </w:p>
    <w:p w:rsidR="003757F7" w:rsidRPr="00B42E73" w:rsidRDefault="003757F7" w:rsidP="00A01D10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42E73">
        <w:rPr>
          <w:rStyle w:val="a8"/>
          <w:rFonts w:ascii="Times New Roman" w:hAnsi="Times New Roman" w:cs="Times New Roman"/>
          <w:i w:val="0"/>
          <w:sz w:val="28"/>
          <w:szCs w:val="28"/>
        </w:rPr>
        <w:t>Показатель рассчитывается как процентное соотношение количества нарушений, выявленных в ходе проведения контрольных мероприятий, к общему количеству проведенных контрольных мероприятий;</w:t>
      </w:r>
    </w:p>
    <w:p w:rsidR="003757F7" w:rsidRPr="00B42E73" w:rsidRDefault="003757F7" w:rsidP="00A01D10">
      <w:pPr>
        <w:spacing w:after="0"/>
        <w:ind w:firstLine="709"/>
        <w:jc w:val="both"/>
        <w:rPr>
          <w:rStyle w:val="a8"/>
          <w:rFonts w:ascii="Times New Roman" w:hAnsi="Times New Roman" w:cs="Times New Roman"/>
          <w:i w:val="0"/>
          <w:sz w:val="28"/>
          <w:szCs w:val="28"/>
        </w:rPr>
      </w:pPr>
      <w:r w:rsidRPr="00B42E73">
        <w:rPr>
          <w:rStyle w:val="a8"/>
          <w:rFonts w:ascii="Times New Roman" w:hAnsi="Times New Roman" w:cs="Times New Roman"/>
          <w:i w:val="0"/>
          <w:sz w:val="28"/>
          <w:szCs w:val="28"/>
        </w:rPr>
        <w:t>б) доля профилактических мероприятий в объеме контрольных мероприятий.</w:t>
      </w:r>
    </w:p>
    <w:p w:rsidR="003757F7" w:rsidRPr="00B42E73" w:rsidRDefault="003757F7" w:rsidP="00A01D10">
      <w:pPr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2E73">
        <w:rPr>
          <w:rStyle w:val="a8"/>
          <w:rFonts w:ascii="Times New Roman" w:hAnsi="Times New Roman" w:cs="Times New Roman"/>
          <w:i w:val="0"/>
          <w:sz w:val="28"/>
          <w:szCs w:val="28"/>
        </w:rPr>
        <w:t>Показатель рассчитывается как отношение количества проведенных профилактических мероприятий к количеству проведенных контрольных мероприятий. Ожидается ежегодный рост указанного показателя. 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42E7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 Сведения о достижении показателей результативности и эффективности Программы включаются администрацией Пролетарского сельсовета Ордынского района Новосибирской области в состав доклада о виде муниципального контроля в соответствии со статьей 30 Федерального закона «О государственном контроле (надзоре) и муниципальном контроле в Российской Федерации». </w:t>
      </w: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3757F7" w:rsidRPr="00B42E73" w:rsidRDefault="003757F7" w:rsidP="00A01D1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57F7" w:rsidRPr="00B42E73" w:rsidRDefault="003757F7" w:rsidP="00A01D10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42E73">
        <w:rPr>
          <w:rFonts w:ascii="Times New Roman" w:hAnsi="Times New Roman" w:cs="Times New Roman"/>
          <w:bCs/>
          <w:sz w:val="24"/>
          <w:szCs w:val="24"/>
        </w:rPr>
        <w:t>Приложение к Программе</w:t>
      </w:r>
    </w:p>
    <w:p w:rsidR="003757F7" w:rsidRPr="00B42E73" w:rsidRDefault="003757F7" w:rsidP="00A01D1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757F7" w:rsidRPr="00B42E73" w:rsidRDefault="003757F7" w:rsidP="00A01D1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E73">
        <w:rPr>
          <w:rFonts w:ascii="Times New Roman" w:hAnsi="Times New Roman" w:cs="Times New Roman"/>
          <w:bCs/>
          <w:sz w:val="24"/>
          <w:szCs w:val="24"/>
        </w:rPr>
        <w:t xml:space="preserve">Перечень профилактических мероприятий, </w:t>
      </w:r>
    </w:p>
    <w:p w:rsidR="003757F7" w:rsidRPr="00B42E73" w:rsidRDefault="003757F7" w:rsidP="00A01D10">
      <w:pPr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42E73">
        <w:rPr>
          <w:rFonts w:ascii="Times New Roman" w:hAnsi="Times New Roman" w:cs="Times New Roman"/>
          <w:bCs/>
          <w:sz w:val="24"/>
          <w:szCs w:val="24"/>
        </w:rPr>
        <w:t>сроки (периодичность) их проведения</w:t>
      </w:r>
    </w:p>
    <w:p w:rsidR="003757F7" w:rsidRPr="00B42E73" w:rsidRDefault="003757F7" w:rsidP="00A01D1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5"/>
        <w:gridCol w:w="2410"/>
        <w:gridCol w:w="3402"/>
        <w:gridCol w:w="2977"/>
        <w:gridCol w:w="1559"/>
      </w:tblGrid>
      <w:tr w:rsidR="003757F7" w:rsidRPr="00B42E73" w:rsidTr="00A01D10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  <w:r w:rsidRPr="00B42E73">
              <w:rPr>
                <w:rFonts w:ascii="Times New Roman" w:eastAsia="Calibri" w:hAnsi="Times New Roman" w:cs="Times New Roman"/>
              </w:rPr>
              <w:t>№</w:t>
            </w:r>
          </w:p>
          <w:p w:rsidR="003757F7" w:rsidRPr="00B42E73" w:rsidRDefault="003757F7" w:rsidP="00C1728E">
            <w:pPr>
              <w:pStyle w:val="Default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Вид мероприятия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ind w:firstLine="3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Форма мероприятия</w:t>
            </w:r>
            <w:r w:rsidRPr="00B42E73">
              <w:rPr>
                <w:rStyle w:val="a7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3"/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hAnsi="Times New Roman" w:cs="Times New Roman"/>
                <w:sz w:val="24"/>
                <w:szCs w:val="24"/>
              </w:rPr>
              <w:t xml:space="preserve">Подразделение и (или) должностные лица </w:t>
            </w:r>
            <w:r w:rsidRPr="00B42E73">
              <w:rPr>
                <w:rFonts w:ascii="Times New Roman" w:hAnsi="Times New Roman" w:cs="Times New Roman"/>
                <w:i/>
                <w:sz w:val="24"/>
                <w:szCs w:val="24"/>
              </w:rPr>
              <w:t>местной администрации</w:t>
            </w:r>
            <w:r w:rsidRPr="00B42E73">
              <w:rPr>
                <w:rFonts w:ascii="Times New Roman" w:hAnsi="Times New Roman" w:cs="Times New Roman"/>
                <w:sz w:val="24"/>
                <w:szCs w:val="24"/>
              </w:rPr>
              <w:t>, ответственные за реализацию мероприятия</w:t>
            </w:r>
          </w:p>
          <w:p w:rsidR="003757F7" w:rsidRPr="00B42E73" w:rsidRDefault="003757F7" w:rsidP="00C1728E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7F7" w:rsidRPr="00B42E73" w:rsidRDefault="003757F7" w:rsidP="00C1728E">
            <w:pPr>
              <w:spacing w:after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Сроки (периодичность) их проведения</w:t>
            </w:r>
          </w:p>
        </w:tc>
      </w:tr>
      <w:tr w:rsidR="003757F7" w:rsidRPr="00B42E73" w:rsidTr="00A01D10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ind w:firstLine="8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Информирование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публичных мероприятий (собраний, совещаний, семинаров) с контролируемыми лицами в целях их информирования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F7" w:rsidRPr="00B42E73" w:rsidRDefault="003757F7" w:rsidP="00C172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По мере необходимости в течение года;</w:t>
            </w:r>
          </w:p>
        </w:tc>
      </w:tr>
      <w:tr w:rsidR="003757F7" w:rsidRPr="00B42E73" w:rsidTr="00A01D10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pStyle w:val="Default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Публикация на сайте руководств по соблюдению обязательных требований в сфере ________ при направлении их в адрес местной администрации уполномоченным федеральным органом исполнительной власти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F7" w:rsidRPr="00B42E73" w:rsidRDefault="003757F7" w:rsidP="00C172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По мере поступления</w:t>
            </w:r>
          </w:p>
        </w:tc>
      </w:tr>
      <w:tr w:rsidR="003757F7" w:rsidRPr="00B42E73" w:rsidTr="00A01D10">
        <w:trPr>
          <w:trHeight w:val="17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ind w:firstLine="33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hAnsi="Times New Roman" w:cs="Times New Roman"/>
                <w:sz w:val="24"/>
                <w:szCs w:val="24"/>
              </w:rPr>
              <w:t>Размещение и поддержание в актуальном состоянии на официальном сайте в сети "Интернет" информации, перечень которой предусмотрен Положения о виде контроля</w:t>
            </w:r>
          </w:p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7F7" w:rsidRPr="00B42E73" w:rsidRDefault="003757F7" w:rsidP="00C172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По мере обновления</w:t>
            </w:r>
          </w:p>
        </w:tc>
      </w:tr>
      <w:tr w:rsidR="003757F7" w:rsidRPr="00B42E73" w:rsidTr="00C1728E">
        <w:trPr>
          <w:trHeight w:val="194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Обобщение правоприменительной практики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Обобщение и анализ правоприменительной практики контрольно-надзорной деятельности в сфере муниципального жилищного контроля с классификацией причин возникновения типовых </w:t>
            </w: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нарушений обязательных требований и размещение утвержденного д</w:t>
            </w:r>
            <w:r w:rsidRPr="00B42E73">
              <w:rPr>
                <w:rFonts w:ascii="Times New Roman" w:hAnsi="Times New Roman" w:cs="Times New Roman"/>
                <w:sz w:val="24"/>
                <w:szCs w:val="24"/>
              </w:rPr>
              <w:t>оклада о правоприменительной практике на официальном сайте администрации Пролетарского сельсовета Ордынского района Новосибирской области в срок, не превышающий 5 рабочих дней со дня утверждения доклада.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F7" w:rsidRPr="00B42E73" w:rsidRDefault="003757F7" w:rsidP="00C172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Ежегодно (не позднее 25 февраля года, следующего за годом обобщения правоприме</w:t>
            </w: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нительной практики)</w:t>
            </w:r>
            <w:r w:rsidRPr="00B42E73">
              <w:rPr>
                <w:rStyle w:val="a7"/>
                <w:rFonts w:ascii="Times New Roman" w:eastAsia="Calibri" w:hAnsi="Times New Roman" w:cs="Times New Roman"/>
                <w:sz w:val="24"/>
                <w:szCs w:val="24"/>
              </w:rPr>
              <w:footnoteReference w:id="4"/>
            </w:r>
          </w:p>
        </w:tc>
      </w:tr>
      <w:tr w:rsidR="003757F7" w:rsidRPr="00B42E73" w:rsidTr="00C172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Объявление предостережения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Объявление предостережений контролируемым лицам для целей принятия мер по обеспечению соблюдения обязательных требований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  <w:p w:rsidR="003757F7" w:rsidRPr="00B42E73" w:rsidRDefault="003757F7" w:rsidP="00C172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757F7" w:rsidRPr="00B42E73" w:rsidTr="00C1728E">
        <w:trPr>
          <w:trHeight w:val="39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spacing w:after="0"/>
              <w:ind w:firstLine="34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Проведение должностными лицами администрации Пролетарского сельсовета консультаций по вопросам:</w:t>
            </w:r>
          </w:p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жилищного контроля</w:t>
            </w:r>
          </w:p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Консультирование осуществляется посредством</w:t>
            </w:r>
            <w:r w:rsidRPr="00B42E73">
              <w:rPr>
                <w:rFonts w:ascii="Times New Roman" w:hAnsi="Times New Roman" w:cs="Times New Roman"/>
                <w:sz w:val="24"/>
                <w:szCs w:val="24"/>
              </w:rPr>
              <w:t xml:space="preserve">, телефонной связи, электронной почты, видео-конференц-связи, при получении письменного запроса - в письменной форме в порядке, установленном Федеральным </w:t>
            </w:r>
            <w:hyperlink r:id="rId7" w:history="1">
              <w:r w:rsidRPr="00B42E73">
                <w:rPr>
                  <w:rFonts w:ascii="Times New Roman" w:hAnsi="Times New Roman" w:cs="Times New Roman"/>
                  <w:sz w:val="24"/>
                  <w:szCs w:val="24"/>
                </w:rPr>
                <w:t>законом</w:t>
              </w:r>
            </w:hyperlink>
            <w:r w:rsidRPr="00B42E73">
              <w:rPr>
                <w:rFonts w:ascii="Times New Roman" w:hAnsi="Times New Roman" w:cs="Times New Roman"/>
                <w:sz w:val="24"/>
                <w:szCs w:val="24"/>
              </w:rPr>
              <w:t xml:space="preserve"> «О порядке рассмотрения обращения граждан Российской Федерации», а также в ходе проведения профилактического мероприятия, контрольного (надзорного) мероприятия.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 (при наличии оснований)</w:t>
            </w:r>
          </w:p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7F7" w:rsidRPr="00B42E73" w:rsidRDefault="003757F7" w:rsidP="00C1728E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757F7" w:rsidRPr="00B42E73" w:rsidTr="00C1728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>Профилактический визит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Проведение должностными лицами органа муниципального контроля информирования контролируемых лиц об обязательных требованиях, предъявляемых к его </w:t>
            </w: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деятельности либо к принадлежащим ему объектам муниципального контроля, их соответствии критериям риска, основаниях и о рекомендуемых способах снижения категории риска, а также о видах, содержании и об интенсивности контрольных (надзорных) мероприятий, проводимых в отношении объекта муниципального контроля, исходя из его отнесения к соответствующей категории риска.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специалист Пролетарского сельсовета Ордынского района Новосибирской области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Профилактические визиты подлежат проведению в течение года (при </w:t>
            </w:r>
            <w:r w:rsidRPr="00B42E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наличии оснований).</w:t>
            </w:r>
          </w:p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757F7" w:rsidRPr="00B42E73" w:rsidRDefault="003757F7" w:rsidP="00C1728E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757F7" w:rsidRPr="00B42E73" w:rsidRDefault="003757F7" w:rsidP="003757F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757F7" w:rsidRPr="00B42E73" w:rsidRDefault="003757F7" w:rsidP="003757F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3757F7" w:rsidRPr="00B42E73" w:rsidRDefault="003757F7" w:rsidP="00B42E73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3757F7" w:rsidRPr="00B42E73" w:rsidSect="00460B34">
      <w:footerReference w:type="default" r:id="rId8"/>
      <w:pgSz w:w="11906" w:h="16838"/>
      <w:pgMar w:top="709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97F" w:rsidRDefault="007A697F" w:rsidP="00B42E73">
      <w:pPr>
        <w:spacing w:after="0" w:line="240" w:lineRule="auto"/>
      </w:pPr>
      <w:r>
        <w:separator/>
      </w:r>
    </w:p>
  </w:endnote>
  <w:endnote w:type="continuationSeparator" w:id="1">
    <w:p w:rsidR="007A697F" w:rsidRDefault="007A697F" w:rsidP="00B42E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Std">
    <w:altName w:val="Courier New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E65" w:rsidRDefault="007A697F">
    <w:pPr>
      <w:pStyle w:val="a3"/>
      <w:jc w:val="center"/>
    </w:pPr>
  </w:p>
  <w:p w:rsidR="00EB5E65" w:rsidRDefault="007A697F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97F" w:rsidRDefault="007A697F" w:rsidP="00B42E73">
      <w:pPr>
        <w:spacing w:after="0" w:line="240" w:lineRule="auto"/>
      </w:pPr>
      <w:r>
        <w:separator/>
      </w:r>
    </w:p>
  </w:footnote>
  <w:footnote w:type="continuationSeparator" w:id="1">
    <w:p w:rsidR="007A697F" w:rsidRDefault="007A697F" w:rsidP="00B42E73">
      <w:pPr>
        <w:spacing w:after="0" w:line="240" w:lineRule="auto"/>
      </w:pPr>
      <w:r>
        <w:continuationSeparator/>
      </w:r>
    </w:p>
  </w:footnote>
  <w:footnote w:id="2">
    <w:p w:rsidR="003757F7" w:rsidRDefault="003757F7" w:rsidP="003757F7">
      <w:pPr>
        <w:pStyle w:val="a5"/>
      </w:pPr>
    </w:p>
  </w:footnote>
  <w:footnote w:id="3">
    <w:p w:rsidR="003757F7" w:rsidRDefault="003757F7" w:rsidP="003757F7">
      <w:pPr>
        <w:pStyle w:val="a5"/>
      </w:pPr>
    </w:p>
  </w:footnote>
  <w:footnote w:id="4">
    <w:p w:rsidR="003757F7" w:rsidRDefault="003757F7" w:rsidP="003757F7">
      <w:pPr>
        <w:pStyle w:val="a5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E96402"/>
    <w:multiLevelType w:val="hybridMultilevel"/>
    <w:tmpl w:val="AEA0BF14"/>
    <w:lvl w:ilvl="0" w:tplc="FB3846E2">
      <w:start w:val="1"/>
      <w:numFmt w:val="decimal"/>
      <w:lvlText w:val="%1."/>
      <w:lvlJc w:val="left"/>
      <w:pPr>
        <w:ind w:left="1146" w:hanging="72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2E73"/>
    <w:rsid w:val="000E5E36"/>
    <w:rsid w:val="000F346E"/>
    <w:rsid w:val="00171BD9"/>
    <w:rsid w:val="001931D4"/>
    <w:rsid w:val="001F3B08"/>
    <w:rsid w:val="00224B23"/>
    <w:rsid w:val="00295EDE"/>
    <w:rsid w:val="003757F7"/>
    <w:rsid w:val="0039311E"/>
    <w:rsid w:val="00494017"/>
    <w:rsid w:val="00514C21"/>
    <w:rsid w:val="00546816"/>
    <w:rsid w:val="007A697F"/>
    <w:rsid w:val="00842315"/>
    <w:rsid w:val="009251C8"/>
    <w:rsid w:val="00954D6B"/>
    <w:rsid w:val="00A01D10"/>
    <w:rsid w:val="00B42E73"/>
    <w:rsid w:val="00BB5977"/>
    <w:rsid w:val="00C60DD8"/>
    <w:rsid w:val="00C81BDC"/>
    <w:rsid w:val="00CB2488"/>
    <w:rsid w:val="00DA56BA"/>
    <w:rsid w:val="00E52265"/>
    <w:rsid w:val="00E95179"/>
    <w:rsid w:val="00EC615C"/>
    <w:rsid w:val="00F5102A"/>
    <w:rsid w:val="00F63C2C"/>
    <w:rsid w:val="00F86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1D4"/>
  </w:style>
  <w:style w:type="paragraph" w:styleId="8">
    <w:name w:val="heading 8"/>
    <w:basedOn w:val="a"/>
    <w:next w:val="a"/>
    <w:link w:val="80"/>
    <w:semiHidden/>
    <w:unhideWhenUsed/>
    <w:qFormat/>
    <w:rsid w:val="00B42E73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semiHidden/>
    <w:rsid w:val="00B42E73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Title">
    <w:name w:val="ConsTitle"/>
    <w:rsid w:val="00B42E73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3">
    <w:name w:val="footer"/>
    <w:basedOn w:val="a"/>
    <w:link w:val="a4"/>
    <w:uiPriority w:val="99"/>
    <w:rsid w:val="00B42E7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basedOn w:val="a0"/>
    <w:link w:val="a3"/>
    <w:uiPriority w:val="99"/>
    <w:rsid w:val="00B42E73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B42E73"/>
    <w:pPr>
      <w:autoSpaceDE w:val="0"/>
      <w:autoSpaceDN w:val="0"/>
      <w:adjustRightInd w:val="0"/>
      <w:spacing w:after="0" w:line="240" w:lineRule="auto"/>
    </w:pPr>
    <w:rPr>
      <w:rFonts w:ascii="Courier Std" w:eastAsia="Times New Roman" w:hAnsi="Courier Std" w:cs="Courier Std"/>
      <w:color w:val="000000"/>
      <w:sz w:val="24"/>
      <w:szCs w:val="24"/>
    </w:rPr>
  </w:style>
  <w:style w:type="paragraph" w:styleId="a5">
    <w:name w:val="footnote text"/>
    <w:basedOn w:val="a"/>
    <w:link w:val="a6"/>
    <w:rsid w:val="00B42E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Текст сноски Знак"/>
    <w:basedOn w:val="a0"/>
    <w:link w:val="a5"/>
    <w:rsid w:val="00B42E73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footnote reference"/>
    <w:rsid w:val="00B42E73"/>
    <w:rPr>
      <w:vertAlign w:val="superscript"/>
    </w:rPr>
  </w:style>
  <w:style w:type="character" w:styleId="a8">
    <w:name w:val="Emphasis"/>
    <w:qFormat/>
    <w:rsid w:val="00B42E73"/>
    <w:rPr>
      <w:i/>
      <w:iCs/>
    </w:rPr>
  </w:style>
  <w:style w:type="paragraph" w:customStyle="1" w:styleId="1">
    <w:name w:val="Абзац списка1"/>
    <w:basedOn w:val="a"/>
    <w:rsid w:val="00B42E7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uiPriority w:val="99"/>
    <w:rsid w:val="003931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9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B379AAFAA1D100E328F2BAF8EED5A2F2B76C9320D2F17931C22AAB6D3F68CA0190E3892E5C305E8C6BBD71DFE003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2018</Words>
  <Characters>11505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Пользователь Windows</cp:lastModifiedBy>
  <cp:revision>15</cp:revision>
  <dcterms:created xsi:type="dcterms:W3CDTF">2021-10-29T08:55:00Z</dcterms:created>
  <dcterms:modified xsi:type="dcterms:W3CDTF">2022-09-23T08:45:00Z</dcterms:modified>
</cp:coreProperties>
</file>