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12" w:rsidRPr="00BF2194" w:rsidRDefault="005E2212" w:rsidP="002E64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E2212" w:rsidRPr="00BF2194" w:rsidRDefault="005E2212" w:rsidP="002E64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94"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</w:p>
    <w:p w:rsidR="005E2212" w:rsidRPr="00BF2194" w:rsidRDefault="005E2212" w:rsidP="002E64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94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5E2212" w:rsidRPr="00736C4E" w:rsidRDefault="005E2212" w:rsidP="002E644A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5E2212" w:rsidRPr="009B3281" w:rsidRDefault="005E2212" w:rsidP="002E644A">
      <w:pPr>
        <w:pStyle w:val="1"/>
        <w:tabs>
          <w:tab w:val="left" w:pos="708"/>
        </w:tabs>
        <w:spacing w:before="120"/>
        <w:jc w:val="center"/>
        <w:rPr>
          <w:sz w:val="28"/>
          <w:szCs w:val="28"/>
        </w:rPr>
      </w:pPr>
      <w:r w:rsidRPr="009B3281">
        <w:rPr>
          <w:sz w:val="28"/>
          <w:szCs w:val="28"/>
        </w:rPr>
        <w:t>ПОСТАНОВЛЕНИЕ</w:t>
      </w:r>
    </w:p>
    <w:p w:rsidR="005E2212" w:rsidRDefault="002E644A" w:rsidP="005E2212">
      <w:pPr>
        <w:pStyle w:val="1"/>
        <w:tabs>
          <w:tab w:val="left" w:pos="708"/>
        </w:tabs>
        <w:spacing w:before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от   28.03</w:t>
      </w:r>
      <w:r w:rsidR="005E2212">
        <w:rPr>
          <w:b w:val="0"/>
          <w:sz w:val="28"/>
          <w:szCs w:val="28"/>
        </w:rPr>
        <w:t xml:space="preserve">.2018 </w:t>
      </w:r>
      <w:r w:rsidR="005E2212" w:rsidRPr="00736C4E">
        <w:rPr>
          <w:b w:val="0"/>
          <w:sz w:val="28"/>
          <w:szCs w:val="28"/>
        </w:rPr>
        <w:t xml:space="preserve">г.                             </w:t>
      </w:r>
      <w:r w:rsidR="005E2212">
        <w:rPr>
          <w:b w:val="0"/>
          <w:sz w:val="28"/>
          <w:szCs w:val="28"/>
        </w:rPr>
        <w:t xml:space="preserve">                               </w:t>
      </w:r>
      <w:r w:rsidR="005E2212" w:rsidRPr="00736C4E"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 xml:space="preserve">         № 48</w:t>
      </w:r>
      <w:r w:rsidR="005E2212">
        <w:rPr>
          <w:b w:val="0"/>
          <w:sz w:val="28"/>
          <w:szCs w:val="28"/>
        </w:rPr>
        <w:t xml:space="preserve"> </w:t>
      </w:r>
    </w:p>
    <w:p w:rsidR="005E2212" w:rsidRDefault="005E2212" w:rsidP="002E64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Пролетар</w:t>
      </w:r>
      <w:r w:rsidRPr="00736C4E">
        <w:rPr>
          <w:rFonts w:ascii="Times New Roman" w:hAnsi="Times New Roman" w:cs="Times New Roman"/>
          <w:sz w:val="28"/>
          <w:szCs w:val="28"/>
        </w:rPr>
        <w:t>ский</w:t>
      </w:r>
    </w:p>
    <w:p w:rsidR="000C1AE3" w:rsidRPr="00A51AF1" w:rsidRDefault="000C1AE3" w:rsidP="000C1AE3">
      <w:pPr>
        <w:pStyle w:val="ConsPlusTitle"/>
        <w:jc w:val="center"/>
        <w:rPr>
          <w:sz w:val="28"/>
          <w:szCs w:val="28"/>
        </w:rPr>
      </w:pPr>
      <w:proofErr w:type="gramStart"/>
      <w:r w:rsidRPr="00A51AF1">
        <w:rPr>
          <w:sz w:val="28"/>
          <w:szCs w:val="28"/>
        </w:rPr>
        <w:t>О порядке разрешения на участие на безвозмездной основе  муниципальным служащим администрации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Ордынского района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 состав их коллегиальных органов</w:t>
      </w:r>
      <w:proofErr w:type="gramEnd"/>
      <w:r w:rsidRPr="00A51AF1">
        <w:rPr>
          <w:sz w:val="28"/>
          <w:szCs w:val="28"/>
        </w:rPr>
        <w:t xml:space="preserve"> управления. </w:t>
      </w:r>
    </w:p>
    <w:p w:rsidR="000C1AE3" w:rsidRPr="00A51AF1" w:rsidRDefault="000C1AE3" w:rsidP="000C1AE3">
      <w:pPr>
        <w:pStyle w:val="ConsPlusNormal"/>
        <w:ind w:firstLine="540"/>
        <w:jc w:val="both"/>
        <w:rPr>
          <w:b/>
        </w:rPr>
      </w:pPr>
    </w:p>
    <w:p w:rsidR="00A51AF1" w:rsidRDefault="000C1AE3" w:rsidP="00A51AF1">
      <w:pPr>
        <w:pStyle w:val="ConsPlusNormal"/>
        <w:ind w:firstLine="540"/>
        <w:jc w:val="both"/>
        <w:rPr>
          <w:sz w:val="28"/>
          <w:szCs w:val="28"/>
        </w:rPr>
      </w:pPr>
      <w:r w:rsidRPr="001E2B03">
        <w:rPr>
          <w:sz w:val="28"/>
          <w:szCs w:val="28"/>
        </w:rPr>
        <w:t xml:space="preserve">В соответствии с Федеральными законами от 02.03.2007 </w:t>
      </w:r>
      <w:hyperlink r:id="rId5" w:history="1">
        <w:r w:rsidRPr="001E2B03">
          <w:rPr>
            <w:sz w:val="28"/>
            <w:szCs w:val="28"/>
          </w:rPr>
          <w:t>N 25-ФЗ</w:t>
        </w:r>
      </w:hyperlink>
      <w:r w:rsidRPr="001E2B03">
        <w:rPr>
          <w:sz w:val="28"/>
          <w:szCs w:val="28"/>
        </w:rPr>
        <w:t xml:space="preserve"> "О муниципальной службе в Российской Федерации", от 25.12.2008 </w:t>
      </w:r>
      <w:hyperlink r:id="rId6" w:history="1">
        <w:r w:rsidRPr="001E2B03">
          <w:rPr>
            <w:sz w:val="28"/>
            <w:szCs w:val="28"/>
          </w:rPr>
          <w:t>N 273-ФЗ</w:t>
        </w:r>
      </w:hyperlink>
      <w:r w:rsidRPr="001E2B03">
        <w:rPr>
          <w:sz w:val="28"/>
          <w:szCs w:val="28"/>
        </w:rPr>
        <w:t xml:space="preserve"> "О противодействии коррупции", руководствуясь </w:t>
      </w:r>
      <w:hyperlink r:id="rId7" w:history="1">
        <w:r w:rsidRPr="00371F93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r w:rsidR="006717C2">
        <w:rPr>
          <w:sz w:val="28"/>
          <w:szCs w:val="28"/>
        </w:rPr>
        <w:t xml:space="preserve">Пролетарского сельсовета </w:t>
      </w:r>
      <w:r>
        <w:rPr>
          <w:sz w:val="28"/>
          <w:szCs w:val="28"/>
        </w:rPr>
        <w:t>Ордынского района Новосибирской области</w:t>
      </w:r>
      <w:r w:rsidR="00A51AF1">
        <w:rPr>
          <w:sz w:val="28"/>
          <w:szCs w:val="28"/>
        </w:rPr>
        <w:t xml:space="preserve"> администрация Пролетарского сельсовета Ордынского района Новосибирской области</w:t>
      </w:r>
      <w:r w:rsidRPr="001E2B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</w:t>
      </w:r>
      <w:r w:rsidRPr="001E2B03">
        <w:rPr>
          <w:sz w:val="28"/>
          <w:szCs w:val="28"/>
        </w:rPr>
        <w:t>:</w:t>
      </w:r>
    </w:p>
    <w:p w:rsidR="00A51AF1" w:rsidRDefault="00A51AF1" w:rsidP="00A51AF1">
      <w:pPr>
        <w:pStyle w:val="ConsPlusNormal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C1AE3">
        <w:rPr>
          <w:sz w:val="28"/>
          <w:szCs w:val="28"/>
        </w:rPr>
        <w:t>Утвердить</w:t>
      </w:r>
      <w:r w:rsidR="000C1AE3" w:rsidRPr="001E2B03">
        <w:rPr>
          <w:sz w:val="28"/>
          <w:szCs w:val="28"/>
        </w:rPr>
        <w:t xml:space="preserve"> </w:t>
      </w:r>
      <w:r w:rsidR="000C1AE3">
        <w:rPr>
          <w:sz w:val="28"/>
          <w:szCs w:val="28"/>
        </w:rPr>
        <w:t>«</w:t>
      </w:r>
      <w:hyperlink w:anchor="P38" w:history="1">
        <w:r w:rsidR="000C1AE3" w:rsidRPr="00371F93">
          <w:rPr>
            <w:sz w:val="28"/>
            <w:szCs w:val="28"/>
          </w:rPr>
          <w:t>Порядок</w:t>
        </w:r>
      </w:hyperlink>
      <w:r w:rsidR="000C1AE3" w:rsidRPr="00371F93">
        <w:rPr>
          <w:sz w:val="28"/>
          <w:szCs w:val="28"/>
        </w:rPr>
        <w:t xml:space="preserve"> разрешения на участие на безвозмездной основе  муниципальным служащим администрации </w:t>
      </w:r>
      <w:r w:rsidR="000C1AE3">
        <w:rPr>
          <w:sz w:val="28"/>
          <w:szCs w:val="28"/>
        </w:rPr>
        <w:t xml:space="preserve">Пролетарского сельсовета </w:t>
      </w:r>
      <w:r w:rsidR="000C1AE3" w:rsidRPr="00371F93">
        <w:rPr>
          <w:sz w:val="28"/>
          <w:szCs w:val="28"/>
        </w:rPr>
        <w:t xml:space="preserve">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</w:t>
      </w:r>
      <w:r w:rsidR="000C1AE3">
        <w:rPr>
          <w:sz w:val="28"/>
          <w:szCs w:val="28"/>
        </w:rPr>
        <w:t xml:space="preserve">Пролетарского сельсовета </w:t>
      </w:r>
      <w:r w:rsidR="000C1AE3" w:rsidRPr="00371F93">
        <w:rPr>
          <w:sz w:val="28"/>
          <w:szCs w:val="28"/>
        </w:rPr>
        <w:t>Ордынского района Новосибирской области),</w:t>
      </w:r>
      <w:r w:rsidR="000C1AE3">
        <w:rPr>
          <w:sz w:val="28"/>
          <w:szCs w:val="28"/>
        </w:rPr>
        <w:t xml:space="preserve"> </w:t>
      </w:r>
      <w:r w:rsidR="000C1AE3" w:rsidRPr="00371F93">
        <w:rPr>
          <w:sz w:val="28"/>
          <w:szCs w:val="28"/>
        </w:rPr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</w:t>
      </w:r>
      <w:proofErr w:type="gramEnd"/>
      <w:r w:rsidR="000C1AE3" w:rsidRPr="00371F93">
        <w:rPr>
          <w:sz w:val="28"/>
          <w:szCs w:val="28"/>
        </w:rPr>
        <w:t xml:space="preserve"> в состав их коллегиальных органов управления</w:t>
      </w:r>
      <w:r w:rsidR="000C1AE3">
        <w:rPr>
          <w:sz w:val="28"/>
          <w:szCs w:val="28"/>
        </w:rPr>
        <w:t>»</w:t>
      </w:r>
      <w:r w:rsidR="000C1AE3" w:rsidRPr="001E2B03">
        <w:rPr>
          <w:sz w:val="28"/>
          <w:szCs w:val="28"/>
        </w:rPr>
        <w:t xml:space="preserve"> </w:t>
      </w:r>
      <w:r w:rsidR="000C1AE3">
        <w:rPr>
          <w:sz w:val="28"/>
          <w:szCs w:val="28"/>
        </w:rPr>
        <w:t xml:space="preserve">согласно </w:t>
      </w:r>
      <w:r w:rsidR="000C1AE3" w:rsidRPr="001E2B03">
        <w:rPr>
          <w:sz w:val="28"/>
          <w:szCs w:val="28"/>
        </w:rPr>
        <w:t>приложени</w:t>
      </w:r>
      <w:r w:rsidR="000C1AE3">
        <w:rPr>
          <w:sz w:val="28"/>
          <w:szCs w:val="28"/>
        </w:rPr>
        <w:t>ю к настоящему постановлению</w:t>
      </w:r>
      <w:r w:rsidR="000C1AE3" w:rsidRPr="001E2B03">
        <w:rPr>
          <w:sz w:val="28"/>
          <w:szCs w:val="28"/>
        </w:rPr>
        <w:t>.</w:t>
      </w:r>
    </w:p>
    <w:p w:rsidR="000C1AE3" w:rsidRDefault="00A51AF1" w:rsidP="00A51AF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0C1AE3" w:rsidRPr="002E644A">
        <w:rPr>
          <w:sz w:val="28"/>
          <w:szCs w:val="28"/>
        </w:rPr>
        <w:t>. Настоящее постановление опубликовать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 и разместить на официальном сайте администрации Пролетарского сельсовета Ордынского района Новосибирской области.</w:t>
      </w:r>
    </w:p>
    <w:p w:rsidR="005E2212" w:rsidRDefault="00A51AF1" w:rsidP="002E64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AE3" w:rsidRPr="002E644A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оставляю за собой.</w:t>
      </w:r>
    </w:p>
    <w:p w:rsidR="0088178F" w:rsidRDefault="0088178F" w:rsidP="002E64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51AF1" w:rsidRPr="002E644A" w:rsidRDefault="00A51AF1" w:rsidP="002E64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2212" w:rsidRPr="00A65B9B" w:rsidRDefault="005E2212" w:rsidP="005E2212">
      <w:pPr>
        <w:pStyle w:val="a6"/>
        <w:rPr>
          <w:rFonts w:ascii="Times New Roman" w:hAnsi="Times New Roman" w:cs="Times New Roman"/>
          <w:sz w:val="28"/>
          <w:szCs w:val="28"/>
        </w:rPr>
      </w:pPr>
      <w:r w:rsidRPr="00A65B9B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5E2212" w:rsidRPr="00A65B9B" w:rsidRDefault="005E2212" w:rsidP="005E2212">
      <w:pPr>
        <w:pStyle w:val="a6"/>
        <w:rPr>
          <w:rFonts w:ascii="Times New Roman" w:hAnsi="Times New Roman" w:cs="Times New Roman"/>
          <w:sz w:val="28"/>
          <w:szCs w:val="28"/>
        </w:rPr>
      </w:pPr>
      <w:r w:rsidRPr="00A65B9B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5E2212" w:rsidRPr="002E644A" w:rsidRDefault="005E2212" w:rsidP="002E644A">
      <w:pPr>
        <w:pStyle w:val="a6"/>
        <w:rPr>
          <w:rFonts w:ascii="Times New Roman" w:hAnsi="Times New Roman" w:cs="Times New Roman"/>
          <w:sz w:val="28"/>
          <w:szCs w:val="28"/>
        </w:rPr>
      </w:pPr>
      <w:r w:rsidRPr="00A65B9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5B9B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B9B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B9B">
        <w:rPr>
          <w:rFonts w:ascii="Times New Roman" w:hAnsi="Times New Roman" w:cs="Times New Roman"/>
          <w:sz w:val="28"/>
          <w:szCs w:val="28"/>
        </w:rPr>
        <w:t>Бордачёв</w:t>
      </w:r>
    </w:p>
    <w:p w:rsidR="000C1AE3" w:rsidRDefault="001D124D" w:rsidP="00552FEF">
      <w:pPr>
        <w:pStyle w:val="ConsPlusNormal"/>
        <w:jc w:val="bot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9pt;margin-top:-4.05pt;width:225pt;height:112.05pt;z-index:251660288" filled="f" stroked="f">
            <v:textbox style="mso-next-textbox:#_x0000_s1027">
              <w:txbxContent>
                <w:p w:rsidR="000C1AE3" w:rsidRPr="00DF141D" w:rsidRDefault="000C1AE3" w:rsidP="000C1AE3">
                  <w:pPr>
                    <w:pStyle w:val="ConsPlusNormal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DF141D">
                    <w:rPr>
                      <w:sz w:val="28"/>
                      <w:szCs w:val="28"/>
                    </w:rPr>
                    <w:t>Приложение</w:t>
                  </w:r>
                </w:p>
                <w:p w:rsidR="000C1AE3" w:rsidRPr="00DF141D" w:rsidRDefault="000C1AE3" w:rsidP="000C1AE3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DF141D">
                    <w:rPr>
                      <w:sz w:val="28"/>
                      <w:szCs w:val="28"/>
                    </w:rPr>
                    <w:t>к постановлению</w:t>
                  </w:r>
                </w:p>
                <w:p w:rsidR="000C1AE3" w:rsidRPr="00DF141D" w:rsidRDefault="000C1AE3" w:rsidP="000C1AE3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DF141D">
                    <w:rPr>
                      <w:sz w:val="28"/>
                      <w:szCs w:val="28"/>
                    </w:rPr>
                    <w:t>администрации</w:t>
                  </w:r>
                  <w:r>
                    <w:rPr>
                      <w:sz w:val="28"/>
                      <w:szCs w:val="28"/>
                    </w:rPr>
                    <w:t xml:space="preserve"> Пролетарского сельсовета</w:t>
                  </w:r>
                  <w:r w:rsidRPr="00DF141D">
                    <w:rPr>
                      <w:sz w:val="28"/>
                      <w:szCs w:val="28"/>
                    </w:rPr>
                    <w:t xml:space="preserve"> Ордынского района</w:t>
                  </w:r>
                </w:p>
                <w:p w:rsidR="000C1AE3" w:rsidRPr="00DF141D" w:rsidRDefault="000C1AE3" w:rsidP="000C1AE3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DF141D">
                    <w:rPr>
                      <w:sz w:val="28"/>
                      <w:szCs w:val="28"/>
                    </w:rPr>
                    <w:t>Новосибирской области</w:t>
                  </w:r>
                </w:p>
                <w:p w:rsidR="000C1AE3" w:rsidRDefault="000C1AE3" w:rsidP="000C1AE3">
                  <w:pPr>
                    <w:pStyle w:val="ConsPlusNormal"/>
                    <w:jc w:val="center"/>
                  </w:pPr>
                  <w:r w:rsidRPr="00DF141D">
                    <w:rPr>
                      <w:sz w:val="28"/>
                      <w:szCs w:val="28"/>
                    </w:rPr>
                    <w:t xml:space="preserve">от  </w:t>
                  </w:r>
                  <w:r>
                    <w:rPr>
                      <w:sz w:val="28"/>
                      <w:szCs w:val="28"/>
                    </w:rPr>
                    <w:t>28.03.2019</w:t>
                  </w:r>
                  <w:r w:rsidR="002E644A">
                    <w:rPr>
                      <w:sz w:val="28"/>
                      <w:szCs w:val="28"/>
                    </w:rPr>
                    <w:t xml:space="preserve"> № 48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C1AE3" w:rsidRDefault="000C1AE3" w:rsidP="000C1AE3">
                  <w:pPr>
                    <w:jc w:val="center"/>
                  </w:pPr>
                </w:p>
              </w:txbxContent>
            </v:textbox>
          </v:shape>
        </w:pict>
      </w:r>
    </w:p>
    <w:p w:rsidR="000C1AE3" w:rsidRDefault="000C1AE3" w:rsidP="000C1AE3">
      <w:pPr>
        <w:pStyle w:val="ConsPlusNormal"/>
        <w:ind w:firstLine="540"/>
        <w:jc w:val="both"/>
      </w:pPr>
    </w:p>
    <w:p w:rsidR="000C1AE3" w:rsidRDefault="000C1AE3" w:rsidP="000C1AE3">
      <w:pPr>
        <w:pStyle w:val="ConsPlusNormal"/>
        <w:ind w:firstLine="540"/>
        <w:jc w:val="both"/>
      </w:pPr>
      <w:bookmarkStart w:id="0" w:name="P38"/>
      <w:bookmarkEnd w:id="0"/>
    </w:p>
    <w:p w:rsidR="000C1AE3" w:rsidRDefault="000C1AE3" w:rsidP="000C1AE3">
      <w:pPr>
        <w:pStyle w:val="ConsPlusNormal"/>
        <w:ind w:firstLine="540"/>
        <w:jc w:val="both"/>
      </w:pPr>
    </w:p>
    <w:p w:rsidR="000C1AE3" w:rsidRDefault="000C1AE3" w:rsidP="000C1AE3">
      <w:pPr>
        <w:pStyle w:val="ConsPlusNormal"/>
        <w:ind w:firstLine="540"/>
        <w:jc w:val="center"/>
        <w:rPr>
          <w:sz w:val="28"/>
          <w:szCs w:val="28"/>
        </w:rPr>
      </w:pPr>
    </w:p>
    <w:p w:rsidR="000C1AE3" w:rsidRDefault="000C1AE3" w:rsidP="000C1AE3">
      <w:pPr>
        <w:pStyle w:val="ConsPlusNormal"/>
        <w:ind w:firstLine="540"/>
        <w:jc w:val="center"/>
        <w:rPr>
          <w:sz w:val="28"/>
          <w:szCs w:val="28"/>
        </w:rPr>
      </w:pPr>
    </w:p>
    <w:p w:rsidR="000C1AE3" w:rsidRDefault="000C1AE3" w:rsidP="000C1AE3">
      <w:pPr>
        <w:pStyle w:val="ConsPlusNormal"/>
        <w:ind w:firstLine="540"/>
        <w:jc w:val="center"/>
        <w:rPr>
          <w:sz w:val="28"/>
          <w:szCs w:val="28"/>
        </w:rPr>
      </w:pPr>
    </w:p>
    <w:p w:rsidR="000C1AE3" w:rsidRDefault="000C1AE3" w:rsidP="000C1AE3">
      <w:pPr>
        <w:pStyle w:val="ConsPlusNormal"/>
        <w:ind w:firstLine="540"/>
        <w:jc w:val="center"/>
        <w:rPr>
          <w:sz w:val="28"/>
          <w:szCs w:val="28"/>
        </w:rPr>
      </w:pPr>
    </w:p>
    <w:p w:rsidR="000C1AE3" w:rsidRPr="000C1AE3" w:rsidRDefault="001D124D" w:rsidP="000C1AE3">
      <w:pPr>
        <w:pStyle w:val="ConsPlusNormal"/>
        <w:ind w:firstLine="540"/>
        <w:jc w:val="center"/>
        <w:rPr>
          <w:b/>
        </w:rPr>
      </w:pPr>
      <w:hyperlink w:anchor="P38" w:history="1">
        <w:proofErr w:type="gramStart"/>
        <w:r w:rsidR="000C1AE3" w:rsidRPr="000C1AE3">
          <w:rPr>
            <w:b/>
            <w:sz w:val="28"/>
            <w:szCs w:val="28"/>
          </w:rPr>
          <w:t>Порядок</w:t>
        </w:r>
      </w:hyperlink>
      <w:r w:rsidR="000C1AE3" w:rsidRPr="000C1AE3">
        <w:rPr>
          <w:b/>
          <w:sz w:val="28"/>
          <w:szCs w:val="28"/>
        </w:rPr>
        <w:t xml:space="preserve"> разрешения на участие на безвозмездной основе  муниципальным служащим администрации Пролетарского сельсовета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Пролетарского сельсовета Ордынского района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 состав</w:t>
      </w:r>
      <w:proofErr w:type="gramEnd"/>
      <w:r w:rsidR="000C1AE3" w:rsidRPr="000C1AE3">
        <w:rPr>
          <w:b/>
          <w:sz w:val="28"/>
          <w:szCs w:val="28"/>
        </w:rPr>
        <w:t xml:space="preserve"> их коллегиальных органов управления</w:t>
      </w:r>
    </w:p>
    <w:p w:rsidR="000C1AE3" w:rsidRDefault="000C1AE3" w:rsidP="000C1AE3">
      <w:pPr>
        <w:pStyle w:val="ConsPlusNormal"/>
        <w:ind w:firstLine="540"/>
        <w:jc w:val="both"/>
      </w:pPr>
    </w:p>
    <w:p w:rsidR="000C1AE3" w:rsidRDefault="000C1AE3" w:rsidP="000C1AE3">
      <w:pPr>
        <w:pStyle w:val="ConsPlusNormal"/>
        <w:ind w:firstLine="540"/>
        <w:jc w:val="both"/>
      </w:pPr>
    </w:p>
    <w:p w:rsidR="000C1AE3" w:rsidRPr="000C1AE3" w:rsidRDefault="000C1AE3" w:rsidP="000C1AE3">
      <w:pPr>
        <w:spacing w:after="1" w:line="24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1AE3" w:rsidRPr="009D75A8" w:rsidRDefault="000C1AE3" w:rsidP="000C1AE3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C1AE3" w:rsidRPr="0069046E" w:rsidRDefault="000C1AE3" w:rsidP="000C1AE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9046E">
        <w:rPr>
          <w:sz w:val="28"/>
          <w:szCs w:val="28"/>
        </w:rPr>
        <w:t>1.1.Порядок разрешения на участие на безвозмездной основе  муниципальным служащим администрации</w:t>
      </w:r>
      <w:r w:rsidR="00C264C8">
        <w:rPr>
          <w:sz w:val="28"/>
          <w:szCs w:val="28"/>
        </w:rPr>
        <w:t xml:space="preserve"> Пролетарского сельсовета</w:t>
      </w:r>
      <w:r w:rsidRPr="0069046E">
        <w:rPr>
          <w:sz w:val="28"/>
          <w:szCs w:val="28"/>
        </w:rPr>
        <w:t xml:space="preserve">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</w:t>
      </w:r>
      <w:r w:rsidR="00C264C8">
        <w:rPr>
          <w:sz w:val="28"/>
          <w:szCs w:val="28"/>
        </w:rPr>
        <w:t xml:space="preserve">Пролетарского сельсовета </w:t>
      </w:r>
      <w:r w:rsidRPr="0069046E">
        <w:rPr>
          <w:sz w:val="28"/>
          <w:szCs w:val="28"/>
        </w:rPr>
        <w:t>Ордынского района Новосибирской области),</w:t>
      </w:r>
      <w:r>
        <w:rPr>
          <w:sz w:val="28"/>
          <w:szCs w:val="28"/>
        </w:rPr>
        <w:t xml:space="preserve"> </w:t>
      </w:r>
      <w:r w:rsidRPr="0069046E">
        <w:rPr>
          <w:sz w:val="28"/>
          <w:szCs w:val="28"/>
        </w:rPr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</w:t>
      </w:r>
      <w:proofErr w:type="gramEnd"/>
      <w:r w:rsidRPr="0069046E">
        <w:rPr>
          <w:sz w:val="28"/>
          <w:szCs w:val="28"/>
        </w:rPr>
        <w:t xml:space="preserve"> состав их коллегиальных органов управления  (далее - Порядок) разработан в соответствии с Федеральными законами от 02.03.2007 </w:t>
      </w:r>
      <w:hyperlink r:id="rId8" w:history="1">
        <w:r w:rsidRPr="0069046E">
          <w:rPr>
            <w:color w:val="000000"/>
            <w:sz w:val="28"/>
            <w:szCs w:val="28"/>
          </w:rPr>
          <w:t>N 25-ФЗ</w:t>
        </w:r>
      </w:hyperlink>
      <w:r w:rsidRPr="0069046E">
        <w:rPr>
          <w:sz w:val="28"/>
          <w:szCs w:val="28"/>
        </w:rPr>
        <w:t xml:space="preserve"> "О муниципальной службе в Российской Федерации", от 25.12.2008 </w:t>
      </w:r>
      <w:hyperlink r:id="rId9" w:history="1">
        <w:r w:rsidRPr="0069046E">
          <w:rPr>
            <w:color w:val="000000"/>
            <w:sz w:val="28"/>
            <w:szCs w:val="28"/>
          </w:rPr>
          <w:t>N 273-ФЗ</w:t>
        </w:r>
      </w:hyperlink>
      <w:r w:rsidRPr="0069046E">
        <w:rPr>
          <w:color w:val="000000"/>
          <w:sz w:val="28"/>
          <w:szCs w:val="28"/>
        </w:rPr>
        <w:t xml:space="preserve"> </w:t>
      </w:r>
      <w:r w:rsidRPr="0069046E">
        <w:rPr>
          <w:sz w:val="28"/>
          <w:szCs w:val="28"/>
        </w:rPr>
        <w:t xml:space="preserve">"О противодействии коррупции", </w:t>
      </w:r>
      <w:hyperlink r:id="rId10" w:history="1">
        <w:r w:rsidRPr="0069046E">
          <w:rPr>
            <w:color w:val="000000"/>
            <w:sz w:val="28"/>
            <w:szCs w:val="28"/>
          </w:rPr>
          <w:t>Уставом</w:t>
        </w:r>
      </w:hyperlink>
      <w:r w:rsidRPr="0069046E">
        <w:rPr>
          <w:sz w:val="28"/>
          <w:szCs w:val="28"/>
        </w:rPr>
        <w:t xml:space="preserve"> </w:t>
      </w:r>
      <w:r w:rsidR="00C264C8">
        <w:rPr>
          <w:sz w:val="28"/>
          <w:szCs w:val="28"/>
        </w:rPr>
        <w:t xml:space="preserve">Пролетарского сельсовета </w:t>
      </w:r>
      <w:r w:rsidRPr="0069046E">
        <w:rPr>
          <w:sz w:val="28"/>
          <w:szCs w:val="28"/>
        </w:rPr>
        <w:t>Ордынского района Новосибирской области.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>Порядок определяет процедуру обращения муниципального служащего администрации</w:t>
      </w:r>
      <w:r w:rsidR="00C264C8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0C1AE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 к представителю нанимателя (работодателю) с ходатайством о разрешении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</w:t>
      </w:r>
      <w:r w:rsidR="00C264C8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0C1AE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области), жилищным, жилищно-строительным, гаражным кооперативами, товариществом собственников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 недвижимости в качестве единоличного исполнительного органа или входящего в состав их коллегиальных органов управления, особенности его рассмотрения и разрешения на такое участие,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 соблюдением Порядка.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lastRenderedPageBreak/>
        <w:t>1.3. В целях Порядка используются следующие понятия: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AE3">
        <w:rPr>
          <w:rFonts w:ascii="Times New Roman" w:hAnsi="Times New Roman" w:cs="Times New Roman"/>
          <w:sz w:val="28"/>
          <w:szCs w:val="28"/>
        </w:rPr>
        <w:t>комиссия по урегулированию конфликта интересов - комиссия по соблюдению требований к служебному поведению муниципальных служащих и урегулированию конфликта интересов в администрации</w:t>
      </w:r>
      <w:r w:rsidR="00C264C8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0C1AE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области, </w:t>
      </w:r>
      <w:r w:rsidRPr="002E644A">
        <w:rPr>
          <w:rFonts w:ascii="Times New Roman" w:hAnsi="Times New Roman" w:cs="Times New Roman"/>
          <w:sz w:val="28"/>
          <w:szCs w:val="28"/>
        </w:rPr>
        <w:t>созданная</w:t>
      </w:r>
      <w:r w:rsidR="00BE7FBD" w:rsidRPr="002E644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2E64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7FBD" w:rsidRPr="002E644A">
        <w:rPr>
          <w:rFonts w:ascii="Times New Roman" w:hAnsi="Times New Roman" w:cs="Times New Roman"/>
          <w:sz w:val="28"/>
          <w:szCs w:val="28"/>
        </w:rPr>
        <w:t xml:space="preserve">Пролетарского сельсовета </w:t>
      </w:r>
      <w:r w:rsidRPr="002E644A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от </w:t>
      </w:r>
      <w:r w:rsidR="00BE7FBD" w:rsidRPr="002E644A">
        <w:rPr>
          <w:rFonts w:ascii="Times New Roman" w:hAnsi="Times New Roman" w:cs="Times New Roman"/>
          <w:sz w:val="28"/>
          <w:szCs w:val="28"/>
        </w:rPr>
        <w:t>21</w:t>
      </w:r>
      <w:r w:rsidRPr="002E644A">
        <w:rPr>
          <w:rFonts w:ascii="Times New Roman" w:hAnsi="Times New Roman" w:cs="Times New Roman"/>
          <w:sz w:val="28"/>
          <w:szCs w:val="28"/>
        </w:rPr>
        <w:t>.0</w:t>
      </w:r>
      <w:r w:rsidR="00BE7FBD" w:rsidRPr="002E644A">
        <w:rPr>
          <w:rFonts w:ascii="Times New Roman" w:hAnsi="Times New Roman" w:cs="Times New Roman"/>
          <w:sz w:val="28"/>
          <w:szCs w:val="28"/>
        </w:rPr>
        <w:t>4</w:t>
      </w:r>
      <w:r w:rsidRPr="002E644A">
        <w:rPr>
          <w:rFonts w:ascii="Times New Roman" w:hAnsi="Times New Roman" w:cs="Times New Roman"/>
          <w:sz w:val="28"/>
          <w:szCs w:val="28"/>
        </w:rPr>
        <w:t xml:space="preserve">.2016 N </w:t>
      </w:r>
      <w:r w:rsidR="00BE7FBD" w:rsidRPr="002E644A">
        <w:rPr>
          <w:rFonts w:ascii="Times New Roman" w:hAnsi="Times New Roman" w:cs="Times New Roman"/>
          <w:sz w:val="28"/>
          <w:szCs w:val="28"/>
        </w:rPr>
        <w:t>51</w:t>
      </w:r>
      <w:r w:rsidRPr="002E644A">
        <w:rPr>
          <w:rFonts w:ascii="Times New Roman" w:hAnsi="Times New Roman" w:cs="Times New Roman"/>
          <w:sz w:val="28"/>
          <w:szCs w:val="28"/>
        </w:rPr>
        <w:t xml:space="preserve"> «О комиссии</w:t>
      </w:r>
      <w:r w:rsidR="00BE7FBD" w:rsidRPr="002E644A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 Ордынского района Новосибирской области</w:t>
      </w:r>
      <w:r w:rsidRPr="002E644A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</w:t>
      </w:r>
      <w:r w:rsidR="00BE7FBD" w:rsidRPr="002E644A">
        <w:rPr>
          <w:rFonts w:ascii="Times New Roman" w:hAnsi="Times New Roman" w:cs="Times New Roman"/>
          <w:sz w:val="28"/>
          <w:szCs w:val="28"/>
        </w:rPr>
        <w:t xml:space="preserve"> на муниципальной службе</w:t>
      </w:r>
      <w:r w:rsidRPr="002E644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муниципальный служащий администрации</w:t>
      </w:r>
      <w:r w:rsidR="00C264C8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0C1AE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(далее - муниципальный служащий) - лицо, замещающее должность муниципальной службы в администрации </w:t>
      </w:r>
      <w:r w:rsidR="00C264C8">
        <w:rPr>
          <w:rFonts w:ascii="Times New Roman" w:hAnsi="Times New Roman" w:cs="Times New Roman"/>
          <w:sz w:val="28"/>
          <w:szCs w:val="28"/>
        </w:rPr>
        <w:t xml:space="preserve">Пролетарского сельсовета </w:t>
      </w:r>
      <w:r w:rsidRPr="000C1AE3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разрешение на участие в управлении некоммерческой организацией - разрешение на участие на безвозмездной основе муниципальному служащему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1.4. Действие Порядка не распространяется на отношения по участию в управлении некоммерческой организацией в соответствии с законодательством Российской Федерации от имени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C264C8">
        <w:rPr>
          <w:rFonts w:ascii="Times New Roman" w:hAnsi="Times New Roman" w:cs="Times New Roman"/>
          <w:sz w:val="28"/>
          <w:szCs w:val="28"/>
        </w:rPr>
        <w:t xml:space="preserve">Пролетарского сельсовета </w:t>
      </w:r>
      <w:r w:rsidRPr="000C1AE3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>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AE3" w:rsidRPr="000C1AE3" w:rsidRDefault="000C1AE3" w:rsidP="000C1AE3">
      <w:pPr>
        <w:spacing w:after="1" w:line="24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2. Обращение муниципального служащего к представителю</w:t>
      </w:r>
    </w:p>
    <w:p w:rsidR="000C1AE3" w:rsidRPr="000C1AE3" w:rsidRDefault="000C1AE3" w:rsidP="000C1AE3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нанимателя (работодателю) с ходатайством о разрешении</w:t>
      </w:r>
    </w:p>
    <w:p w:rsidR="000C1AE3" w:rsidRPr="000C1AE3" w:rsidRDefault="000C1AE3" w:rsidP="000C1AE3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на участие в управлении некоммерческой организацией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 xml:space="preserve">Муниципальный служащий, изъявивший желание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управления, представляет в </w:t>
      </w:r>
      <w:r w:rsidR="00CE689B">
        <w:rPr>
          <w:rFonts w:ascii="Times New Roman" w:hAnsi="Times New Roman" w:cs="Times New Roman"/>
          <w:sz w:val="28"/>
          <w:szCs w:val="28"/>
        </w:rPr>
        <w:t>администрацию</w:t>
      </w:r>
      <w:r w:rsidR="00C264C8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0C1AE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письменное </w:t>
      </w:r>
      <w:hyperlink w:anchor="P109" w:history="1">
        <w:r w:rsidRPr="000C1AE3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о разрешении на участие в управлении некоммерческой организацией по образцу согласно приложению 1 к Порядку (далее - ходатайство), которое должно быть согласовано с должностными лицами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1" w:history="1">
        <w:r w:rsidRPr="000C1AE3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Порядка, и содержать следующие сведения: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фамилию и инициалы муниципального служащего;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наименование некоммерческой организации с указанием организационно-правовой формы;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сведения о форме участия в управлении некоммерческой организацией (в качестве единоличного исполнительного органа или в составе ее коллегиального органа управления с указанием наименования такого органа и кратким описанием его полномочий).</w:t>
      </w:r>
    </w:p>
    <w:p w:rsidR="000C1AE3" w:rsidRPr="000C1AE3" w:rsidRDefault="000C1AE3" w:rsidP="00CE689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0C1AE3">
        <w:rPr>
          <w:rFonts w:ascii="Times New Roman" w:hAnsi="Times New Roman" w:cs="Times New Roman"/>
          <w:sz w:val="28"/>
          <w:szCs w:val="28"/>
        </w:rPr>
        <w:t>2.2. Ходатайство согласовывается</w:t>
      </w:r>
      <w:r w:rsidR="00CE689B">
        <w:rPr>
          <w:rFonts w:ascii="Times New Roman" w:hAnsi="Times New Roman" w:cs="Times New Roman"/>
          <w:sz w:val="28"/>
          <w:szCs w:val="28"/>
        </w:rPr>
        <w:t xml:space="preserve"> с главой администрации Пролетарского сельсовета Ордынского района Новосибирской области,</w:t>
      </w:r>
      <w:bookmarkStart w:id="2" w:name="P62"/>
      <w:bookmarkEnd w:id="2"/>
      <w:r w:rsidR="00CE689B">
        <w:rPr>
          <w:rFonts w:ascii="Times New Roman" w:hAnsi="Times New Roman" w:cs="Times New Roman"/>
          <w:sz w:val="28"/>
          <w:szCs w:val="28"/>
        </w:rPr>
        <w:t xml:space="preserve"> </w:t>
      </w:r>
      <w:r w:rsidRPr="000C1AE3">
        <w:rPr>
          <w:rFonts w:ascii="Times New Roman" w:hAnsi="Times New Roman" w:cs="Times New Roman"/>
          <w:sz w:val="28"/>
          <w:szCs w:val="28"/>
        </w:rPr>
        <w:t>в течение двух рабочих дней со дня подписания.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44A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CE689B" w:rsidRPr="002E6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717C2" w:rsidRPr="002E644A">
        <w:rPr>
          <w:rFonts w:ascii="Times New Roman" w:hAnsi="Times New Roman" w:cs="Times New Roman"/>
          <w:sz w:val="28"/>
          <w:szCs w:val="28"/>
        </w:rPr>
        <w:t>администрации</w:t>
      </w:r>
      <w:r w:rsidR="00CE689B" w:rsidRPr="002E644A">
        <w:rPr>
          <w:rFonts w:ascii="Times New Roman" w:hAnsi="Times New Roman" w:cs="Times New Roman"/>
          <w:sz w:val="28"/>
          <w:szCs w:val="28"/>
        </w:rPr>
        <w:t xml:space="preserve"> Пролетарского сельсовета Ордынского района Новосибирской области</w:t>
      </w:r>
      <w:r w:rsidRPr="002E644A">
        <w:rPr>
          <w:rFonts w:ascii="Times New Roman" w:hAnsi="Times New Roman" w:cs="Times New Roman"/>
          <w:sz w:val="28"/>
          <w:szCs w:val="28"/>
        </w:rPr>
        <w:t>: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в день поступления ходатайства регистрируют его в </w:t>
      </w:r>
      <w:hyperlink w:anchor="P207" w:history="1">
        <w:r w:rsidRPr="000C1AE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учета ходатайств, который ведется по форме согласно приложению 2 к Порядку (далее - журнал);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в течение трех рабочих дней согласовывают ходатайство и представляют его со всеми материалами представителю нанимателя (работодателю) муниципального служащего для рассмотрения.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2.4. В случае если при согласовании ходатайства, по мнению соответствующего должностного лица, выявлены обстоятельства, предусмотренные </w:t>
      </w:r>
      <w:hyperlink w:anchor="P79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Порядка, то указанное должностное лицо готовит мотивированное заключение с указанием данных обстоятельств, которое прилагается к ходатайству.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AE3" w:rsidRPr="000C1AE3" w:rsidRDefault="000C1AE3" w:rsidP="000C1AE3">
      <w:pPr>
        <w:spacing w:after="1" w:line="24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3. Рассмотрение ходатайства и разрешение на участие</w:t>
      </w:r>
    </w:p>
    <w:p w:rsidR="000C1AE3" w:rsidRPr="000C1AE3" w:rsidRDefault="000C1AE3" w:rsidP="000C1AE3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E3">
        <w:rPr>
          <w:rFonts w:ascii="Times New Roman" w:hAnsi="Times New Roman" w:cs="Times New Roman"/>
          <w:b/>
          <w:sz w:val="28"/>
          <w:szCs w:val="28"/>
        </w:rPr>
        <w:t>в управлении некоммерческой организацией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1AE3" w:rsidRPr="009D75A8" w:rsidRDefault="000C1AE3" w:rsidP="000C1AE3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0C1AE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муниципального служащего в течение трех рабочих дней со дня поступления рассматривает ходатайство и при отсутствии обстоятельств, предусмотренных </w:t>
      </w:r>
      <w:hyperlink w:anchor="P79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 разрешении муниципальному служащему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управления, которое оформляется в соответствии с </w:t>
      </w:r>
      <w:hyperlink w:anchor="P78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Порядка.</w:t>
      </w:r>
      <w:proofErr w:type="gramEnd"/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В случае выявления обстоятельств, предусмотренных </w:t>
      </w:r>
      <w:hyperlink w:anchor="P79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Порядка, представитель нанимателя (работодатель) готовит мотивированное заключение с указанием данных обстоятельств, которое прилагается к ходатайству, и представляет ходатайство со всеми материалами председателю комиссии по урегулированию конфликта интересов для организации рассмотрения.</w:t>
      </w:r>
    </w:p>
    <w:p w:rsidR="000C1AE3" w:rsidRPr="000C1AE3" w:rsidRDefault="000C1AE3" w:rsidP="000C1AE3">
      <w:pPr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      3.2.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 xml:space="preserve">Комиссия по урегулированию конфликта интересов рассматривает ходатайство и направляет копию протокола (выписку из протокола) заседания комиссии представителю нанимателя (работодателю) муниципального служащего в порядке и сроки, установленные для рассмотрения информации, касающейся обеспечения соблюдения муниципальным служащим требований к служебному поведению, в соответствии с </w:t>
      </w:r>
      <w:hyperlink r:id="rId11" w:history="1">
        <w:r w:rsidRPr="000C1A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администрации Ордынского района Новосибирской области </w:t>
      </w:r>
      <w:r w:rsidRPr="002E644A">
        <w:rPr>
          <w:rFonts w:ascii="Times New Roman" w:hAnsi="Times New Roman" w:cs="Times New Roman"/>
          <w:sz w:val="28"/>
          <w:szCs w:val="28"/>
        </w:rPr>
        <w:t xml:space="preserve">от </w:t>
      </w:r>
      <w:r w:rsidR="002E644A" w:rsidRPr="002E644A">
        <w:rPr>
          <w:rFonts w:ascii="Times New Roman" w:hAnsi="Times New Roman" w:cs="Times New Roman"/>
          <w:sz w:val="28"/>
          <w:szCs w:val="28"/>
        </w:rPr>
        <w:t>03.12.2010 № 102</w:t>
      </w:r>
      <w:r w:rsidRPr="002E644A">
        <w:rPr>
          <w:rFonts w:ascii="Times New Roman" w:hAnsi="Times New Roman" w:cs="Times New Roman"/>
          <w:sz w:val="28"/>
          <w:szCs w:val="28"/>
        </w:rPr>
        <w:t xml:space="preserve"> «О комиссии</w:t>
      </w:r>
      <w:r w:rsidR="002E644A" w:rsidRPr="002E644A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 Ордынского района Новосибирской области</w:t>
      </w:r>
      <w:r w:rsidRPr="002E644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2E644A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2E644A" w:rsidRPr="002E644A">
        <w:rPr>
          <w:rFonts w:ascii="Times New Roman" w:hAnsi="Times New Roman" w:cs="Times New Roman"/>
          <w:sz w:val="28"/>
          <w:szCs w:val="28"/>
        </w:rPr>
        <w:t xml:space="preserve"> на муниципальной службе</w:t>
      </w:r>
      <w:r w:rsidRPr="002E644A">
        <w:rPr>
          <w:rFonts w:ascii="Times New Roman" w:hAnsi="Times New Roman" w:cs="Times New Roman"/>
          <w:sz w:val="28"/>
          <w:szCs w:val="28"/>
        </w:rPr>
        <w:t>».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0C1AE3">
        <w:rPr>
          <w:rFonts w:ascii="Times New Roman" w:hAnsi="Times New Roman" w:cs="Times New Roman"/>
          <w:sz w:val="28"/>
          <w:szCs w:val="28"/>
        </w:rPr>
        <w:t>3.3. В течение трех рабочих дней со дня получения копии протокола (выписки из протокола) заседания комиссии по урегулированию конфликта интересов представитель нанимателя (работодатель) муниципального служащего с учетом рекомендации комиссии по урегулированию конфликта интересов, а также мнения должностных лиц, согласовавших ходатайство, принимает одно из следующих решений: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участие на безвозмездной основе в управлении некоммерческой организацией в качестве единоличного </w:t>
      </w:r>
      <w:r w:rsidRPr="000C1AE3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 или вхождения в состав ее коллегиального органа управления;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>в разрешении на участие на безвозмездной основе в управлении некоммерческой организацией в связи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 с выявлением обстоятельств, предусмотренных </w:t>
      </w:r>
      <w:hyperlink w:anchor="P79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0C1AE3">
        <w:rPr>
          <w:rFonts w:ascii="Times New Roman" w:hAnsi="Times New Roman" w:cs="Times New Roman"/>
          <w:sz w:val="28"/>
          <w:szCs w:val="28"/>
        </w:rPr>
        <w:t>3.4. Решение представителя нанимателя (работодателя) муниципального служащего оформляется путем наложения на ходатайство резолюции "разрешить" или "отказать".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"/>
      <w:bookmarkEnd w:id="6"/>
      <w:r w:rsidRPr="000C1AE3">
        <w:rPr>
          <w:rFonts w:ascii="Times New Roman" w:hAnsi="Times New Roman" w:cs="Times New Roman"/>
          <w:sz w:val="28"/>
          <w:szCs w:val="28"/>
        </w:rPr>
        <w:t xml:space="preserve">3.5. Основанием для отказа в разрешении на участие в управлении некоммерческой организацией является выявление обстоятельств, свидетельствующих о том, что такое участие может привести к конфликту интересов, нарушению ограничений и запретов, установленных Федеральным </w:t>
      </w:r>
      <w:hyperlink r:id="rId12" w:history="1">
        <w:r w:rsidRPr="000C1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а также нарушению требований трудового законодательства.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 w:rsidRPr="000C1AE3">
        <w:rPr>
          <w:rFonts w:ascii="Times New Roman" w:hAnsi="Times New Roman" w:cs="Times New Roman"/>
          <w:sz w:val="28"/>
          <w:szCs w:val="28"/>
        </w:rPr>
        <w:t>В случае отказа в разрешении на участие в управлении некоммерческой организацией представителем нанимателя (работодателем) муниципального служащего оформляется итоговое мотивированное заключение с указанием основания для отказа, которое прикладывается к ходатайству с резолюцией.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0C1AE3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муниципального служащего в течение одного рабочего дня со дня принятия решения, предусмотренного </w:t>
      </w:r>
      <w:hyperlink w:anchor="P72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 (а в случае если ходатайство рассматривалось комиссией по урегулированию конфликта интересов - </w:t>
      </w:r>
      <w:hyperlink w:anchor="P75" w:history="1">
        <w:r w:rsidRPr="000C1AE3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Порядка), передает ходатайство с резолюцией и всеми материалами</w:t>
      </w:r>
      <w:r w:rsidR="006717C2">
        <w:rPr>
          <w:rFonts w:ascii="Times New Roman" w:hAnsi="Times New Roman" w:cs="Times New Roman"/>
          <w:sz w:val="28"/>
          <w:szCs w:val="28"/>
        </w:rPr>
        <w:t xml:space="preserve"> специалисту администрации Пролетарского сельсовета ордынского района Новосибирской области</w:t>
      </w:r>
      <w:r w:rsidRPr="000C1AE3">
        <w:rPr>
          <w:rFonts w:ascii="Times New Roman" w:hAnsi="Times New Roman" w:cs="Times New Roman"/>
          <w:sz w:val="28"/>
          <w:szCs w:val="28"/>
        </w:rPr>
        <w:t>, для регистрации в журнале.</w:t>
      </w:r>
      <w:proofErr w:type="gramEnd"/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="006717C2">
        <w:rPr>
          <w:rFonts w:ascii="Times New Roman" w:hAnsi="Times New Roman" w:cs="Times New Roman"/>
          <w:sz w:val="28"/>
          <w:szCs w:val="28"/>
        </w:rPr>
        <w:t>Специалист администрации Пролетарского сельсовета Ордынского района Новосибирской области</w:t>
      </w:r>
      <w:r w:rsidRPr="000C1AE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поступления ходатайства с резолюцией извещают муниципального служащего о принятом решении и вручают ему копию такого ходатайства (а при наличии заключения, предусмотренного </w:t>
      </w:r>
      <w:hyperlink w:anchor="P80" w:history="1">
        <w:r w:rsidRPr="000C1AE3">
          <w:rPr>
            <w:rFonts w:ascii="Times New Roman" w:hAnsi="Times New Roman" w:cs="Times New Roman"/>
            <w:sz w:val="28"/>
            <w:szCs w:val="28"/>
          </w:rPr>
          <w:t>абзацем вторым пункта 3.5</w:t>
        </w:r>
      </w:hyperlink>
      <w:r w:rsidRPr="000C1AE3">
        <w:rPr>
          <w:rFonts w:ascii="Times New Roman" w:hAnsi="Times New Roman" w:cs="Times New Roman"/>
          <w:sz w:val="28"/>
          <w:szCs w:val="28"/>
        </w:rPr>
        <w:t xml:space="preserve"> Порядка, - также копию указанного заключения), о чем в журнале делается соответствующая запись.</w:t>
      </w:r>
      <w:proofErr w:type="gramEnd"/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AE3">
        <w:rPr>
          <w:rFonts w:ascii="Times New Roman" w:hAnsi="Times New Roman" w:cs="Times New Roman"/>
          <w:sz w:val="28"/>
          <w:szCs w:val="28"/>
        </w:rPr>
        <w:t>3.8. При изменении намерения участвовать в управлении некоммерческой организацией в качестве единоличного исполнительного органа или вхождения в состав ее коллегиального органа управления либо обстоятельств, связанных с таким участием, муниципальный служащий представляет представителю нанимателя (работодателю) заявление об отзыве ходатайства.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AE3" w:rsidRPr="006717C2" w:rsidRDefault="000C1AE3" w:rsidP="000C1AE3">
      <w:pPr>
        <w:spacing w:after="1" w:line="24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17C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6717C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6717C2">
        <w:rPr>
          <w:rFonts w:ascii="Times New Roman" w:hAnsi="Times New Roman" w:cs="Times New Roman"/>
          <w:b/>
          <w:sz w:val="28"/>
          <w:szCs w:val="28"/>
        </w:rPr>
        <w:t xml:space="preserve"> соблюдением Порядка</w:t>
      </w:r>
    </w:p>
    <w:p w:rsidR="000C1AE3" w:rsidRPr="000C1AE3" w:rsidRDefault="000C1AE3" w:rsidP="000C1AE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A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1AE3">
        <w:rPr>
          <w:rFonts w:ascii="Times New Roman" w:hAnsi="Times New Roman" w:cs="Times New Roman"/>
          <w:sz w:val="28"/>
          <w:szCs w:val="28"/>
        </w:rPr>
        <w:t xml:space="preserve"> соблюдением Порядка, учет и хранение ходатайств муниципальных служащих, материалов по их рассмотрению осуществляется </w:t>
      </w:r>
      <w:r w:rsidR="006717C2">
        <w:rPr>
          <w:rFonts w:ascii="Times New Roman" w:hAnsi="Times New Roman" w:cs="Times New Roman"/>
          <w:sz w:val="28"/>
          <w:szCs w:val="28"/>
        </w:rPr>
        <w:t>специалистом администрации Пролетарского сельсовета ордынского района Новосибирской области</w:t>
      </w:r>
      <w:r w:rsidRPr="000C1AE3">
        <w:rPr>
          <w:rFonts w:ascii="Times New Roman" w:hAnsi="Times New Roman" w:cs="Times New Roman"/>
          <w:sz w:val="28"/>
          <w:szCs w:val="28"/>
        </w:rPr>
        <w:t>.</w:t>
      </w:r>
    </w:p>
    <w:p w:rsidR="000C1AE3" w:rsidRDefault="000C1AE3" w:rsidP="000C1AE3">
      <w:pPr>
        <w:pStyle w:val="ConsPlusNormal"/>
        <w:ind w:firstLine="540"/>
        <w:jc w:val="right"/>
        <w:rPr>
          <w:szCs w:val="24"/>
        </w:rPr>
      </w:pPr>
    </w:p>
    <w:p w:rsidR="000C1AE3" w:rsidRDefault="000C1AE3" w:rsidP="000C1AE3">
      <w:pPr>
        <w:pStyle w:val="ConsPlusNormal"/>
        <w:rPr>
          <w:szCs w:val="24"/>
        </w:rPr>
      </w:pPr>
    </w:p>
    <w:p w:rsidR="000C1AE3" w:rsidRDefault="000C1AE3" w:rsidP="000C1AE3">
      <w:pPr>
        <w:pStyle w:val="ConsPlusNormal"/>
        <w:rPr>
          <w:szCs w:val="24"/>
        </w:rPr>
      </w:pPr>
    </w:p>
    <w:p w:rsidR="000C1AE3" w:rsidRPr="00FA145C" w:rsidRDefault="000C1AE3" w:rsidP="000C1AE3">
      <w:pPr>
        <w:pStyle w:val="ConsPlusNormal"/>
        <w:ind w:firstLine="540"/>
        <w:jc w:val="right"/>
        <w:rPr>
          <w:szCs w:val="24"/>
        </w:rPr>
      </w:pPr>
      <w:r w:rsidRPr="00FA145C">
        <w:rPr>
          <w:szCs w:val="24"/>
        </w:rPr>
        <w:t>Приложение N 1</w:t>
      </w:r>
      <w:r w:rsidRPr="00FA145C">
        <w:rPr>
          <w:szCs w:val="24"/>
        </w:rPr>
        <w:br/>
        <w:t xml:space="preserve">к </w:t>
      </w:r>
      <w:hyperlink w:anchor="P38" w:history="1">
        <w:proofErr w:type="gramStart"/>
        <w:r w:rsidRPr="00FA145C">
          <w:rPr>
            <w:szCs w:val="24"/>
          </w:rPr>
          <w:t>Порядк</w:t>
        </w:r>
      </w:hyperlink>
      <w:r>
        <w:rPr>
          <w:szCs w:val="24"/>
        </w:rPr>
        <w:t>у</w:t>
      </w:r>
      <w:proofErr w:type="gramEnd"/>
      <w:r w:rsidRPr="00FA145C">
        <w:rPr>
          <w:szCs w:val="24"/>
        </w:rPr>
        <w:t xml:space="preserve"> разрешения на участие на безвозмездной основе  муниципальным служащим администрации </w:t>
      </w:r>
      <w:r w:rsidR="006717C2">
        <w:rPr>
          <w:szCs w:val="24"/>
        </w:rPr>
        <w:t xml:space="preserve">Пролетарского сельсовета </w:t>
      </w:r>
      <w:r w:rsidRPr="00FA145C">
        <w:rPr>
          <w:szCs w:val="24"/>
        </w:rPr>
        <w:t xml:space="preserve">Ордынского района Новосибирской области в </w:t>
      </w:r>
      <w:r w:rsidRPr="00FA145C">
        <w:rPr>
          <w:szCs w:val="24"/>
        </w:rPr>
        <w:lastRenderedPageBreak/>
        <w:t>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</w:t>
      </w:r>
      <w:r w:rsidR="006717C2">
        <w:rPr>
          <w:szCs w:val="24"/>
        </w:rPr>
        <w:t xml:space="preserve"> Пролетарского сельсовета</w:t>
      </w:r>
      <w:r w:rsidRPr="00FA145C">
        <w:rPr>
          <w:szCs w:val="24"/>
        </w:rPr>
        <w:t xml:space="preserve"> Ордынского района Новосибирской области),</w:t>
      </w:r>
      <w:r>
        <w:rPr>
          <w:szCs w:val="24"/>
        </w:rPr>
        <w:t xml:space="preserve"> </w:t>
      </w:r>
      <w:r w:rsidRPr="00FA145C">
        <w:rPr>
          <w:szCs w:val="24"/>
        </w:rPr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 состав их коллегиальных органов управления</w:t>
      </w:r>
    </w:p>
    <w:p w:rsidR="006717C2" w:rsidRDefault="006717C2" w:rsidP="006717C2">
      <w:pPr>
        <w:pStyle w:val="a6"/>
        <w:jc w:val="right"/>
        <w:rPr>
          <w:rFonts w:ascii="Times New Roman" w:hAnsi="Times New Roman" w:cs="Times New Roman"/>
        </w:rPr>
      </w:pPr>
    </w:p>
    <w:p w:rsidR="006717C2" w:rsidRPr="006717C2" w:rsidRDefault="000C1AE3" w:rsidP="006717C2">
      <w:pPr>
        <w:pStyle w:val="a6"/>
        <w:jc w:val="right"/>
        <w:rPr>
          <w:rFonts w:ascii="Times New Roman" w:hAnsi="Times New Roman" w:cs="Times New Roman"/>
        </w:rPr>
      </w:pPr>
      <w:r w:rsidRPr="006717C2">
        <w:rPr>
          <w:rFonts w:ascii="Times New Roman" w:hAnsi="Times New Roman" w:cs="Times New Roman"/>
        </w:rPr>
        <w:t xml:space="preserve">Главе </w:t>
      </w:r>
      <w:r w:rsidR="006717C2" w:rsidRPr="006717C2">
        <w:rPr>
          <w:rFonts w:ascii="Times New Roman" w:hAnsi="Times New Roman" w:cs="Times New Roman"/>
        </w:rPr>
        <w:t>Пролетарского сельсовета</w:t>
      </w:r>
    </w:p>
    <w:p w:rsidR="000C1AE3" w:rsidRPr="006717C2" w:rsidRDefault="000C1AE3" w:rsidP="006717C2">
      <w:pPr>
        <w:pStyle w:val="a6"/>
        <w:jc w:val="right"/>
        <w:rPr>
          <w:rFonts w:ascii="Times New Roman" w:hAnsi="Times New Roman" w:cs="Times New Roman"/>
        </w:rPr>
      </w:pPr>
      <w:r w:rsidRPr="006717C2">
        <w:rPr>
          <w:rFonts w:ascii="Times New Roman" w:hAnsi="Times New Roman" w:cs="Times New Roman"/>
        </w:rPr>
        <w:t xml:space="preserve">Ордынского района </w:t>
      </w:r>
      <w:r w:rsidRPr="006717C2">
        <w:rPr>
          <w:rFonts w:ascii="Times New Roman" w:hAnsi="Times New Roman" w:cs="Times New Roman"/>
        </w:rPr>
        <w:br/>
        <w:t>Новосибирской области</w:t>
      </w:r>
      <w:r w:rsidRPr="006717C2">
        <w:rPr>
          <w:rFonts w:ascii="Times New Roman" w:hAnsi="Times New Roman" w:cs="Times New Roman"/>
        </w:rPr>
        <w:br/>
      </w:r>
      <w:r>
        <w:br/>
      </w:r>
      <w:r w:rsidRPr="006717C2">
        <w:rPr>
          <w:rFonts w:ascii="Times New Roman" w:hAnsi="Times New Roman" w:cs="Times New Roman"/>
        </w:rPr>
        <w:t>_______________________________</w:t>
      </w:r>
      <w:r w:rsidRPr="006717C2">
        <w:rPr>
          <w:rFonts w:ascii="Times New Roman" w:hAnsi="Times New Roman" w:cs="Times New Roman"/>
        </w:rPr>
        <w:br/>
      </w:r>
      <w:r w:rsidRPr="006717C2">
        <w:rPr>
          <w:rFonts w:ascii="Times New Roman" w:hAnsi="Times New Roman" w:cs="Times New Roman"/>
          <w:sz w:val="20"/>
          <w:szCs w:val="20"/>
        </w:rPr>
        <w:t>(Ф.И.О.)</w:t>
      </w:r>
      <w:r w:rsidRPr="006717C2">
        <w:rPr>
          <w:rFonts w:ascii="Times New Roman" w:hAnsi="Times New Roman" w:cs="Times New Roman"/>
        </w:rPr>
        <w:br/>
        <w:t>от _______________________________</w:t>
      </w:r>
      <w:r w:rsidRPr="006717C2">
        <w:rPr>
          <w:rFonts w:ascii="Times New Roman" w:hAnsi="Times New Roman" w:cs="Times New Roman"/>
        </w:rPr>
        <w:br/>
      </w:r>
      <w:r w:rsidRPr="006717C2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C1AE3" w:rsidRPr="00FA145C" w:rsidRDefault="000C1AE3" w:rsidP="000C1AE3">
      <w:pPr>
        <w:pStyle w:val="ConsPlusNormal"/>
        <w:ind w:firstLine="540"/>
        <w:jc w:val="center"/>
        <w:rPr>
          <w:szCs w:val="24"/>
        </w:rPr>
      </w:pPr>
      <w:proofErr w:type="gramStart"/>
      <w:r w:rsidRPr="00FA145C">
        <w:rPr>
          <w:szCs w:val="24"/>
        </w:rPr>
        <w:t>Ходатайство</w:t>
      </w:r>
      <w:r w:rsidRPr="00FA145C">
        <w:rPr>
          <w:szCs w:val="24"/>
        </w:rPr>
        <w:br/>
        <w:t>о разрешении на участие на безвозмездной основе  муниципальным служащим администрации</w:t>
      </w:r>
      <w:r>
        <w:rPr>
          <w:szCs w:val="24"/>
        </w:rPr>
        <w:t xml:space="preserve"> Пролетарского сельсовета</w:t>
      </w:r>
      <w:r w:rsidRPr="00FA145C">
        <w:rPr>
          <w:szCs w:val="24"/>
        </w:rPr>
        <w:t xml:space="preserve">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</w:t>
      </w:r>
      <w:r>
        <w:rPr>
          <w:szCs w:val="24"/>
        </w:rPr>
        <w:t xml:space="preserve"> Пролетарского сельсовета</w:t>
      </w:r>
      <w:r w:rsidRPr="00FA145C">
        <w:rPr>
          <w:szCs w:val="24"/>
        </w:rPr>
        <w:t xml:space="preserve"> Ордынского района Новосибирской области),</w:t>
      </w:r>
      <w:r>
        <w:rPr>
          <w:szCs w:val="24"/>
        </w:rPr>
        <w:t xml:space="preserve"> </w:t>
      </w:r>
      <w:r w:rsidRPr="00FA145C">
        <w:rPr>
          <w:szCs w:val="24"/>
        </w:rPr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</w:t>
      </w:r>
      <w:proofErr w:type="gramEnd"/>
      <w:r w:rsidRPr="00FA145C">
        <w:rPr>
          <w:szCs w:val="24"/>
        </w:rPr>
        <w:t xml:space="preserve"> состав их коллегиальных органов управления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Прошу  дать  разрешение на участие на безвозмездной основе в управлении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</w:t>
      </w:r>
      <w:r w:rsidRPr="000C1AE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 с указанием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организационно-правовой формы)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Форма     участия    в    управлении    некоммерческой    организацией: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C1AE3">
        <w:rPr>
          <w:rFonts w:ascii="Times New Roman" w:hAnsi="Times New Roman" w:cs="Times New Roman"/>
          <w:sz w:val="24"/>
          <w:szCs w:val="24"/>
        </w:rPr>
        <w:t>(в качестве единоличного исполнительного органа или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          в составе ее коллегиального органа управления)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                 (наименование органа управления)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          (краткое описание полномочий органа управления)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Предполагаемый график участия: 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________________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1AE3">
        <w:rPr>
          <w:rFonts w:ascii="Times New Roman" w:hAnsi="Times New Roman" w:cs="Times New Roman"/>
          <w:sz w:val="24"/>
          <w:szCs w:val="24"/>
        </w:rPr>
        <w:t xml:space="preserve">        __________________________________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1AE3">
        <w:rPr>
          <w:rFonts w:ascii="Times New Roman" w:hAnsi="Times New Roman" w:cs="Times New Roman"/>
          <w:sz w:val="20"/>
          <w:szCs w:val="20"/>
        </w:rPr>
        <w:t xml:space="preserve">(дата)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0C1AE3">
        <w:rPr>
          <w:rFonts w:ascii="Times New Roman" w:hAnsi="Times New Roman" w:cs="Times New Roman"/>
          <w:sz w:val="20"/>
          <w:szCs w:val="20"/>
        </w:rPr>
        <w:t xml:space="preserve">   (подпись муниципального служащего)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 _______________ 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(наименование должности        (подпись, дата)  (инициалы, фамилия)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lastRenderedPageBreak/>
        <w:t xml:space="preserve">   непосредственного руководителя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муниципального служащего)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 _______________ 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proofErr w:type="gramStart"/>
      <w:r w:rsidRPr="000C1AE3">
        <w:rPr>
          <w:rFonts w:ascii="Times New Roman" w:hAnsi="Times New Roman" w:cs="Times New Roman"/>
          <w:sz w:val="24"/>
          <w:szCs w:val="24"/>
        </w:rPr>
        <w:t>(</w:t>
      </w:r>
      <w:r w:rsidRPr="000C1AE3">
        <w:rPr>
          <w:rFonts w:ascii="Times New Roman" w:hAnsi="Times New Roman" w:cs="Times New Roman"/>
          <w:sz w:val="20"/>
          <w:szCs w:val="20"/>
        </w:rPr>
        <w:t>наименование должности вышестоящего (подпись, дата)  (инициалы, фамилия)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руководителя муниципального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        служащего)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 _______________ 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proofErr w:type="gramStart"/>
      <w:r w:rsidRPr="000C1AE3">
        <w:rPr>
          <w:rFonts w:ascii="Times New Roman" w:hAnsi="Times New Roman" w:cs="Times New Roman"/>
          <w:sz w:val="20"/>
          <w:szCs w:val="20"/>
        </w:rPr>
        <w:t>(наименование должности вышестоящего (подпись, дата)  (инициалы, фамилия)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руководителя муниципального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        служащего)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0C1AE3">
        <w:rPr>
          <w:rFonts w:ascii="Times New Roman" w:hAnsi="Times New Roman" w:cs="Times New Roman"/>
          <w:sz w:val="24"/>
          <w:szCs w:val="24"/>
        </w:rPr>
        <w:t>____________________________________ _______________ ______________________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(наименование должности лица,     (подпись, дата)  (инициалы, фамилия)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ответственного</w:t>
      </w:r>
      <w:proofErr w:type="gramEnd"/>
      <w:r w:rsidRPr="000C1AE3">
        <w:rPr>
          <w:rFonts w:ascii="Times New Roman" w:hAnsi="Times New Roman" w:cs="Times New Roman"/>
          <w:sz w:val="20"/>
          <w:szCs w:val="20"/>
        </w:rPr>
        <w:t xml:space="preserve"> за работу по</w:t>
      </w:r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профилактике </w:t>
      </w:r>
      <w:proofErr w:type="gramStart"/>
      <w:r w:rsidRPr="000C1AE3">
        <w:rPr>
          <w:rFonts w:ascii="Times New Roman" w:hAnsi="Times New Roman" w:cs="Times New Roman"/>
          <w:sz w:val="20"/>
          <w:szCs w:val="20"/>
        </w:rPr>
        <w:t>коррупционных</w:t>
      </w:r>
      <w:proofErr w:type="gramEnd"/>
    </w:p>
    <w:p w:rsidR="000C1AE3" w:rsidRPr="000C1AE3" w:rsidRDefault="000C1AE3" w:rsidP="000C1AE3">
      <w:pPr>
        <w:pStyle w:val="a6"/>
        <w:rPr>
          <w:rFonts w:ascii="Times New Roman" w:hAnsi="Times New Roman" w:cs="Times New Roman"/>
          <w:sz w:val="20"/>
          <w:szCs w:val="20"/>
        </w:rPr>
      </w:pPr>
      <w:r w:rsidRPr="000C1AE3">
        <w:rPr>
          <w:rFonts w:ascii="Times New Roman" w:hAnsi="Times New Roman" w:cs="Times New Roman"/>
          <w:sz w:val="20"/>
          <w:szCs w:val="20"/>
        </w:rPr>
        <w:t xml:space="preserve">       и иных правонарушений)</w:t>
      </w:r>
    </w:p>
    <w:p w:rsidR="000C1AE3" w:rsidRDefault="000C1AE3" w:rsidP="000C1AE3">
      <w:pPr>
        <w:pStyle w:val="headertexttopleveltextcentertext"/>
        <w:jc w:val="center"/>
      </w:pPr>
    </w:p>
    <w:p w:rsidR="000C1AE3" w:rsidRDefault="000C1AE3" w:rsidP="000C1AE3">
      <w:pPr>
        <w:pStyle w:val="formattexttopleveltext"/>
      </w:pPr>
      <w:r>
        <w:t xml:space="preserve">  </w:t>
      </w:r>
      <w:r>
        <w:br/>
        <w:t xml:space="preserve"> </w:t>
      </w: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0C1AE3" w:rsidRDefault="000C1AE3" w:rsidP="000C1AE3">
      <w:pPr>
        <w:tabs>
          <w:tab w:val="left" w:pos="4065"/>
        </w:tabs>
      </w:pPr>
    </w:p>
    <w:p w:rsidR="001575C2" w:rsidRDefault="001575C2" w:rsidP="000C1AE3">
      <w:pPr>
        <w:tabs>
          <w:tab w:val="left" w:pos="4065"/>
        </w:tabs>
        <w:sectPr w:rsidR="001575C2" w:rsidSect="0088178F">
          <w:pgSz w:w="11906" w:h="16838"/>
          <w:pgMar w:top="851" w:right="707" w:bottom="851" w:left="993" w:header="708" w:footer="708" w:gutter="0"/>
          <w:cols w:space="708"/>
          <w:docGrid w:linePitch="360"/>
        </w:sectPr>
      </w:pPr>
    </w:p>
    <w:p w:rsidR="001575C2" w:rsidRDefault="001575C2" w:rsidP="000C1AE3">
      <w:pPr>
        <w:tabs>
          <w:tab w:val="left" w:pos="4065"/>
        </w:tabs>
      </w:pPr>
    </w:p>
    <w:p w:rsidR="001575C2" w:rsidRDefault="001575C2" w:rsidP="000C1AE3">
      <w:pPr>
        <w:tabs>
          <w:tab w:val="left" w:pos="4065"/>
        </w:tabs>
      </w:pPr>
    </w:p>
    <w:p w:rsidR="001575C2" w:rsidRDefault="001575C2" w:rsidP="000C1AE3">
      <w:pPr>
        <w:tabs>
          <w:tab w:val="left" w:pos="4065"/>
        </w:tabs>
      </w:pPr>
    </w:p>
    <w:p w:rsidR="006717C2" w:rsidRPr="00FA145C" w:rsidRDefault="006717C2" w:rsidP="006717C2">
      <w:pPr>
        <w:pStyle w:val="ConsPlusNormal"/>
        <w:ind w:firstLine="540"/>
        <w:jc w:val="right"/>
        <w:rPr>
          <w:szCs w:val="24"/>
        </w:rPr>
      </w:pPr>
      <w:r w:rsidRPr="00FA145C">
        <w:rPr>
          <w:szCs w:val="24"/>
        </w:rPr>
        <w:t>Приложение N 2</w:t>
      </w:r>
      <w:r w:rsidRPr="00FA145C">
        <w:rPr>
          <w:szCs w:val="24"/>
        </w:rPr>
        <w:br/>
        <w:t xml:space="preserve">к </w:t>
      </w:r>
      <w:hyperlink w:anchor="P38" w:history="1">
        <w:proofErr w:type="gramStart"/>
        <w:r w:rsidRPr="00FA145C">
          <w:rPr>
            <w:szCs w:val="24"/>
          </w:rPr>
          <w:t>Порядк</w:t>
        </w:r>
      </w:hyperlink>
      <w:r>
        <w:rPr>
          <w:szCs w:val="24"/>
        </w:rPr>
        <w:t>у</w:t>
      </w:r>
      <w:proofErr w:type="gramEnd"/>
      <w:r w:rsidRPr="00FA145C">
        <w:rPr>
          <w:szCs w:val="24"/>
        </w:rPr>
        <w:t xml:space="preserve"> разрешения на участие на безвозмездной основе  муниципальным служащим администрации</w:t>
      </w:r>
      <w:r w:rsidR="001575C2">
        <w:rPr>
          <w:szCs w:val="24"/>
        </w:rPr>
        <w:t xml:space="preserve"> Пролетарского сельсовета</w:t>
      </w:r>
      <w:r w:rsidRPr="00FA145C">
        <w:rPr>
          <w:szCs w:val="24"/>
        </w:rPr>
        <w:t xml:space="preserve">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</w:t>
      </w:r>
      <w:r w:rsidR="001575C2">
        <w:rPr>
          <w:szCs w:val="24"/>
        </w:rPr>
        <w:t xml:space="preserve"> Пролетарского сельсовета</w:t>
      </w:r>
      <w:r w:rsidRPr="00FA145C">
        <w:rPr>
          <w:szCs w:val="24"/>
        </w:rPr>
        <w:t xml:space="preserve"> Ордынского района Новосибирской области),</w:t>
      </w:r>
      <w:r>
        <w:rPr>
          <w:szCs w:val="24"/>
        </w:rPr>
        <w:t xml:space="preserve"> </w:t>
      </w:r>
      <w:r w:rsidRPr="00FA145C">
        <w:rPr>
          <w:szCs w:val="24"/>
        </w:rPr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входящего в состав их коллегиальных органов управления</w:t>
      </w:r>
    </w:p>
    <w:p w:rsidR="006717C2" w:rsidRPr="00FA145C" w:rsidRDefault="006717C2" w:rsidP="001575C2">
      <w:pPr>
        <w:pStyle w:val="formattexttopleveltext"/>
        <w:jc w:val="center"/>
      </w:pPr>
      <w:r>
        <w:br/>
      </w:r>
      <w:proofErr w:type="gramStart"/>
      <w:r w:rsidRPr="00D4530D">
        <w:rPr>
          <w:b/>
        </w:rPr>
        <w:t>Журнал</w:t>
      </w:r>
      <w:r w:rsidRPr="00D4530D">
        <w:rPr>
          <w:b/>
        </w:rPr>
        <w:br/>
      </w:r>
      <w:r>
        <w:t xml:space="preserve">регистрации ходатайств о </w:t>
      </w:r>
      <w:r w:rsidRPr="00FA145C">
        <w:t>разрешени</w:t>
      </w:r>
      <w:r>
        <w:t>и</w:t>
      </w:r>
      <w:r w:rsidRPr="00FA145C">
        <w:t xml:space="preserve"> на участие на безвозмездной основе  муниципальным служащим администрации</w:t>
      </w:r>
      <w:r w:rsidR="001575C2">
        <w:t xml:space="preserve"> Пролетарского сельсовета</w:t>
      </w:r>
      <w:r w:rsidRPr="00FA145C">
        <w:t xml:space="preserve"> Ордынского района Новосибирской области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</w:t>
      </w:r>
      <w:r w:rsidR="001575C2">
        <w:t xml:space="preserve"> Пролетарского сельсовета</w:t>
      </w:r>
      <w:r w:rsidRPr="00FA145C">
        <w:t xml:space="preserve"> Ордынского района Новосибирской области),</w:t>
      </w:r>
      <w:r>
        <w:t xml:space="preserve"> </w:t>
      </w:r>
      <w:r w:rsidRPr="00FA145C">
        <w:t>жилищным, жилищно-строительным, гаражным кооперативами, товариществом собственников недвижимости в качестве единоличного исполнительного органа или</w:t>
      </w:r>
      <w:proofErr w:type="gramEnd"/>
      <w:r w:rsidRPr="00FA145C">
        <w:t xml:space="preserve"> входящего в состав их коллегиальных органов управления</w:t>
      </w:r>
    </w:p>
    <w:p w:rsidR="006717C2" w:rsidRDefault="006717C2" w:rsidP="006717C2">
      <w:pPr>
        <w:pStyle w:val="headertexttopleveltextcentertext"/>
        <w:jc w:val="center"/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530"/>
        <w:gridCol w:w="2777"/>
        <w:gridCol w:w="1927"/>
        <w:gridCol w:w="1587"/>
        <w:gridCol w:w="1530"/>
        <w:gridCol w:w="2097"/>
        <w:gridCol w:w="1587"/>
      </w:tblGrid>
      <w:tr w:rsidR="006717C2" w:rsidTr="0038333D">
        <w:tc>
          <w:tcPr>
            <w:tcW w:w="566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Дата поступления ходатайства</w:t>
            </w:r>
          </w:p>
        </w:tc>
        <w:tc>
          <w:tcPr>
            <w:tcW w:w="277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Фамилия, имя, отчество (при наличии) муниципального служащего, подавшего ходатайство</w:t>
            </w:r>
          </w:p>
        </w:tc>
        <w:tc>
          <w:tcPr>
            <w:tcW w:w="192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Краткое содержание ходатайства</w:t>
            </w: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Информация о принятом решении</w:t>
            </w:r>
          </w:p>
        </w:tc>
        <w:tc>
          <w:tcPr>
            <w:tcW w:w="209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Отметка о получении копии решения получена (дата, подпись муниципального служащего)</w:t>
            </w: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717C2" w:rsidTr="0038333D">
        <w:tc>
          <w:tcPr>
            <w:tcW w:w="566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  <w:r>
              <w:t>8</w:t>
            </w:r>
          </w:p>
        </w:tc>
      </w:tr>
      <w:tr w:rsidR="006717C2" w:rsidTr="0038333D">
        <w:tc>
          <w:tcPr>
            <w:tcW w:w="566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277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92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209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</w:tr>
      <w:tr w:rsidR="006717C2" w:rsidTr="0038333D">
        <w:tc>
          <w:tcPr>
            <w:tcW w:w="566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277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92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30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209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717C2" w:rsidRDefault="006717C2" w:rsidP="0038333D">
            <w:pPr>
              <w:pStyle w:val="ConsPlusNormal"/>
              <w:jc w:val="center"/>
            </w:pPr>
          </w:p>
        </w:tc>
      </w:tr>
    </w:tbl>
    <w:p w:rsidR="006717C2" w:rsidRDefault="006717C2" w:rsidP="006717C2">
      <w:pPr>
        <w:pStyle w:val="ConsPlusNormal"/>
        <w:ind w:firstLine="540"/>
        <w:jc w:val="both"/>
      </w:pPr>
    </w:p>
    <w:p w:rsidR="000C1AE3" w:rsidRPr="000C1AE3" w:rsidRDefault="000C1AE3" w:rsidP="000C1AE3">
      <w:pPr>
        <w:tabs>
          <w:tab w:val="left" w:pos="4065"/>
        </w:tabs>
      </w:pPr>
    </w:p>
    <w:sectPr w:rsidR="000C1AE3" w:rsidRPr="000C1AE3" w:rsidSect="001575C2">
      <w:pgSz w:w="16838" w:h="11906" w:orient="landscape"/>
      <w:pgMar w:top="709" w:right="1134" w:bottom="9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6A00"/>
    <w:multiLevelType w:val="hybridMultilevel"/>
    <w:tmpl w:val="FA367160"/>
    <w:lvl w:ilvl="0" w:tplc="6E704FA6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5512"/>
    <w:rsid w:val="000C1AE3"/>
    <w:rsid w:val="001575C2"/>
    <w:rsid w:val="001D124D"/>
    <w:rsid w:val="002E644A"/>
    <w:rsid w:val="004C68C5"/>
    <w:rsid w:val="00552FEF"/>
    <w:rsid w:val="005E2212"/>
    <w:rsid w:val="006717C2"/>
    <w:rsid w:val="007D72EC"/>
    <w:rsid w:val="0081551A"/>
    <w:rsid w:val="0088178F"/>
    <w:rsid w:val="00893D27"/>
    <w:rsid w:val="00937257"/>
    <w:rsid w:val="00A45512"/>
    <w:rsid w:val="00A51AF1"/>
    <w:rsid w:val="00B61F1E"/>
    <w:rsid w:val="00BE7FBD"/>
    <w:rsid w:val="00C264C8"/>
    <w:rsid w:val="00CE689B"/>
    <w:rsid w:val="00CF3791"/>
    <w:rsid w:val="00F6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91"/>
  </w:style>
  <w:style w:type="paragraph" w:styleId="1">
    <w:name w:val="heading 1"/>
    <w:basedOn w:val="a"/>
    <w:link w:val="10"/>
    <w:uiPriority w:val="9"/>
    <w:qFormat/>
    <w:rsid w:val="00A4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5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5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55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A4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4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455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2212"/>
    <w:pPr>
      <w:spacing w:after="0" w:line="240" w:lineRule="auto"/>
    </w:pPr>
  </w:style>
  <w:style w:type="paragraph" w:styleId="a7">
    <w:name w:val="Normal (Web)"/>
    <w:basedOn w:val="a"/>
    <w:uiPriority w:val="99"/>
    <w:rsid w:val="005E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5E2212"/>
  </w:style>
  <w:style w:type="paragraph" w:styleId="HTML">
    <w:name w:val="HTML Preformatted"/>
    <w:basedOn w:val="a"/>
    <w:link w:val="HTML0"/>
    <w:uiPriority w:val="99"/>
    <w:unhideWhenUsed/>
    <w:rsid w:val="005E2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212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C1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1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ormattexttopleveltext">
    <w:name w:val="formattext topleveltext"/>
    <w:basedOn w:val="a"/>
    <w:rsid w:val="000C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C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 Знак"/>
    <w:basedOn w:val="a"/>
    <w:rsid w:val="006717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4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2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5C2634928C0BC6A65FB1AE417AE616ED2341C4B8DC9F86333D4335597CC8047324CBEZFX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9A07514D08DFAE7FA94F04446E6377D4BC65F0FBCFD23BC7E2227441ACF0D79DB545274E19517C8FE5CC754B3D1CFCE7I4B2G" TargetMode="External"/><Relationship Id="rId12" Type="http://schemas.openxmlformats.org/officeDocument/2006/relationships/hyperlink" Target="consultantplus://offline/ref=D6A5C2634928C0BC6A65FB1AE417AE616ED2341C4B8DC9F86333D43355Z9X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9A07514D08DFAE7FA94F1247023D7EDEB63BFCF9CBDC6B9FB024231EFCF682DDF54372185B0F25DEA48778492600FCE455FE0EE1IEB3G" TargetMode="External"/><Relationship Id="rId11" Type="http://schemas.openxmlformats.org/officeDocument/2006/relationships/hyperlink" Target="consultantplus://offline/ref=D6A5C2634928C0BC6A65FB0CE77BF06865D86C104C88C2A83F65D2640AC7CAD507Z7X2D" TargetMode="External"/><Relationship Id="rId5" Type="http://schemas.openxmlformats.org/officeDocument/2006/relationships/hyperlink" Target="consultantplus://offline/ref=4F9A07514D08DFAE7FA94F1247023D7EDEB63FF5FCCADC6B9FB024231EFCF682DDF5437B17565020CBB5DF754C3D1EFEF849FC0FIEB9G" TargetMode="External"/><Relationship Id="rId10" Type="http://schemas.openxmlformats.org/officeDocument/2006/relationships/hyperlink" Target="consultantplus://offline/ref=D6A5C2634928C0BC6A65FB0CE77BF06865D86C104480C2AF3C6C8F6E029EC6D7Z0X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5C2634928C0BC6A65FB1AE417AE616ED2321D498DC9F86333D4335597CC8047324CB7F8Z7X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2019-03-28T08:58:00Z</cp:lastPrinted>
  <dcterms:created xsi:type="dcterms:W3CDTF">2019-03-14T05:19:00Z</dcterms:created>
  <dcterms:modified xsi:type="dcterms:W3CDTF">2019-03-28T09:05:00Z</dcterms:modified>
</cp:coreProperties>
</file>