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5D4" w:rsidRPr="00E56BCF" w:rsidRDefault="007415D4" w:rsidP="007415D4">
      <w:pPr>
        <w:jc w:val="center"/>
        <w:rPr>
          <w:b/>
          <w:sz w:val="28"/>
          <w:szCs w:val="28"/>
        </w:rPr>
      </w:pPr>
      <w:r w:rsidRPr="00E56BCF">
        <w:rPr>
          <w:b/>
          <w:sz w:val="28"/>
          <w:szCs w:val="28"/>
        </w:rPr>
        <w:t>АДМИНИСТРАЦИЯ</w:t>
      </w:r>
    </w:p>
    <w:p w:rsidR="007415D4" w:rsidRPr="00E56BCF" w:rsidRDefault="007415D4" w:rsidP="007415D4">
      <w:pPr>
        <w:jc w:val="center"/>
        <w:rPr>
          <w:b/>
          <w:sz w:val="28"/>
          <w:szCs w:val="28"/>
        </w:rPr>
      </w:pPr>
      <w:r w:rsidRPr="00E56BCF">
        <w:rPr>
          <w:b/>
          <w:sz w:val="28"/>
          <w:szCs w:val="28"/>
        </w:rPr>
        <w:t>ПРОЛЕТАРСКОГО  СЕЛЬСОВЕТА</w:t>
      </w:r>
    </w:p>
    <w:p w:rsidR="007415D4" w:rsidRPr="00E56BCF" w:rsidRDefault="007415D4" w:rsidP="007415D4">
      <w:pPr>
        <w:jc w:val="center"/>
        <w:rPr>
          <w:b/>
          <w:sz w:val="28"/>
          <w:szCs w:val="28"/>
        </w:rPr>
      </w:pPr>
      <w:r w:rsidRPr="00E56BCF">
        <w:rPr>
          <w:b/>
          <w:sz w:val="28"/>
          <w:szCs w:val="28"/>
        </w:rPr>
        <w:t xml:space="preserve"> ОРДЫНСКОГО РАЙОНА НОВОСИБИРСКОЙ ОБЛАСТИ</w:t>
      </w:r>
    </w:p>
    <w:p w:rsidR="007415D4" w:rsidRPr="00E56BCF" w:rsidRDefault="007415D4" w:rsidP="007415D4">
      <w:pPr>
        <w:rPr>
          <w:sz w:val="28"/>
          <w:szCs w:val="28"/>
        </w:rPr>
      </w:pPr>
    </w:p>
    <w:p w:rsidR="007415D4" w:rsidRPr="00E56BCF" w:rsidRDefault="007415D4" w:rsidP="007415D4">
      <w:pPr>
        <w:jc w:val="center"/>
        <w:rPr>
          <w:b/>
          <w:sz w:val="28"/>
          <w:szCs w:val="28"/>
        </w:rPr>
      </w:pPr>
      <w:r w:rsidRPr="00E56BCF">
        <w:rPr>
          <w:b/>
          <w:sz w:val="28"/>
          <w:szCs w:val="28"/>
        </w:rPr>
        <w:t>ПОСТАНОВЛЕНИЕ</w:t>
      </w:r>
    </w:p>
    <w:p w:rsidR="007415D4" w:rsidRPr="00E56BCF" w:rsidRDefault="007415D4" w:rsidP="007415D4">
      <w:pPr>
        <w:jc w:val="both"/>
        <w:rPr>
          <w:sz w:val="28"/>
          <w:szCs w:val="28"/>
        </w:rPr>
      </w:pPr>
    </w:p>
    <w:p w:rsidR="007415D4" w:rsidRPr="00FE7590" w:rsidRDefault="007415D4" w:rsidP="007415D4">
      <w:pPr>
        <w:jc w:val="both"/>
        <w:rPr>
          <w:sz w:val="28"/>
          <w:szCs w:val="28"/>
        </w:rPr>
      </w:pPr>
      <w:r w:rsidRPr="00FE7590">
        <w:rPr>
          <w:sz w:val="28"/>
          <w:szCs w:val="28"/>
        </w:rPr>
        <w:t>0</w:t>
      </w:r>
      <w:r>
        <w:rPr>
          <w:sz w:val="28"/>
          <w:szCs w:val="28"/>
        </w:rPr>
        <w:t>3.</w:t>
      </w:r>
      <w:r w:rsidRPr="00FE7590">
        <w:rPr>
          <w:sz w:val="28"/>
          <w:szCs w:val="28"/>
        </w:rPr>
        <w:t>10</w:t>
      </w:r>
      <w:r>
        <w:rPr>
          <w:sz w:val="28"/>
          <w:szCs w:val="28"/>
        </w:rPr>
        <w:t xml:space="preserve">.2017 </w:t>
      </w:r>
      <w:r w:rsidRPr="00E56BCF">
        <w:rPr>
          <w:sz w:val="28"/>
          <w:szCs w:val="28"/>
        </w:rPr>
        <w:t xml:space="preserve">г.                                                                                          </w:t>
      </w:r>
      <w:r>
        <w:rPr>
          <w:sz w:val="28"/>
          <w:szCs w:val="28"/>
        </w:rPr>
        <w:t xml:space="preserve">          № 132</w:t>
      </w:r>
    </w:p>
    <w:p w:rsidR="007415D4" w:rsidRPr="00E56BCF" w:rsidRDefault="007415D4" w:rsidP="007415D4">
      <w:pPr>
        <w:jc w:val="center"/>
        <w:rPr>
          <w:sz w:val="28"/>
          <w:szCs w:val="28"/>
        </w:rPr>
      </w:pPr>
      <w:r w:rsidRPr="00E56BCF">
        <w:rPr>
          <w:sz w:val="28"/>
          <w:szCs w:val="28"/>
        </w:rPr>
        <w:t>п. Пролетарский</w:t>
      </w:r>
    </w:p>
    <w:p w:rsidR="007415D4" w:rsidRPr="00E56BCF" w:rsidRDefault="007415D4" w:rsidP="007415D4">
      <w:pPr>
        <w:rPr>
          <w:sz w:val="28"/>
          <w:szCs w:val="28"/>
        </w:rPr>
      </w:pPr>
    </w:p>
    <w:p w:rsidR="007415D4" w:rsidRPr="005E1783" w:rsidRDefault="007415D4" w:rsidP="007415D4">
      <w:pPr>
        <w:pStyle w:val="a5"/>
        <w:jc w:val="both"/>
        <w:rPr>
          <w:rFonts w:ascii="Times New Roman" w:hAnsi="Times New Roman"/>
          <w:sz w:val="28"/>
          <w:szCs w:val="28"/>
        </w:rPr>
      </w:pPr>
      <w:r>
        <w:rPr>
          <w:rFonts w:ascii="Times New Roman" w:hAnsi="Times New Roman"/>
          <w:sz w:val="28"/>
          <w:szCs w:val="28"/>
        </w:rPr>
        <w:t xml:space="preserve">       </w:t>
      </w:r>
      <w:r w:rsidRPr="0023356A">
        <w:rPr>
          <w:rFonts w:ascii="Times New Roman" w:hAnsi="Times New Roman"/>
          <w:sz w:val="28"/>
          <w:szCs w:val="28"/>
        </w:rPr>
        <w:t>О внесении изменений в постановление администрации Пролетарского сельсовета Ордынского района Новосибирской</w:t>
      </w:r>
      <w:r>
        <w:rPr>
          <w:rFonts w:ascii="Times New Roman" w:hAnsi="Times New Roman"/>
          <w:sz w:val="28"/>
          <w:szCs w:val="28"/>
        </w:rPr>
        <w:t xml:space="preserve"> области </w:t>
      </w:r>
      <w:r w:rsidRPr="0023356A">
        <w:rPr>
          <w:rFonts w:ascii="Times New Roman" w:hAnsi="Times New Roman"/>
          <w:sz w:val="28"/>
          <w:szCs w:val="28"/>
        </w:rPr>
        <w:t>«Об утверждении Административного регламента   осуществления муниципального  контроля за соблюдением законодательства в области розничной продажи алкогольной продукции на территории  Пролетарского  сельсовета  Ордынского района Новосибирской области»</w:t>
      </w:r>
      <w:r>
        <w:rPr>
          <w:rFonts w:ascii="Times New Roman" w:hAnsi="Times New Roman"/>
          <w:sz w:val="28"/>
          <w:szCs w:val="28"/>
        </w:rPr>
        <w:t xml:space="preserve"> от 03.04.2017 г. № 28</w:t>
      </w:r>
      <w:r w:rsidRPr="005E1783">
        <w:rPr>
          <w:rFonts w:ascii="Times New Roman" w:hAnsi="Times New Roman"/>
          <w:sz w:val="28"/>
          <w:szCs w:val="28"/>
        </w:rPr>
        <w:t xml:space="preserve"> (</w:t>
      </w:r>
      <w:r>
        <w:rPr>
          <w:rFonts w:ascii="Times New Roman" w:hAnsi="Times New Roman"/>
          <w:sz w:val="28"/>
          <w:szCs w:val="28"/>
        </w:rPr>
        <w:t>с изменениями, внесенными постановлением администрации Пролетарского сельсовета Ордынского района Новосибирской области от 26.06.2017 года № 75)</w:t>
      </w:r>
    </w:p>
    <w:p w:rsidR="007415D4" w:rsidRPr="00E56BCF" w:rsidRDefault="007415D4" w:rsidP="007415D4">
      <w:pPr>
        <w:rPr>
          <w:sz w:val="28"/>
          <w:szCs w:val="28"/>
        </w:rPr>
      </w:pPr>
    </w:p>
    <w:p w:rsidR="007415D4" w:rsidRPr="00E56BCF" w:rsidRDefault="007415D4" w:rsidP="007415D4">
      <w:pPr>
        <w:jc w:val="both"/>
        <w:rPr>
          <w:sz w:val="28"/>
          <w:szCs w:val="28"/>
        </w:rPr>
      </w:pPr>
      <w:r w:rsidRPr="00E56BCF">
        <w:rPr>
          <w:sz w:val="28"/>
          <w:szCs w:val="28"/>
        </w:rPr>
        <w:t>В соответствии с Федеральным законом от 6 октября 2003 г.№131-ФЗ «Об общих принципах организации местного самоуправления в Российской Федерации» (в редакции на 05.04.2010), статьей 6 Федерального закона от 26 декабря 2008 г.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редакции на 26.04.2010),  руководствуясь Уставом Пролетарского сельсовета</w:t>
      </w:r>
    </w:p>
    <w:p w:rsidR="007415D4" w:rsidRDefault="007415D4" w:rsidP="007415D4">
      <w:pPr>
        <w:jc w:val="both"/>
        <w:rPr>
          <w:sz w:val="28"/>
          <w:szCs w:val="28"/>
        </w:rPr>
      </w:pPr>
    </w:p>
    <w:p w:rsidR="007415D4" w:rsidRPr="00E56BCF" w:rsidRDefault="007415D4" w:rsidP="007415D4">
      <w:pPr>
        <w:jc w:val="both"/>
        <w:rPr>
          <w:sz w:val="28"/>
          <w:szCs w:val="28"/>
        </w:rPr>
      </w:pPr>
      <w:r w:rsidRPr="00E56BCF">
        <w:rPr>
          <w:sz w:val="28"/>
          <w:szCs w:val="28"/>
        </w:rPr>
        <w:t>ПОСТАНОВЛЯЮ:</w:t>
      </w:r>
    </w:p>
    <w:p w:rsidR="007415D4" w:rsidRPr="0023356A" w:rsidRDefault="007415D4" w:rsidP="007415D4">
      <w:pPr>
        <w:pStyle w:val="a5"/>
        <w:jc w:val="both"/>
        <w:rPr>
          <w:rFonts w:ascii="Times New Roman" w:hAnsi="Times New Roman"/>
          <w:sz w:val="28"/>
          <w:szCs w:val="28"/>
        </w:rPr>
      </w:pPr>
      <w:r w:rsidRPr="00BF5DD3">
        <w:rPr>
          <w:rFonts w:ascii="Times New Roman" w:hAnsi="Times New Roman"/>
          <w:sz w:val="28"/>
          <w:szCs w:val="28"/>
        </w:rPr>
        <w:t>1</w:t>
      </w:r>
      <w:r>
        <w:rPr>
          <w:rFonts w:ascii="Times New Roman" w:hAnsi="Times New Roman"/>
          <w:sz w:val="28"/>
          <w:szCs w:val="28"/>
        </w:rPr>
        <w:t xml:space="preserve">. Внести изменения в постановление администрации Пролетарского сельсовета Ордынского района Новосибирской области от 03.04.2017 г. № 28 </w:t>
      </w:r>
      <w:r w:rsidRPr="0023356A">
        <w:rPr>
          <w:rFonts w:ascii="Times New Roman" w:hAnsi="Times New Roman"/>
          <w:sz w:val="28"/>
          <w:szCs w:val="28"/>
        </w:rPr>
        <w:t>«Об утверждении Административного регламента   осуществления муниципального  контроля за соблюдением законодательства в области розничной продажи алкогольной продукции на территории  Пролетарского  сельсовета  Ордынского района Новосибирской области»</w:t>
      </w:r>
    </w:p>
    <w:p w:rsidR="007415D4" w:rsidRPr="0023356A" w:rsidRDefault="007415D4" w:rsidP="007415D4">
      <w:pPr>
        <w:contextualSpacing/>
        <w:jc w:val="both"/>
        <w:rPr>
          <w:bCs/>
          <w:sz w:val="28"/>
          <w:szCs w:val="28"/>
          <w:shd w:val="clear" w:color="auto" w:fill="FFFFFF"/>
        </w:rPr>
      </w:pPr>
      <w:r>
        <w:rPr>
          <w:sz w:val="28"/>
          <w:szCs w:val="28"/>
        </w:rPr>
        <w:t>1</w:t>
      </w:r>
      <w:r w:rsidRPr="00BF5DD3">
        <w:rPr>
          <w:sz w:val="28"/>
          <w:szCs w:val="28"/>
        </w:rPr>
        <w:t>.</w:t>
      </w:r>
      <w:r>
        <w:rPr>
          <w:sz w:val="28"/>
          <w:szCs w:val="28"/>
        </w:rPr>
        <w:t>1. Подпункт «в» подпункта 2 пункта 28 административного регламента отменить, так как внеплановая проверка по указанным основаниям проводится органами федерального государственного контроля (надзора), а не органами муниципального контроля.</w:t>
      </w:r>
    </w:p>
    <w:p w:rsidR="007415D4" w:rsidRPr="004F772C" w:rsidRDefault="007415D4" w:rsidP="007415D4">
      <w:pPr>
        <w:contextualSpacing/>
        <w:jc w:val="both"/>
        <w:rPr>
          <w:sz w:val="28"/>
          <w:szCs w:val="28"/>
        </w:rPr>
      </w:pPr>
      <w:r>
        <w:rPr>
          <w:sz w:val="28"/>
          <w:szCs w:val="28"/>
        </w:rPr>
        <w:t>1.2.</w:t>
      </w:r>
      <w:r w:rsidRPr="00B23CDA">
        <w:rPr>
          <w:sz w:val="28"/>
          <w:szCs w:val="28"/>
        </w:rPr>
        <w:t xml:space="preserve"> </w:t>
      </w:r>
      <w:r>
        <w:rPr>
          <w:sz w:val="28"/>
          <w:szCs w:val="28"/>
        </w:rPr>
        <w:t>В пункте 41 административного регламента слово «собственно» заменить словом «соответственно», после слов «представителя субъекта проверки» исключить слова «и печатью».</w:t>
      </w:r>
    </w:p>
    <w:p w:rsidR="007415D4" w:rsidRPr="00E56BCF" w:rsidRDefault="007415D4" w:rsidP="007415D4">
      <w:pPr>
        <w:jc w:val="both"/>
        <w:rPr>
          <w:sz w:val="28"/>
          <w:szCs w:val="28"/>
        </w:rPr>
      </w:pPr>
      <w:r>
        <w:rPr>
          <w:sz w:val="28"/>
          <w:szCs w:val="28"/>
        </w:rPr>
        <w:t>2.</w:t>
      </w:r>
      <w:r w:rsidRPr="00E56BCF">
        <w:rPr>
          <w:sz w:val="28"/>
          <w:szCs w:val="28"/>
        </w:rPr>
        <w:t> Опубликовать настоящее постановление в периодическом печатном издании администрации Пролетарского  сельсовета Ордынского района Новосибирской области «</w:t>
      </w:r>
      <w:r>
        <w:rPr>
          <w:sz w:val="28"/>
          <w:szCs w:val="28"/>
        </w:rPr>
        <w:t>Пролетарский вестник» и на официальном сайте администрации Пролетарского сельсовета Ордынского района Новосибирской области в сети «интернет».</w:t>
      </w:r>
    </w:p>
    <w:p w:rsidR="007415D4" w:rsidRPr="00E56BCF" w:rsidRDefault="007415D4" w:rsidP="007415D4">
      <w:pPr>
        <w:jc w:val="both"/>
        <w:rPr>
          <w:sz w:val="28"/>
          <w:szCs w:val="28"/>
        </w:rPr>
      </w:pPr>
      <w:r>
        <w:rPr>
          <w:sz w:val="28"/>
          <w:szCs w:val="28"/>
        </w:rPr>
        <w:t>3</w:t>
      </w:r>
      <w:r w:rsidRPr="00E56BCF">
        <w:rPr>
          <w:sz w:val="28"/>
          <w:szCs w:val="28"/>
        </w:rPr>
        <w:t>.</w:t>
      </w:r>
      <w:r>
        <w:rPr>
          <w:sz w:val="28"/>
          <w:szCs w:val="28"/>
        </w:rPr>
        <w:t xml:space="preserve"> </w:t>
      </w:r>
      <w:r w:rsidRPr="00E56BCF">
        <w:rPr>
          <w:sz w:val="28"/>
          <w:szCs w:val="28"/>
        </w:rPr>
        <w:t>Контроль за исполнением настоящего постановления оставляю за собой.</w:t>
      </w:r>
    </w:p>
    <w:p w:rsidR="007415D4" w:rsidRPr="00E56BCF" w:rsidRDefault="007415D4" w:rsidP="007415D4">
      <w:pPr>
        <w:jc w:val="both"/>
        <w:rPr>
          <w:sz w:val="28"/>
          <w:szCs w:val="28"/>
        </w:rPr>
      </w:pPr>
    </w:p>
    <w:p w:rsidR="007415D4" w:rsidRDefault="007415D4" w:rsidP="007415D4">
      <w:pPr>
        <w:jc w:val="both"/>
        <w:rPr>
          <w:sz w:val="28"/>
          <w:szCs w:val="28"/>
        </w:rPr>
      </w:pPr>
    </w:p>
    <w:p w:rsidR="007415D4" w:rsidRDefault="007415D4" w:rsidP="007415D4">
      <w:pPr>
        <w:jc w:val="both"/>
        <w:rPr>
          <w:sz w:val="28"/>
          <w:szCs w:val="28"/>
        </w:rPr>
      </w:pPr>
    </w:p>
    <w:p w:rsidR="007415D4" w:rsidRDefault="007415D4" w:rsidP="007415D4">
      <w:pPr>
        <w:jc w:val="both"/>
        <w:rPr>
          <w:sz w:val="28"/>
          <w:szCs w:val="28"/>
        </w:rPr>
      </w:pPr>
    </w:p>
    <w:p w:rsidR="007415D4" w:rsidRPr="00E56BCF" w:rsidRDefault="007415D4" w:rsidP="007415D4">
      <w:pPr>
        <w:jc w:val="both"/>
        <w:rPr>
          <w:sz w:val="28"/>
          <w:szCs w:val="28"/>
        </w:rPr>
      </w:pPr>
    </w:p>
    <w:p w:rsidR="007415D4" w:rsidRPr="00E56BCF" w:rsidRDefault="007415D4" w:rsidP="007415D4">
      <w:pPr>
        <w:jc w:val="both"/>
        <w:rPr>
          <w:sz w:val="28"/>
          <w:szCs w:val="28"/>
        </w:rPr>
      </w:pPr>
      <w:r w:rsidRPr="00E56BCF">
        <w:rPr>
          <w:sz w:val="28"/>
          <w:szCs w:val="28"/>
        </w:rPr>
        <w:t xml:space="preserve">Глава  Пролетарского сельсовета   </w:t>
      </w:r>
    </w:p>
    <w:p w:rsidR="007415D4" w:rsidRPr="00E56BCF" w:rsidRDefault="007415D4" w:rsidP="007415D4">
      <w:pPr>
        <w:jc w:val="both"/>
        <w:rPr>
          <w:sz w:val="28"/>
          <w:szCs w:val="28"/>
        </w:rPr>
      </w:pPr>
      <w:r w:rsidRPr="00E56BCF">
        <w:rPr>
          <w:sz w:val="28"/>
          <w:szCs w:val="28"/>
        </w:rPr>
        <w:t xml:space="preserve">Ордынского района           </w:t>
      </w:r>
    </w:p>
    <w:p w:rsidR="007415D4" w:rsidRPr="00E56BCF" w:rsidRDefault="007415D4" w:rsidP="007415D4">
      <w:pPr>
        <w:jc w:val="both"/>
        <w:rPr>
          <w:sz w:val="28"/>
          <w:szCs w:val="28"/>
        </w:rPr>
      </w:pPr>
      <w:r w:rsidRPr="00E56BCF">
        <w:rPr>
          <w:sz w:val="28"/>
          <w:szCs w:val="28"/>
        </w:rPr>
        <w:t>Новосибирской области                                                                   Н.К. Бордачёв</w:t>
      </w:r>
    </w:p>
    <w:p w:rsidR="007415D4" w:rsidRPr="00E56BCF" w:rsidRDefault="007415D4" w:rsidP="007415D4">
      <w:pPr>
        <w:jc w:val="both"/>
        <w:rPr>
          <w:sz w:val="28"/>
          <w:szCs w:val="28"/>
        </w:rPr>
      </w:pPr>
      <w:r w:rsidRPr="00E56BCF">
        <w:rPr>
          <w:sz w:val="28"/>
          <w:szCs w:val="28"/>
        </w:rPr>
        <w:t xml:space="preserve"> </w:t>
      </w:r>
    </w:p>
    <w:p w:rsidR="007415D4" w:rsidRDefault="007415D4" w:rsidP="007415D4">
      <w:pPr>
        <w:rPr>
          <w:sz w:val="28"/>
          <w:szCs w:val="28"/>
        </w:rPr>
      </w:pPr>
    </w:p>
    <w:p w:rsidR="007415D4" w:rsidRDefault="007415D4" w:rsidP="007415D4">
      <w:pPr>
        <w:rPr>
          <w:sz w:val="28"/>
          <w:szCs w:val="28"/>
        </w:rPr>
      </w:pPr>
    </w:p>
    <w:p w:rsidR="007415D4" w:rsidRDefault="007415D4" w:rsidP="007415D4">
      <w:pPr>
        <w:rPr>
          <w:sz w:val="28"/>
          <w:szCs w:val="28"/>
        </w:rPr>
      </w:pPr>
    </w:p>
    <w:p w:rsidR="007415D4" w:rsidRDefault="007415D4" w:rsidP="007415D4">
      <w:pPr>
        <w:rPr>
          <w:sz w:val="28"/>
          <w:szCs w:val="28"/>
        </w:rPr>
      </w:pPr>
    </w:p>
    <w:p w:rsidR="007415D4" w:rsidRDefault="007415D4" w:rsidP="007415D4">
      <w:pPr>
        <w:rPr>
          <w:sz w:val="28"/>
          <w:szCs w:val="28"/>
        </w:rPr>
      </w:pPr>
    </w:p>
    <w:p w:rsidR="007415D4" w:rsidRDefault="007415D4" w:rsidP="007415D4">
      <w:pPr>
        <w:rPr>
          <w:sz w:val="28"/>
          <w:szCs w:val="28"/>
        </w:rPr>
      </w:pPr>
    </w:p>
    <w:p w:rsidR="007415D4" w:rsidRDefault="007415D4" w:rsidP="007415D4">
      <w:pPr>
        <w:rPr>
          <w:sz w:val="28"/>
          <w:szCs w:val="28"/>
        </w:rPr>
      </w:pPr>
    </w:p>
    <w:p w:rsidR="007415D4" w:rsidRDefault="007415D4" w:rsidP="007415D4">
      <w:pPr>
        <w:rPr>
          <w:sz w:val="28"/>
          <w:szCs w:val="28"/>
        </w:rPr>
      </w:pPr>
    </w:p>
    <w:p w:rsidR="007415D4" w:rsidRDefault="007415D4" w:rsidP="007415D4">
      <w:pPr>
        <w:rPr>
          <w:sz w:val="28"/>
          <w:szCs w:val="28"/>
        </w:rPr>
      </w:pPr>
    </w:p>
    <w:p w:rsidR="007415D4" w:rsidRDefault="007415D4" w:rsidP="007415D4">
      <w:pPr>
        <w:rPr>
          <w:sz w:val="28"/>
          <w:szCs w:val="28"/>
        </w:rPr>
      </w:pPr>
    </w:p>
    <w:p w:rsidR="007415D4" w:rsidRDefault="007415D4" w:rsidP="007415D4">
      <w:pPr>
        <w:jc w:val="both"/>
        <w:rPr>
          <w:sz w:val="20"/>
          <w:szCs w:val="20"/>
        </w:rPr>
      </w:pPr>
      <w:r>
        <w:rPr>
          <w:sz w:val="20"/>
          <w:szCs w:val="20"/>
        </w:rPr>
        <w:t>Исп. Ковалев А.М.</w:t>
      </w:r>
    </w:p>
    <w:p w:rsidR="007415D4" w:rsidRDefault="007415D4" w:rsidP="007415D4">
      <w:pPr>
        <w:jc w:val="both"/>
        <w:rPr>
          <w:sz w:val="20"/>
          <w:szCs w:val="20"/>
        </w:rPr>
      </w:pPr>
      <w:r>
        <w:rPr>
          <w:sz w:val="20"/>
          <w:szCs w:val="20"/>
        </w:rPr>
        <w:t>Тел. 44-173</w:t>
      </w:r>
    </w:p>
    <w:p w:rsidR="007415D4" w:rsidRDefault="007415D4" w:rsidP="007415D4">
      <w:pPr>
        <w:jc w:val="both"/>
        <w:rPr>
          <w:sz w:val="20"/>
          <w:szCs w:val="20"/>
        </w:rPr>
      </w:pPr>
    </w:p>
    <w:p w:rsidR="007415D4" w:rsidRDefault="007415D4" w:rsidP="007415D4">
      <w:pPr>
        <w:jc w:val="both"/>
        <w:rPr>
          <w:sz w:val="20"/>
          <w:szCs w:val="20"/>
        </w:rPr>
      </w:pPr>
    </w:p>
    <w:p w:rsidR="007415D4" w:rsidRDefault="007415D4" w:rsidP="007415D4">
      <w:pPr>
        <w:jc w:val="both"/>
        <w:rPr>
          <w:sz w:val="20"/>
          <w:szCs w:val="20"/>
        </w:rPr>
      </w:pPr>
    </w:p>
    <w:p w:rsidR="007415D4" w:rsidRDefault="007415D4" w:rsidP="007415D4">
      <w:pPr>
        <w:jc w:val="both"/>
        <w:rPr>
          <w:sz w:val="20"/>
          <w:szCs w:val="20"/>
        </w:rPr>
      </w:pPr>
    </w:p>
    <w:p w:rsidR="007415D4" w:rsidRDefault="007415D4" w:rsidP="007415D4">
      <w:pPr>
        <w:jc w:val="both"/>
        <w:rPr>
          <w:sz w:val="20"/>
          <w:szCs w:val="20"/>
        </w:rPr>
      </w:pPr>
    </w:p>
    <w:p w:rsidR="007415D4" w:rsidRDefault="007415D4" w:rsidP="007415D4">
      <w:pPr>
        <w:jc w:val="both"/>
        <w:rPr>
          <w:sz w:val="20"/>
          <w:szCs w:val="20"/>
        </w:rPr>
      </w:pPr>
    </w:p>
    <w:p w:rsidR="007415D4" w:rsidRDefault="007415D4" w:rsidP="007415D4">
      <w:pPr>
        <w:jc w:val="both"/>
        <w:rPr>
          <w:sz w:val="20"/>
          <w:szCs w:val="20"/>
        </w:rPr>
      </w:pPr>
    </w:p>
    <w:p w:rsidR="007415D4" w:rsidRDefault="007415D4" w:rsidP="007415D4">
      <w:pPr>
        <w:jc w:val="both"/>
        <w:rPr>
          <w:sz w:val="20"/>
          <w:szCs w:val="20"/>
        </w:rPr>
      </w:pPr>
    </w:p>
    <w:p w:rsidR="007415D4" w:rsidRDefault="007415D4" w:rsidP="007415D4">
      <w:pPr>
        <w:jc w:val="both"/>
        <w:rPr>
          <w:sz w:val="20"/>
          <w:szCs w:val="20"/>
        </w:rPr>
      </w:pPr>
    </w:p>
    <w:p w:rsidR="007415D4" w:rsidRDefault="007415D4" w:rsidP="007415D4">
      <w:pPr>
        <w:jc w:val="both"/>
        <w:rPr>
          <w:sz w:val="20"/>
          <w:szCs w:val="20"/>
        </w:rPr>
      </w:pPr>
    </w:p>
    <w:p w:rsidR="007415D4" w:rsidRDefault="007415D4" w:rsidP="007415D4">
      <w:pPr>
        <w:jc w:val="both"/>
        <w:rPr>
          <w:sz w:val="20"/>
          <w:szCs w:val="20"/>
        </w:rPr>
      </w:pPr>
    </w:p>
    <w:p w:rsidR="007415D4" w:rsidRDefault="007415D4" w:rsidP="007415D4">
      <w:pPr>
        <w:jc w:val="both"/>
        <w:rPr>
          <w:sz w:val="20"/>
          <w:szCs w:val="20"/>
        </w:rPr>
      </w:pPr>
    </w:p>
    <w:p w:rsidR="007415D4" w:rsidRDefault="007415D4" w:rsidP="007415D4">
      <w:pPr>
        <w:jc w:val="both"/>
        <w:rPr>
          <w:sz w:val="20"/>
          <w:szCs w:val="20"/>
        </w:rPr>
      </w:pPr>
    </w:p>
    <w:p w:rsidR="007415D4" w:rsidRDefault="007415D4" w:rsidP="007415D4">
      <w:pPr>
        <w:jc w:val="both"/>
        <w:rPr>
          <w:sz w:val="20"/>
          <w:szCs w:val="20"/>
        </w:rPr>
      </w:pPr>
    </w:p>
    <w:p w:rsidR="007415D4" w:rsidRDefault="007415D4" w:rsidP="007415D4">
      <w:pPr>
        <w:jc w:val="both"/>
        <w:rPr>
          <w:sz w:val="20"/>
          <w:szCs w:val="20"/>
        </w:rPr>
      </w:pPr>
    </w:p>
    <w:p w:rsidR="007415D4" w:rsidRDefault="007415D4" w:rsidP="007415D4">
      <w:pPr>
        <w:jc w:val="both"/>
        <w:rPr>
          <w:sz w:val="20"/>
          <w:szCs w:val="20"/>
        </w:rPr>
      </w:pPr>
    </w:p>
    <w:p w:rsidR="007415D4" w:rsidRDefault="007415D4" w:rsidP="007415D4">
      <w:pPr>
        <w:jc w:val="both"/>
        <w:rPr>
          <w:sz w:val="20"/>
          <w:szCs w:val="20"/>
        </w:rPr>
      </w:pPr>
    </w:p>
    <w:p w:rsidR="007415D4" w:rsidRDefault="007415D4" w:rsidP="007415D4">
      <w:pPr>
        <w:jc w:val="both"/>
        <w:rPr>
          <w:sz w:val="20"/>
          <w:szCs w:val="20"/>
        </w:rPr>
      </w:pPr>
    </w:p>
    <w:p w:rsidR="007415D4" w:rsidRDefault="007415D4" w:rsidP="007415D4">
      <w:pPr>
        <w:jc w:val="both"/>
        <w:rPr>
          <w:sz w:val="20"/>
          <w:szCs w:val="20"/>
        </w:rPr>
      </w:pPr>
    </w:p>
    <w:p w:rsidR="007415D4" w:rsidRDefault="007415D4" w:rsidP="007415D4">
      <w:pPr>
        <w:jc w:val="both"/>
        <w:rPr>
          <w:sz w:val="20"/>
          <w:szCs w:val="20"/>
        </w:rPr>
      </w:pPr>
    </w:p>
    <w:p w:rsidR="007415D4" w:rsidRDefault="007415D4" w:rsidP="007415D4">
      <w:pPr>
        <w:jc w:val="both"/>
        <w:rPr>
          <w:sz w:val="20"/>
          <w:szCs w:val="20"/>
        </w:rPr>
      </w:pPr>
    </w:p>
    <w:p w:rsidR="007415D4" w:rsidRDefault="007415D4" w:rsidP="007415D4">
      <w:pPr>
        <w:jc w:val="both"/>
        <w:rPr>
          <w:sz w:val="20"/>
          <w:szCs w:val="20"/>
        </w:rPr>
      </w:pPr>
    </w:p>
    <w:p w:rsidR="007415D4" w:rsidRDefault="007415D4" w:rsidP="007415D4">
      <w:pPr>
        <w:jc w:val="both"/>
        <w:rPr>
          <w:sz w:val="20"/>
          <w:szCs w:val="20"/>
        </w:rPr>
      </w:pPr>
    </w:p>
    <w:p w:rsidR="007415D4" w:rsidRDefault="007415D4" w:rsidP="007415D4">
      <w:pPr>
        <w:jc w:val="both"/>
        <w:rPr>
          <w:sz w:val="20"/>
          <w:szCs w:val="20"/>
        </w:rPr>
      </w:pPr>
    </w:p>
    <w:p w:rsidR="007415D4" w:rsidRDefault="007415D4" w:rsidP="007415D4">
      <w:pPr>
        <w:jc w:val="both"/>
        <w:rPr>
          <w:sz w:val="20"/>
          <w:szCs w:val="20"/>
        </w:rPr>
      </w:pPr>
    </w:p>
    <w:p w:rsidR="007415D4" w:rsidRDefault="007415D4" w:rsidP="007415D4">
      <w:pPr>
        <w:jc w:val="both"/>
        <w:rPr>
          <w:sz w:val="20"/>
          <w:szCs w:val="20"/>
        </w:rPr>
      </w:pPr>
    </w:p>
    <w:p w:rsidR="007415D4" w:rsidRDefault="007415D4" w:rsidP="007415D4">
      <w:pPr>
        <w:jc w:val="both"/>
        <w:rPr>
          <w:sz w:val="20"/>
          <w:szCs w:val="20"/>
        </w:rPr>
      </w:pPr>
    </w:p>
    <w:p w:rsidR="007415D4" w:rsidRDefault="007415D4" w:rsidP="007415D4">
      <w:pPr>
        <w:jc w:val="both"/>
        <w:rPr>
          <w:sz w:val="20"/>
          <w:szCs w:val="20"/>
        </w:rPr>
      </w:pPr>
    </w:p>
    <w:p w:rsidR="007415D4" w:rsidRDefault="007415D4" w:rsidP="007415D4">
      <w:pPr>
        <w:jc w:val="both"/>
        <w:rPr>
          <w:sz w:val="20"/>
          <w:szCs w:val="20"/>
        </w:rPr>
      </w:pPr>
    </w:p>
    <w:p w:rsidR="007415D4" w:rsidRDefault="007415D4" w:rsidP="007415D4">
      <w:pPr>
        <w:jc w:val="both"/>
        <w:rPr>
          <w:sz w:val="20"/>
          <w:szCs w:val="20"/>
        </w:rPr>
      </w:pPr>
    </w:p>
    <w:p w:rsidR="007415D4" w:rsidRDefault="007415D4" w:rsidP="007415D4">
      <w:pPr>
        <w:jc w:val="both"/>
        <w:rPr>
          <w:sz w:val="20"/>
          <w:szCs w:val="20"/>
        </w:rPr>
      </w:pPr>
    </w:p>
    <w:p w:rsidR="007415D4" w:rsidRDefault="007415D4" w:rsidP="007415D4">
      <w:pPr>
        <w:jc w:val="both"/>
        <w:rPr>
          <w:sz w:val="20"/>
          <w:szCs w:val="20"/>
        </w:rPr>
      </w:pPr>
    </w:p>
    <w:p w:rsidR="007415D4" w:rsidRDefault="007415D4" w:rsidP="007415D4">
      <w:pPr>
        <w:jc w:val="both"/>
        <w:rPr>
          <w:sz w:val="20"/>
          <w:szCs w:val="20"/>
        </w:rPr>
      </w:pPr>
    </w:p>
    <w:p w:rsidR="007415D4" w:rsidRDefault="007415D4" w:rsidP="007415D4">
      <w:pPr>
        <w:jc w:val="both"/>
        <w:rPr>
          <w:sz w:val="20"/>
          <w:szCs w:val="20"/>
        </w:rPr>
      </w:pPr>
    </w:p>
    <w:p w:rsidR="007415D4" w:rsidRDefault="007415D4" w:rsidP="007415D4">
      <w:pPr>
        <w:jc w:val="both"/>
        <w:rPr>
          <w:sz w:val="20"/>
          <w:szCs w:val="20"/>
        </w:rPr>
      </w:pPr>
    </w:p>
    <w:p w:rsidR="007415D4" w:rsidRDefault="007415D4" w:rsidP="007415D4">
      <w:pPr>
        <w:jc w:val="both"/>
        <w:rPr>
          <w:sz w:val="20"/>
          <w:szCs w:val="20"/>
        </w:rPr>
      </w:pPr>
    </w:p>
    <w:p w:rsidR="007415D4" w:rsidRDefault="007415D4" w:rsidP="007415D4">
      <w:pPr>
        <w:jc w:val="both"/>
        <w:rPr>
          <w:sz w:val="20"/>
          <w:szCs w:val="20"/>
        </w:rPr>
      </w:pPr>
    </w:p>
    <w:p w:rsidR="007415D4" w:rsidRPr="00D42F8F" w:rsidRDefault="007415D4" w:rsidP="007415D4">
      <w:pPr>
        <w:jc w:val="both"/>
        <w:rPr>
          <w:sz w:val="20"/>
          <w:szCs w:val="20"/>
        </w:rPr>
      </w:pPr>
    </w:p>
    <w:p w:rsidR="007415D4" w:rsidRPr="00FF0A26" w:rsidRDefault="007415D4" w:rsidP="007415D4">
      <w:pPr>
        <w:jc w:val="center"/>
        <w:rPr>
          <w:b/>
          <w:sz w:val="28"/>
          <w:szCs w:val="28"/>
        </w:rPr>
      </w:pPr>
      <w:r w:rsidRPr="00FF0A26">
        <w:rPr>
          <w:b/>
          <w:sz w:val="28"/>
          <w:szCs w:val="28"/>
        </w:rPr>
        <w:lastRenderedPageBreak/>
        <w:t>Актуальная версия</w:t>
      </w:r>
    </w:p>
    <w:p w:rsidR="007415D4" w:rsidRPr="001F5761" w:rsidRDefault="007415D4" w:rsidP="007415D4">
      <w:pPr>
        <w:jc w:val="right"/>
      </w:pPr>
      <w:r w:rsidRPr="001F5761">
        <w:t xml:space="preserve">Приложение </w:t>
      </w:r>
    </w:p>
    <w:p w:rsidR="007415D4" w:rsidRPr="001F5761" w:rsidRDefault="007415D4" w:rsidP="007415D4">
      <w:pPr>
        <w:jc w:val="right"/>
      </w:pPr>
      <w:r w:rsidRPr="001F5761">
        <w:t>к  Постановлению администрации</w:t>
      </w:r>
    </w:p>
    <w:p w:rsidR="007415D4" w:rsidRPr="001F5761" w:rsidRDefault="007415D4" w:rsidP="007415D4">
      <w:pPr>
        <w:jc w:val="right"/>
      </w:pPr>
      <w:r w:rsidRPr="001F5761">
        <w:t xml:space="preserve"> </w:t>
      </w:r>
      <w:r>
        <w:t>Пролетарского</w:t>
      </w:r>
      <w:r w:rsidRPr="001F5761">
        <w:t xml:space="preserve"> сельсовета</w:t>
      </w:r>
    </w:p>
    <w:p w:rsidR="007415D4" w:rsidRDefault="007415D4" w:rsidP="007415D4">
      <w:pPr>
        <w:jc w:val="right"/>
      </w:pPr>
      <w:r w:rsidRPr="001F5761">
        <w:t xml:space="preserve">Ордынского района Новосибирской области </w:t>
      </w:r>
    </w:p>
    <w:p w:rsidR="007415D4" w:rsidRPr="001F5761" w:rsidRDefault="007415D4" w:rsidP="007415D4">
      <w:pPr>
        <w:jc w:val="right"/>
      </w:pPr>
      <w:r>
        <w:t>от 03.04.2017 г. № 28</w:t>
      </w:r>
    </w:p>
    <w:p w:rsidR="007415D4" w:rsidRDefault="007415D4" w:rsidP="007415D4">
      <w:pPr>
        <w:jc w:val="right"/>
        <w:rPr>
          <w:sz w:val="20"/>
          <w:szCs w:val="20"/>
        </w:rPr>
      </w:pPr>
      <w:r>
        <w:rPr>
          <w:sz w:val="20"/>
          <w:szCs w:val="20"/>
        </w:rPr>
        <w:t xml:space="preserve">                                                                                                </w:t>
      </w:r>
      <w:r w:rsidRPr="007E3092">
        <w:rPr>
          <w:sz w:val="20"/>
          <w:szCs w:val="20"/>
        </w:rPr>
        <w:t>с изменениями внесенными от 26.06.2017 г №</w:t>
      </w:r>
      <w:r>
        <w:rPr>
          <w:sz w:val="20"/>
          <w:szCs w:val="20"/>
        </w:rPr>
        <w:t xml:space="preserve"> 75</w:t>
      </w:r>
    </w:p>
    <w:p w:rsidR="007415D4" w:rsidRPr="001F5761" w:rsidRDefault="007415D4" w:rsidP="007415D4">
      <w:pPr>
        <w:jc w:val="right"/>
      </w:pPr>
      <w:r>
        <w:rPr>
          <w:sz w:val="20"/>
          <w:szCs w:val="20"/>
        </w:rPr>
        <w:t>и с изменениями внесенными от 03.10.2017 года № 132</w:t>
      </w:r>
      <w:r w:rsidRPr="007E3092">
        <w:rPr>
          <w:sz w:val="20"/>
          <w:szCs w:val="20"/>
        </w:rPr>
        <w:t xml:space="preserve"> </w:t>
      </w:r>
    </w:p>
    <w:p w:rsidR="007415D4" w:rsidRPr="002C5BC6" w:rsidRDefault="007415D4" w:rsidP="007415D4">
      <w:pPr>
        <w:rPr>
          <w:b/>
          <w:sz w:val="28"/>
          <w:szCs w:val="28"/>
        </w:rPr>
      </w:pPr>
    </w:p>
    <w:p w:rsidR="007415D4" w:rsidRPr="002C5BC6" w:rsidRDefault="007415D4" w:rsidP="007415D4">
      <w:pPr>
        <w:rPr>
          <w:b/>
          <w:sz w:val="28"/>
          <w:szCs w:val="28"/>
        </w:rPr>
      </w:pPr>
    </w:p>
    <w:p w:rsidR="007415D4" w:rsidRPr="00EF42EA" w:rsidRDefault="007415D4" w:rsidP="007415D4">
      <w:pPr>
        <w:jc w:val="center"/>
        <w:rPr>
          <w:b/>
        </w:rPr>
      </w:pPr>
      <w:r w:rsidRPr="00EF42EA">
        <w:rPr>
          <w:b/>
        </w:rPr>
        <w:t>АДМИНИСТРАТИВНЫЙ РЕГЛАМЕНТ</w:t>
      </w:r>
    </w:p>
    <w:p w:rsidR="007415D4" w:rsidRPr="00EF42EA" w:rsidRDefault="007415D4" w:rsidP="007415D4">
      <w:pPr>
        <w:jc w:val="center"/>
        <w:rPr>
          <w:b/>
        </w:rPr>
      </w:pPr>
      <w:r w:rsidRPr="00EF42EA">
        <w:rPr>
          <w:b/>
        </w:rPr>
        <w:t>осуществления муниципального контроля за соблюдением законодательства в области розничной продажи алкогольной продукции на территории Пролетарского сельсовета Ордынского района Новосибирской области</w:t>
      </w:r>
    </w:p>
    <w:p w:rsidR="007415D4" w:rsidRPr="00EF42EA" w:rsidRDefault="007415D4" w:rsidP="007415D4">
      <w:pPr>
        <w:jc w:val="both"/>
        <w:rPr>
          <w:b/>
        </w:rPr>
      </w:pPr>
    </w:p>
    <w:p w:rsidR="007415D4" w:rsidRPr="00EF42EA" w:rsidRDefault="007415D4" w:rsidP="007415D4">
      <w:pPr>
        <w:tabs>
          <w:tab w:val="left" w:pos="3686"/>
        </w:tabs>
        <w:suppressAutoHyphens/>
        <w:jc w:val="center"/>
        <w:rPr>
          <w:b/>
        </w:rPr>
      </w:pPr>
      <w:r w:rsidRPr="00EF42EA">
        <w:rPr>
          <w:b/>
        </w:rPr>
        <w:t>1. Общие положения</w:t>
      </w:r>
    </w:p>
    <w:p w:rsidR="007415D4" w:rsidRPr="00EF42EA" w:rsidRDefault="007415D4" w:rsidP="007415D4">
      <w:pPr>
        <w:pStyle w:val="ConsPlusNormal"/>
        <w:suppressAutoHyphens/>
        <w:ind w:firstLine="709"/>
        <w:jc w:val="both"/>
        <w:rPr>
          <w:rFonts w:ascii="Times New Roman" w:hAnsi="Times New Roman"/>
          <w:sz w:val="24"/>
          <w:szCs w:val="24"/>
        </w:rPr>
      </w:pPr>
      <w:r w:rsidRPr="00EF42EA">
        <w:rPr>
          <w:rFonts w:ascii="Times New Roman" w:hAnsi="Times New Roman"/>
          <w:sz w:val="24"/>
          <w:szCs w:val="24"/>
        </w:rPr>
        <w:t>1. Настоящий административный регламент осуществления муниципального контроля за соблюдением законодательства в области розничной продажи алкогольной продукции (далее – административный регламент) устанавливает требования к порядку осуществления муниципального контроля за соблюдением законодательства в области розничной продажи алкогольной продукции на территории Пролетарского сельсовета Ордынского района Новосибирской области (далее – муниципальный контроль), состав, последовательность и сроки выполнения административных процедур (действий), порядок и формы контроля за осуществлением муниципального контроля, досудебный (внесудебный) порядок обжалования решений и действий (бездействия) администрации</w:t>
      </w:r>
      <w:r w:rsidRPr="00EF42EA">
        <w:rPr>
          <w:rFonts w:ascii="Times New Roman" w:hAnsi="Times New Roman"/>
          <w:i/>
          <w:sz w:val="24"/>
          <w:szCs w:val="24"/>
        </w:rPr>
        <w:t xml:space="preserve"> </w:t>
      </w:r>
      <w:r w:rsidRPr="00EF42EA">
        <w:rPr>
          <w:rFonts w:ascii="Times New Roman" w:hAnsi="Times New Roman"/>
          <w:sz w:val="24"/>
          <w:szCs w:val="24"/>
        </w:rPr>
        <w:t>Пролетарского сельсовета Ордынского района Новосибирской области (далее – администрация), осуществляющей муниципальный контроль, а также ее должностных лиц.</w:t>
      </w:r>
    </w:p>
    <w:p w:rsidR="007415D4" w:rsidRPr="00EF42EA" w:rsidRDefault="007415D4" w:rsidP="007415D4">
      <w:pPr>
        <w:suppressAutoHyphens/>
        <w:ind w:firstLine="709"/>
        <w:jc w:val="both"/>
      </w:pPr>
    </w:p>
    <w:p w:rsidR="007415D4" w:rsidRPr="00EF42EA" w:rsidRDefault="007415D4" w:rsidP="007415D4">
      <w:pPr>
        <w:suppressAutoHyphens/>
        <w:jc w:val="center"/>
        <w:rPr>
          <w:b/>
        </w:rPr>
      </w:pPr>
      <w:r w:rsidRPr="00EF42EA">
        <w:rPr>
          <w:b/>
        </w:rPr>
        <w:t>Наименование муниципального контроля</w:t>
      </w:r>
    </w:p>
    <w:p w:rsidR="007415D4" w:rsidRPr="00EF42EA" w:rsidRDefault="007415D4" w:rsidP="007415D4">
      <w:pPr>
        <w:suppressAutoHyphens/>
        <w:jc w:val="both"/>
      </w:pPr>
      <w:r w:rsidRPr="00EF42EA">
        <w:t>2. Наименование муниципального контроля – муниципальный контроль за соблюдением законодательства в области розничной продажи алкогольной продукции.</w:t>
      </w:r>
    </w:p>
    <w:p w:rsidR="007415D4" w:rsidRPr="00EF42EA" w:rsidRDefault="007415D4" w:rsidP="007415D4">
      <w:pPr>
        <w:suppressAutoHyphens/>
        <w:jc w:val="both"/>
        <w:rPr>
          <w:color w:val="000000"/>
        </w:rPr>
      </w:pPr>
      <w:r w:rsidRPr="00EF42EA">
        <w:rPr>
          <w:color w:val="000000"/>
        </w:rPr>
        <w:t xml:space="preserve">Муниципальный контроль проводится в форме проверок (плановых и внеплановых) </w:t>
      </w:r>
      <w:r w:rsidRPr="00EF42EA">
        <w:rPr>
          <w:lang w:eastAsia="en-US"/>
        </w:rPr>
        <w:t>соблюдения юридическим лицом, индивидуальным предпринимателем</w:t>
      </w:r>
      <w:r w:rsidRPr="00EF42EA">
        <w:rPr>
          <w:color w:val="000000"/>
        </w:rPr>
        <w:t xml:space="preserve"> (далее – субъекты  проверок) </w:t>
      </w:r>
      <w:r w:rsidRPr="00EF42EA">
        <w:rPr>
          <w:lang w:eastAsia="en-US"/>
        </w:rPr>
        <w:t xml:space="preserve">в процессе осуществления деятельности в области розничной продажи алкогольной продукции, а также требований, установленных муниципальными правовыми актами </w:t>
      </w:r>
      <w:r w:rsidRPr="00EF42EA">
        <w:t>Пролетарского сельсовета Ордынского района Новосибирской области</w:t>
      </w:r>
      <w:r w:rsidRPr="00EF42EA">
        <w:rPr>
          <w:lang w:eastAsia="en-US"/>
        </w:rPr>
        <w:t>, выполнение предписаний органа муниципального контроля</w:t>
      </w:r>
      <w:r w:rsidRPr="00EF42EA">
        <w:rPr>
          <w:color w:val="000000"/>
        </w:rPr>
        <w:t>.</w:t>
      </w:r>
    </w:p>
    <w:p w:rsidR="007415D4" w:rsidRPr="00EF42EA" w:rsidRDefault="007415D4" w:rsidP="007415D4">
      <w:pPr>
        <w:suppressAutoHyphens/>
        <w:jc w:val="both"/>
        <w:rPr>
          <w:b/>
        </w:rPr>
      </w:pPr>
      <w:r w:rsidRPr="00EF42EA">
        <w:rPr>
          <w:b/>
        </w:rPr>
        <w:t>Наименование органа местного самоуправления, осуществляющего муниципальный контроль</w:t>
      </w:r>
    </w:p>
    <w:p w:rsidR="007415D4" w:rsidRPr="00EF42EA" w:rsidRDefault="007415D4" w:rsidP="007415D4">
      <w:pPr>
        <w:jc w:val="both"/>
      </w:pPr>
      <w:r w:rsidRPr="00EF42EA">
        <w:t>3. Муниципальный контроль осуществляет администрация  Пролетарского сельсовета Ордынского района Новосибирской области.</w:t>
      </w:r>
    </w:p>
    <w:p w:rsidR="007415D4" w:rsidRPr="00EF42EA" w:rsidRDefault="007415D4" w:rsidP="007415D4">
      <w:pPr>
        <w:suppressAutoHyphens/>
        <w:jc w:val="center"/>
        <w:rPr>
          <w:b/>
        </w:rPr>
      </w:pPr>
      <w:r w:rsidRPr="00EF42EA">
        <w:rPr>
          <w:b/>
        </w:rPr>
        <w:t>Перечень нормативных правовых актов,</w:t>
      </w:r>
    </w:p>
    <w:p w:rsidR="007415D4" w:rsidRPr="00EF42EA" w:rsidRDefault="007415D4" w:rsidP="007415D4">
      <w:pPr>
        <w:suppressAutoHyphens/>
        <w:ind w:left="57"/>
        <w:jc w:val="center"/>
        <w:rPr>
          <w:b/>
        </w:rPr>
      </w:pPr>
      <w:r w:rsidRPr="00EF42EA">
        <w:rPr>
          <w:b/>
        </w:rPr>
        <w:t>регулирующих предоставление муниципального контроля</w:t>
      </w:r>
    </w:p>
    <w:p w:rsidR="007415D4" w:rsidRPr="00EF42EA" w:rsidRDefault="007415D4" w:rsidP="007415D4">
      <w:pPr>
        <w:suppressAutoHyphens/>
        <w:jc w:val="both"/>
      </w:pPr>
      <w:r w:rsidRPr="00EF42EA">
        <w:t>4. Муниципальный контроль предоставляется в соответствии с:</w:t>
      </w:r>
    </w:p>
    <w:p w:rsidR="007415D4" w:rsidRPr="00EF42EA" w:rsidRDefault="007415D4" w:rsidP="007415D4">
      <w:pPr>
        <w:suppressAutoHyphens/>
        <w:autoSpaceDE w:val="0"/>
        <w:autoSpaceDN w:val="0"/>
        <w:adjustRightInd w:val="0"/>
        <w:ind w:left="57"/>
        <w:jc w:val="both"/>
      </w:pPr>
      <w:r w:rsidRPr="00EF42EA">
        <w:t>Федеральным законом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(«Собрание законодательства РФ», 27.11.1995, № 48, ст. 4553; «Российская газета», № 231, 29.11.1995; «Российская газета», № 9, 19.01.1999);</w:t>
      </w:r>
    </w:p>
    <w:p w:rsidR="007415D4" w:rsidRPr="00EF42EA" w:rsidRDefault="007415D4" w:rsidP="007415D4">
      <w:pPr>
        <w:suppressAutoHyphens/>
        <w:autoSpaceDE w:val="0"/>
        <w:autoSpaceDN w:val="0"/>
        <w:adjustRightInd w:val="0"/>
        <w:ind w:left="57"/>
        <w:jc w:val="both"/>
      </w:pPr>
      <w:r w:rsidRPr="00EF42EA">
        <w:t>Федеральным законом от 06.10.2003 № 131-ФЗ «Об общих принципах организации местного самоуправления в Российской Федерации» («Собрание законодательства РФ», 06.10.2003, № 40, ст. 3822; «Парламентская газета», № 186, 08.10.2003; «Российская газета», № 202, 08.10.2003);</w:t>
      </w:r>
    </w:p>
    <w:p w:rsidR="007415D4" w:rsidRPr="00EF42EA" w:rsidRDefault="007415D4" w:rsidP="007415D4">
      <w:pPr>
        <w:suppressAutoHyphens/>
        <w:autoSpaceDE w:val="0"/>
        <w:autoSpaceDN w:val="0"/>
        <w:adjustRightInd w:val="0"/>
        <w:ind w:left="57"/>
        <w:jc w:val="both"/>
      </w:pPr>
      <w:r w:rsidRPr="00EF42EA">
        <w:lastRenderedPageBreak/>
        <w:t xml:space="preserve">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N 266, 30.12.2008; «Собрание законодательства РФ», 29.12.2008, № 52 (ч. 1), ст. 6249; «Парламентская газета», № 90, 31.12.2008); </w:t>
      </w:r>
    </w:p>
    <w:p w:rsidR="007415D4" w:rsidRPr="00EF42EA" w:rsidRDefault="007415D4" w:rsidP="007415D4">
      <w:pPr>
        <w:autoSpaceDE w:val="0"/>
        <w:autoSpaceDN w:val="0"/>
        <w:adjustRightInd w:val="0"/>
        <w:ind w:left="57"/>
        <w:jc w:val="both"/>
      </w:pPr>
      <w:r w:rsidRPr="00EF42EA">
        <w:t>Федеральным законом от 27.07.2010 N 210-ФЗ «Об организации предоставления государственных и муниципальных услуг» («Российская газета», № 168, 30.07.2010, «Собрание законодательства РФ», 02.08.2010, № 31, ст. 4179);</w:t>
      </w:r>
    </w:p>
    <w:p w:rsidR="007415D4" w:rsidRPr="00EF42EA" w:rsidRDefault="007415D4" w:rsidP="007415D4">
      <w:pPr>
        <w:suppressAutoHyphens/>
        <w:autoSpaceDE w:val="0"/>
        <w:autoSpaceDN w:val="0"/>
        <w:adjustRightInd w:val="0"/>
        <w:ind w:left="57"/>
        <w:jc w:val="both"/>
      </w:pPr>
      <w:r w:rsidRPr="00EF42EA">
        <w:t>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(«Собрание законодательства РФ», 12.07.2010, № 28, ст. 3706);</w:t>
      </w:r>
    </w:p>
    <w:p w:rsidR="007415D4" w:rsidRPr="00EF42EA" w:rsidRDefault="007415D4" w:rsidP="007415D4">
      <w:pPr>
        <w:suppressAutoHyphens/>
        <w:autoSpaceDE w:val="0"/>
        <w:autoSpaceDN w:val="0"/>
        <w:adjustRightInd w:val="0"/>
        <w:ind w:left="57"/>
        <w:jc w:val="both"/>
      </w:pPr>
      <w:r w:rsidRPr="00EF42EA">
        <w:t xml:space="preserve">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N 85, 14.05.2009); </w:t>
      </w:r>
    </w:p>
    <w:p w:rsidR="007415D4" w:rsidRPr="00EF42EA" w:rsidRDefault="007415D4" w:rsidP="007415D4">
      <w:pPr>
        <w:suppressAutoHyphens/>
        <w:autoSpaceDE w:val="0"/>
        <w:autoSpaceDN w:val="0"/>
        <w:adjustRightInd w:val="0"/>
        <w:ind w:left="57"/>
        <w:jc w:val="both"/>
      </w:pPr>
      <w:r w:rsidRPr="00EF42EA">
        <w:t>постановлением Правительства Новосибирской области от 22.02.2013 № 64-п «О розничной продаже алкогольной продукции» (Официальный сайт Правительства Новосибирской области http://www.adm.nso.ru, 22.02.2013);</w:t>
      </w:r>
    </w:p>
    <w:p w:rsidR="007415D4" w:rsidRPr="00EF42EA" w:rsidRDefault="007415D4" w:rsidP="007415D4">
      <w:pPr>
        <w:suppressAutoHyphens/>
        <w:autoSpaceDE w:val="0"/>
        <w:autoSpaceDN w:val="0"/>
        <w:adjustRightInd w:val="0"/>
        <w:ind w:left="57"/>
        <w:jc w:val="both"/>
      </w:pPr>
      <w:r w:rsidRPr="00EF42EA">
        <w:t>постановление Правительства Новосибирской области от 02.07.2012 № 309-п «Об утверждении Порядка разработки и принятия административных регламентов осуществления муниципального контроля в соответствующих сферах деятельности» (Официальный сайт Правительства Новосибирской области http://www.adm.nso.ru, 03.07.2012, «Советская Сибирь», № 122, 10.07.2012);</w:t>
      </w:r>
    </w:p>
    <w:p w:rsidR="007415D4" w:rsidRPr="00EF42EA" w:rsidRDefault="007415D4" w:rsidP="007415D4">
      <w:pPr>
        <w:suppressAutoHyphens/>
        <w:autoSpaceDE w:val="0"/>
        <w:autoSpaceDN w:val="0"/>
        <w:adjustRightInd w:val="0"/>
        <w:ind w:left="57"/>
        <w:jc w:val="both"/>
      </w:pPr>
      <w:r w:rsidRPr="00EF42EA">
        <w:t>приказом Минпромторга Новосибирской области от 30.09.2010 № 73</w:t>
      </w:r>
      <w:r w:rsidRPr="00EF42EA">
        <w:br/>
        <w:t>(ред. от 15.12.2010) «Об утверждении Административного регламента взаимодействия министерства промышленности, торговли и развития предпринимательства Новосибирской области с органами, уполномоченными на осуществление государственного контроля, муниципального контроля по соблюдению организациями условий, предусмотренных лицензиями на розничную продажу алкогольной продукции» («Советская Сибирь», № 71, 22.04.2011);</w:t>
      </w:r>
    </w:p>
    <w:p w:rsidR="007415D4" w:rsidRPr="00EF42EA" w:rsidRDefault="007415D4" w:rsidP="007415D4">
      <w:pPr>
        <w:jc w:val="both"/>
      </w:pPr>
      <w:r w:rsidRPr="00EF42EA">
        <w:t>Уставом Пролетарского сельсовета Ордынского района Новосибирской области</w:t>
      </w:r>
    </w:p>
    <w:p w:rsidR="007415D4" w:rsidRPr="00EF42EA" w:rsidRDefault="007415D4" w:rsidP="007415D4">
      <w:pPr>
        <w:ind w:left="57"/>
        <w:jc w:val="both"/>
      </w:pPr>
    </w:p>
    <w:p w:rsidR="007415D4" w:rsidRPr="00EF42EA" w:rsidRDefault="007415D4" w:rsidP="007415D4">
      <w:pPr>
        <w:tabs>
          <w:tab w:val="left" w:pos="3225"/>
        </w:tabs>
        <w:jc w:val="both"/>
        <w:rPr>
          <w:b/>
        </w:rPr>
      </w:pPr>
      <w:r w:rsidRPr="00EF42EA">
        <w:tab/>
      </w:r>
      <w:r w:rsidRPr="00EF42EA">
        <w:rPr>
          <w:b/>
        </w:rPr>
        <w:t>Предмет муниципального контроля</w:t>
      </w:r>
    </w:p>
    <w:p w:rsidR="007415D4" w:rsidRPr="00EF42EA" w:rsidRDefault="007415D4" w:rsidP="007415D4">
      <w:pPr>
        <w:suppressAutoHyphens/>
        <w:autoSpaceDE w:val="0"/>
        <w:autoSpaceDN w:val="0"/>
        <w:adjustRightInd w:val="0"/>
        <w:ind w:left="57" w:firstLine="709"/>
        <w:jc w:val="both"/>
      </w:pPr>
      <w:r w:rsidRPr="00EF42EA">
        <w:rPr>
          <w:lang w:eastAsia="en-US"/>
        </w:rPr>
        <w:t xml:space="preserve">5. Предметом муниципального контроля является соблюдение субъектами проверок обязательных требований и требований муниципальных правовых актов </w:t>
      </w:r>
      <w:r w:rsidRPr="00EF42EA">
        <w:t>Пролетарского сельсовета Ордынского района Новосибирской области</w:t>
      </w:r>
      <w:r w:rsidRPr="00EF42EA">
        <w:rPr>
          <w:i/>
        </w:rPr>
        <w:t xml:space="preserve"> </w:t>
      </w:r>
      <w:r w:rsidRPr="00EF42EA">
        <w:t>по вопросам организации и осуществления розничной продажи алкогольной продукции.</w:t>
      </w:r>
    </w:p>
    <w:p w:rsidR="007415D4" w:rsidRPr="00EF42EA" w:rsidRDefault="007415D4" w:rsidP="007415D4">
      <w:pPr>
        <w:jc w:val="center"/>
        <w:rPr>
          <w:b/>
        </w:rPr>
      </w:pPr>
      <w:r w:rsidRPr="00EF42EA">
        <w:rPr>
          <w:b/>
        </w:rPr>
        <w:t>Права и обязанности должностных лиц</w:t>
      </w:r>
    </w:p>
    <w:p w:rsidR="007415D4" w:rsidRPr="00EF42EA" w:rsidRDefault="007415D4" w:rsidP="007415D4">
      <w:pPr>
        <w:jc w:val="center"/>
        <w:rPr>
          <w:b/>
        </w:rPr>
      </w:pPr>
      <w:r w:rsidRPr="00EF42EA">
        <w:rPr>
          <w:b/>
        </w:rPr>
        <w:t>органа местного самоуправления при осуществлении</w:t>
      </w:r>
    </w:p>
    <w:p w:rsidR="007415D4" w:rsidRPr="00EF42EA" w:rsidRDefault="007415D4" w:rsidP="007415D4">
      <w:pPr>
        <w:jc w:val="center"/>
      </w:pPr>
      <w:r w:rsidRPr="00EF42EA">
        <w:rPr>
          <w:b/>
        </w:rPr>
        <w:t>муниципального контроля</w:t>
      </w:r>
    </w:p>
    <w:p w:rsidR="007415D4" w:rsidRPr="00EF42EA" w:rsidRDefault="007415D4" w:rsidP="007415D4">
      <w:pPr>
        <w:jc w:val="both"/>
      </w:pPr>
      <w:r w:rsidRPr="00EF42EA">
        <w:t xml:space="preserve">6. При осуществлении мероприятий по муниципальному контролю должностные лица администрации Пролетарского сельсовета, уполномоченные на осуществление муниципального контроля имеют право: </w:t>
      </w:r>
    </w:p>
    <w:p w:rsidR="007415D4" w:rsidRPr="00EF42EA" w:rsidRDefault="007415D4" w:rsidP="007415D4">
      <w:pPr>
        <w:jc w:val="both"/>
      </w:pPr>
      <w:r w:rsidRPr="00EF42EA">
        <w:t>- запрашивать и получать на основании мотивированных письменных запросов от юридических лиц, индивидуальных предпринимателей и граждан информацию и документы, необходимые в ходе проведения проверки;</w:t>
      </w:r>
    </w:p>
    <w:p w:rsidR="007415D4" w:rsidRPr="00EF42EA" w:rsidRDefault="007415D4" w:rsidP="007415D4">
      <w:pPr>
        <w:jc w:val="both"/>
      </w:pPr>
      <w:r w:rsidRPr="00EF42EA">
        <w:t>-беспрепятственно по предъявлении  копии распоряжения администрации  Пролетарского сельсовета Ордынского района Новосибирской области</w:t>
      </w:r>
      <w:r w:rsidRPr="00EF42EA">
        <w:rPr>
          <w:i/>
        </w:rPr>
        <w:t xml:space="preserve"> </w:t>
      </w:r>
      <w:r w:rsidRPr="00EF42EA">
        <w:t>о назначении проверки посещать места розничной продажи алкогольной продукции и проводить обследования используемых зданий, помещений, сооружений, технических средств и оборудования, а также проводить необходимые исследования, испытания, экспертизы, расследования и  другие необходимые мероприятия  по контролю;</w:t>
      </w:r>
    </w:p>
    <w:p w:rsidR="007415D4" w:rsidRPr="00EF42EA" w:rsidRDefault="007415D4" w:rsidP="007415D4">
      <w:pPr>
        <w:jc w:val="both"/>
      </w:pPr>
      <w:r w:rsidRPr="00EF42EA">
        <w:lastRenderedPageBreak/>
        <w:t>- выдавать юридическим лицам, индивидуальным предпринимателям и гражданам предписания об устранении выявленных нарушений обязательных требований и требований, установленных муниципальными правовыми актами;</w:t>
      </w:r>
    </w:p>
    <w:p w:rsidR="007415D4" w:rsidRPr="00EF42EA" w:rsidRDefault="007415D4" w:rsidP="007415D4">
      <w:pPr>
        <w:jc w:val="both"/>
      </w:pPr>
      <w:r w:rsidRPr="00EF42EA">
        <w:t>- направлять в уполномоченные органы материалы, связанные с нарушениями обязательных требований, для решения вопросов о возбуждении дел об административных правонарушениях, уголовных дел по признакам преступлений.</w:t>
      </w:r>
    </w:p>
    <w:p w:rsidR="007415D4" w:rsidRPr="00EF42EA" w:rsidRDefault="007415D4" w:rsidP="007415D4">
      <w:pPr>
        <w:jc w:val="both"/>
        <w:rPr>
          <w:b/>
          <w:highlight w:val="green"/>
        </w:rPr>
      </w:pPr>
      <w:r w:rsidRPr="00EF42EA">
        <w:rPr>
          <w:b/>
        </w:rPr>
        <w:t xml:space="preserve">7. Должностные лица администрации Пролетарского сельсовета  при осуществлении </w:t>
      </w:r>
      <w:r w:rsidRPr="00EF42EA">
        <w:rPr>
          <w:b/>
          <w:color w:val="000000"/>
        </w:rPr>
        <w:t xml:space="preserve">муниципального  </w:t>
      </w:r>
      <w:r w:rsidRPr="00EF42EA">
        <w:rPr>
          <w:b/>
        </w:rPr>
        <w:t xml:space="preserve">контроля не вправе: </w:t>
      </w:r>
    </w:p>
    <w:p w:rsidR="007415D4" w:rsidRPr="00EF42EA" w:rsidRDefault="007415D4" w:rsidP="007415D4">
      <w:pPr>
        <w:jc w:val="both"/>
        <w:rPr>
          <w:color w:val="000000"/>
        </w:rPr>
      </w:pPr>
      <w:r w:rsidRPr="00EF42EA">
        <w:rPr>
          <w:color w:val="000000"/>
        </w:rPr>
        <w:t xml:space="preserve">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администрации Пролетарского сельсовета, от имени которых действуют эти должностные лица ; </w:t>
      </w:r>
    </w:p>
    <w:p w:rsidR="007415D4" w:rsidRPr="00EF42EA" w:rsidRDefault="007415D4" w:rsidP="007415D4">
      <w:pPr>
        <w:jc w:val="both"/>
        <w:rPr>
          <w:color w:val="000000"/>
        </w:rPr>
      </w:pPr>
      <w:r w:rsidRPr="00EF42EA">
        <w:rPr>
          <w:color w:val="000000"/>
        </w:rPr>
        <w:t>1.1) проверять выполнение требований, установленных нормативными актами органов исполнительной власти СССР и РСФСР и не соответствующих законодательству Российской Федерации;</w:t>
      </w:r>
    </w:p>
    <w:p w:rsidR="007415D4" w:rsidRPr="00EF42EA" w:rsidRDefault="007415D4" w:rsidP="007415D4">
      <w:pPr>
        <w:jc w:val="both"/>
        <w:rPr>
          <w:color w:val="000000"/>
        </w:rPr>
      </w:pPr>
      <w:r w:rsidRPr="00EF42EA">
        <w:rPr>
          <w:color w:val="000000"/>
        </w:rPr>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7415D4" w:rsidRPr="00EF42EA" w:rsidRDefault="007415D4" w:rsidP="007415D4">
      <w:pPr>
        <w:jc w:val="both"/>
        <w:rPr>
          <w:color w:val="000000"/>
        </w:rPr>
      </w:pPr>
      <w:r w:rsidRPr="00EF42EA">
        <w:rPr>
          <w:color w:val="000000"/>
        </w:rP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подпунктом «б» пункта 2 части 2 статьи 10 настоящего Федерального закона,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 </w:t>
      </w:r>
    </w:p>
    <w:p w:rsidR="007415D4" w:rsidRPr="00EF42EA" w:rsidRDefault="007415D4" w:rsidP="007415D4">
      <w:pPr>
        <w:jc w:val="both"/>
      </w:pPr>
      <w:r w:rsidRPr="00EF42EA">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7415D4" w:rsidRPr="00EF42EA" w:rsidRDefault="007415D4" w:rsidP="007415D4">
      <w:pPr>
        <w:jc w:val="both"/>
      </w:pPr>
      <w:r w:rsidRPr="00EF42EA">
        <w:t>4) превышать установленные сроки проведения проверки без надлежащего оформления продления установленных сроков;</w:t>
      </w:r>
    </w:p>
    <w:p w:rsidR="007415D4" w:rsidRPr="00EF42EA" w:rsidRDefault="007415D4" w:rsidP="007415D4">
      <w:pPr>
        <w:jc w:val="both"/>
      </w:pPr>
      <w:r w:rsidRPr="00EF42EA">
        <w:t xml:space="preserve">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 </w:t>
      </w:r>
    </w:p>
    <w:p w:rsidR="007415D4" w:rsidRPr="00EF42EA" w:rsidRDefault="007415D4" w:rsidP="007415D4">
      <w:pPr>
        <w:jc w:val="both"/>
      </w:pPr>
      <w:r w:rsidRPr="00EF42EA">
        <w:t xml:space="preserve">6) осуществлять выдачу юридическим лицам, индивидуальным предпринимателям предписаний или предложений о проведении за их счет мероприятий по контролю. </w:t>
      </w:r>
    </w:p>
    <w:p w:rsidR="007415D4" w:rsidRPr="00EF42EA" w:rsidRDefault="007415D4" w:rsidP="007415D4">
      <w:pPr>
        <w:jc w:val="both"/>
        <w:rPr>
          <w:bCs/>
          <w:color w:val="000000"/>
          <w:shd w:val="clear" w:color="auto" w:fill="FFFFFF"/>
        </w:rPr>
      </w:pPr>
      <w:r w:rsidRPr="00EF42EA">
        <w:t>7)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r w:rsidRPr="00EF42EA">
        <w:rPr>
          <w:bCs/>
          <w:color w:val="000000"/>
          <w:shd w:val="clear" w:color="auto" w:fill="FFFFFF"/>
        </w:rPr>
        <w:t>;</w:t>
      </w:r>
    </w:p>
    <w:p w:rsidR="007415D4" w:rsidRPr="00EF42EA" w:rsidRDefault="007415D4" w:rsidP="007415D4">
      <w:pPr>
        <w:jc w:val="both"/>
        <w:rPr>
          <w:bCs/>
          <w:shd w:val="clear" w:color="auto" w:fill="FFFFFF"/>
        </w:rPr>
      </w:pPr>
      <w:r w:rsidRPr="00EF42EA">
        <w:rPr>
          <w:bCs/>
          <w:color w:val="000000"/>
          <w:shd w:val="clear" w:color="auto" w:fill="FFFFFF"/>
        </w:rPr>
        <w:t>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r w:rsidRPr="00EF42EA">
        <w:rPr>
          <w:bCs/>
          <w:shd w:val="clear" w:color="auto" w:fill="FFFFFF"/>
        </w:rPr>
        <w:t>;</w:t>
      </w:r>
    </w:p>
    <w:p w:rsidR="007415D4" w:rsidRPr="00EF42EA" w:rsidRDefault="007415D4" w:rsidP="007415D4">
      <w:pPr>
        <w:jc w:val="both"/>
        <w:rPr>
          <w:bCs/>
          <w:shd w:val="clear" w:color="auto" w:fill="FFFFFF"/>
        </w:rPr>
      </w:pPr>
      <w:r w:rsidRPr="00EF42EA">
        <w:rPr>
          <w:bCs/>
          <w:shd w:val="clear" w:color="auto" w:fill="FFFFFF"/>
        </w:rPr>
        <w:t xml:space="preserve">9) требовать от юридического лица, индивидуального предпринимателя представления документов, информации до даты начала проведения проверки. Орган государственного </w:t>
      </w:r>
      <w:r w:rsidRPr="00EF42EA">
        <w:rPr>
          <w:bCs/>
          <w:shd w:val="clear" w:color="auto" w:fill="FFFFFF"/>
        </w:rPr>
        <w:lastRenderedPageBreak/>
        <w:t xml:space="preserve">контроля (надзора), органа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 </w:t>
      </w:r>
    </w:p>
    <w:p w:rsidR="007415D4" w:rsidRPr="00EF42EA" w:rsidRDefault="007415D4" w:rsidP="007415D4">
      <w:pPr>
        <w:jc w:val="both"/>
      </w:pPr>
      <w:r w:rsidRPr="00EF42EA">
        <w:t xml:space="preserve">8. Должностные лица  администрации Пролетарского сельсовета  при осуществлении муниципального  контроля обязаны: </w:t>
      </w:r>
    </w:p>
    <w:p w:rsidR="007415D4" w:rsidRPr="00EF42EA" w:rsidRDefault="007415D4" w:rsidP="007415D4">
      <w:pPr>
        <w:pStyle w:val="s1"/>
        <w:jc w:val="both"/>
      </w:pPr>
      <w:r w:rsidRPr="00EF42EA">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7415D4" w:rsidRPr="00EF42EA" w:rsidRDefault="007415D4" w:rsidP="007415D4">
      <w:pPr>
        <w:pStyle w:val="s1"/>
        <w:jc w:val="both"/>
      </w:pPr>
      <w:r w:rsidRPr="00EF42EA">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7415D4" w:rsidRPr="00EF42EA" w:rsidRDefault="007415D4" w:rsidP="007415D4">
      <w:pPr>
        <w:pStyle w:val="s1"/>
        <w:jc w:val="both"/>
      </w:pPr>
      <w:r w:rsidRPr="00EF42EA">
        <w:t>3) проводить проверку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о ее проведении в соответствии с ее назначением;</w:t>
      </w:r>
    </w:p>
    <w:p w:rsidR="007415D4" w:rsidRPr="00EF42EA" w:rsidRDefault="007415D4" w:rsidP="007415D4">
      <w:pPr>
        <w:pStyle w:val="s1"/>
        <w:jc w:val="both"/>
      </w:pPr>
      <w:r w:rsidRPr="00EF42EA">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государственного контроля (надзора), органа муниципального контроля и в случае, предусмотренном </w:t>
      </w:r>
      <w:hyperlink r:id="rId4" w:anchor="block_1005" w:history="1">
        <w:r w:rsidRPr="00EF42EA">
          <w:rPr>
            <w:rStyle w:val="a3"/>
          </w:rPr>
          <w:t>частью 5 статьи 10</w:t>
        </w:r>
      </w:hyperlink>
      <w:r w:rsidRPr="00EF42EA">
        <w:t> 294-ФЗ от 26.12.2008 года, копии документа о согласовании проведения проверки;</w:t>
      </w:r>
    </w:p>
    <w:p w:rsidR="007415D4" w:rsidRPr="00EF42EA" w:rsidRDefault="007415D4" w:rsidP="007415D4">
      <w:pPr>
        <w:pStyle w:val="s1"/>
        <w:jc w:val="both"/>
      </w:pPr>
      <w:r w:rsidRPr="00EF42EA">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7415D4" w:rsidRPr="00EF42EA" w:rsidRDefault="007415D4" w:rsidP="007415D4">
      <w:pPr>
        <w:pStyle w:val="s1"/>
        <w:jc w:val="both"/>
      </w:pPr>
      <w:r w:rsidRPr="00EF42EA">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7415D4" w:rsidRPr="00EF42EA" w:rsidRDefault="007415D4" w:rsidP="007415D4">
      <w:pPr>
        <w:pStyle w:val="s1"/>
        <w:jc w:val="both"/>
      </w:pPr>
      <w:r w:rsidRPr="00EF42EA">
        <w:t xml:space="preserve">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w:t>
      </w:r>
    </w:p>
    <w:p w:rsidR="007415D4" w:rsidRPr="00EF42EA" w:rsidRDefault="007415D4" w:rsidP="007415D4">
      <w:pPr>
        <w:pStyle w:val="s1"/>
        <w:jc w:val="both"/>
      </w:pPr>
      <w:r w:rsidRPr="00EF42EA">
        <w:t>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7415D4" w:rsidRPr="00EF42EA" w:rsidRDefault="007415D4" w:rsidP="007415D4">
      <w:pPr>
        <w:pStyle w:val="s1"/>
        <w:jc w:val="both"/>
      </w:pPr>
      <w:r w:rsidRPr="00EF42EA">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7415D4" w:rsidRPr="00EF42EA" w:rsidRDefault="007415D4" w:rsidP="007415D4">
      <w:pPr>
        <w:pStyle w:val="s1"/>
        <w:jc w:val="both"/>
      </w:pPr>
      <w:r w:rsidRPr="00EF42EA">
        <w:lastRenderedPageBreak/>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7415D4" w:rsidRPr="00EF42EA" w:rsidRDefault="007415D4" w:rsidP="007415D4">
      <w:pPr>
        <w:pStyle w:val="s1"/>
        <w:jc w:val="both"/>
      </w:pPr>
      <w:r w:rsidRPr="00EF42EA">
        <w:t>10) соблюдать сроки проведения проверки, установленные настоящим Федеральным законом;</w:t>
      </w:r>
    </w:p>
    <w:p w:rsidR="007415D4" w:rsidRPr="00EF42EA" w:rsidRDefault="007415D4" w:rsidP="007415D4">
      <w:pPr>
        <w:pStyle w:val="s1"/>
        <w:jc w:val="both"/>
      </w:pPr>
      <w:r w:rsidRPr="00EF42EA">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7415D4" w:rsidRPr="00EF42EA" w:rsidRDefault="007415D4" w:rsidP="007415D4">
      <w:pPr>
        <w:pStyle w:val="s1"/>
        <w:jc w:val="both"/>
      </w:pPr>
      <w:r w:rsidRPr="00EF42EA">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7415D4" w:rsidRPr="00EF42EA" w:rsidRDefault="007415D4" w:rsidP="007415D4">
      <w:pPr>
        <w:pStyle w:val="s1"/>
        <w:jc w:val="both"/>
      </w:pPr>
      <w:r w:rsidRPr="00EF42EA">
        <w:t>13)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7415D4" w:rsidRPr="00EF42EA" w:rsidRDefault="007415D4" w:rsidP="007415D4">
      <w:pPr>
        <w:jc w:val="center"/>
        <w:rPr>
          <w:b/>
        </w:rPr>
      </w:pPr>
      <w:r w:rsidRPr="00EF42EA">
        <w:rPr>
          <w:b/>
        </w:rPr>
        <w:t>Права и обязанности лиц, в отношении которых исполняется</w:t>
      </w:r>
    </w:p>
    <w:p w:rsidR="007415D4" w:rsidRPr="00EF42EA" w:rsidRDefault="007415D4" w:rsidP="007415D4">
      <w:pPr>
        <w:jc w:val="center"/>
        <w:rPr>
          <w:b/>
        </w:rPr>
      </w:pPr>
      <w:r w:rsidRPr="00EF42EA">
        <w:rPr>
          <w:b/>
        </w:rPr>
        <w:t>муниципальная функция</w:t>
      </w:r>
    </w:p>
    <w:p w:rsidR="007415D4" w:rsidRPr="00EF42EA" w:rsidRDefault="007415D4" w:rsidP="007415D4">
      <w:pPr>
        <w:jc w:val="both"/>
      </w:pPr>
      <w:r w:rsidRPr="00EF42EA">
        <w:t xml:space="preserve">9. Лицами, в отношении которых исполняется муниципальная функция, являются юридические лица, индивидуальные предприниматели и граждане, на которых при осуществлении их деятельности возложены обязанности по исполнению обязательных требований (далее - лица, в отношении которых исполняется муниципальная функция, или проверяемое лицо). </w:t>
      </w:r>
    </w:p>
    <w:p w:rsidR="007415D4" w:rsidRPr="00EF42EA" w:rsidRDefault="007415D4" w:rsidP="007415D4">
      <w:pPr>
        <w:jc w:val="both"/>
      </w:pPr>
      <w:r w:rsidRPr="00EF42EA">
        <w:t xml:space="preserve">10. Лица, в отношении которых исполняется муниципальная функция, имеют право: </w:t>
      </w:r>
    </w:p>
    <w:p w:rsidR="007415D4" w:rsidRPr="00EF42EA" w:rsidRDefault="007415D4" w:rsidP="007415D4">
      <w:pPr>
        <w:pStyle w:val="s1"/>
        <w:jc w:val="both"/>
      </w:pPr>
      <w:r w:rsidRPr="00EF42EA">
        <w:t>1) непосредственно присутствовать при проведении проверки, давать объяснения по вопросам, относящимся к предмету проверки;</w:t>
      </w:r>
    </w:p>
    <w:p w:rsidR="007415D4" w:rsidRPr="00EF42EA" w:rsidRDefault="007415D4" w:rsidP="007415D4">
      <w:pPr>
        <w:pStyle w:val="s1"/>
        <w:jc w:val="both"/>
      </w:pPr>
      <w:r w:rsidRPr="00EF42EA">
        <w:t>2)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7415D4" w:rsidRPr="00EF42EA" w:rsidRDefault="007415D4" w:rsidP="007415D4">
      <w:pPr>
        <w:pStyle w:val="s1"/>
        <w:jc w:val="both"/>
      </w:pPr>
      <w:r w:rsidRPr="00EF42EA">
        <w:t>2.1) знакомиться с документами и (или) информацией, полученными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7415D4" w:rsidRPr="00EF42EA" w:rsidRDefault="007415D4" w:rsidP="007415D4">
      <w:pPr>
        <w:pStyle w:val="s1"/>
        <w:jc w:val="both"/>
      </w:pPr>
      <w:r w:rsidRPr="00EF42EA">
        <w:t>2.2)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7415D4" w:rsidRPr="00EF42EA" w:rsidRDefault="007415D4" w:rsidP="007415D4">
      <w:pPr>
        <w:pStyle w:val="s1"/>
        <w:jc w:val="both"/>
      </w:pPr>
      <w:r w:rsidRPr="00EF42EA">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7415D4" w:rsidRPr="00EF42EA" w:rsidRDefault="007415D4" w:rsidP="007415D4">
      <w:pPr>
        <w:pStyle w:val="s1"/>
        <w:jc w:val="both"/>
      </w:pPr>
      <w:r w:rsidRPr="00EF42EA">
        <w:t>4)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7415D4" w:rsidRPr="00EF42EA" w:rsidRDefault="007415D4" w:rsidP="007415D4">
      <w:pPr>
        <w:pStyle w:val="s1"/>
        <w:jc w:val="both"/>
      </w:pPr>
      <w:r w:rsidRPr="00EF42EA">
        <w:lastRenderedPageBreak/>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7415D4" w:rsidRPr="00EF42EA" w:rsidRDefault="007415D4" w:rsidP="007415D4">
      <w:pPr>
        <w:jc w:val="both"/>
      </w:pPr>
      <w:r w:rsidRPr="00EF42EA">
        <w:t xml:space="preserve">11. Лица, в отношении которых исполняется муниципальная функция, обязаны: </w:t>
      </w:r>
    </w:p>
    <w:p w:rsidR="007415D4" w:rsidRPr="00EF42EA" w:rsidRDefault="007415D4" w:rsidP="007415D4">
      <w:pPr>
        <w:jc w:val="both"/>
      </w:pPr>
      <w:r w:rsidRPr="00EF42EA">
        <w:t xml:space="preserve">1)обеспечивать при проведении проверок свое присутствие или уполномоченных представителей, ответственных за организацию и проведение мероприятий по выполнению обязательных требований; </w:t>
      </w:r>
    </w:p>
    <w:p w:rsidR="007415D4" w:rsidRPr="00EF42EA" w:rsidRDefault="007415D4" w:rsidP="007415D4">
      <w:pPr>
        <w:jc w:val="both"/>
      </w:pPr>
      <w:r w:rsidRPr="00EF42EA">
        <w:t>2) предоставлять должностным лицам администрации Пролетарского сельсовета , проводящим проверку, и участвующим в проверке экспертам, представителям экспертных организаций в установленный срок необходимые документы, объяснения, информацию соответственно в письменной и устной форме (в том числе информацию, составляющую коммерческую, служебную, иную охраняемую законом тайну), включая акты, договоры, справки, деловую корреспонденцию, иные документы и материалы, выполненные в форме цифровой записи или в форме записи на электронных носителях.</w:t>
      </w:r>
    </w:p>
    <w:p w:rsidR="007415D4" w:rsidRPr="00EF42EA" w:rsidRDefault="007415D4" w:rsidP="007415D4">
      <w:pPr>
        <w:jc w:val="both"/>
      </w:pPr>
      <w:r w:rsidRPr="00EF42EA">
        <w:t>3)</w:t>
      </w:r>
      <w:r w:rsidRPr="00EF42EA">
        <w:rPr>
          <w:bCs/>
          <w:color w:val="000000"/>
          <w:shd w:val="clear" w:color="auto" w:fill="FFFFFF"/>
        </w:rPr>
        <w:t xml:space="preserve">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r w:rsidRPr="00EF42EA">
        <w:t xml:space="preserve">. </w:t>
      </w:r>
    </w:p>
    <w:p w:rsidR="007415D4" w:rsidRPr="00EF42EA" w:rsidRDefault="007415D4" w:rsidP="007415D4">
      <w:pPr>
        <w:jc w:val="center"/>
        <w:rPr>
          <w:b/>
        </w:rPr>
      </w:pPr>
      <w:r w:rsidRPr="00EF42EA">
        <w:rPr>
          <w:b/>
        </w:rPr>
        <w:t>Описание результата осуществления муниципального контроля</w:t>
      </w:r>
    </w:p>
    <w:p w:rsidR="007415D4" w:rsidRPr="00EF42EA" w:rsidRDefault="007415D4" w:rsidP="007415D4">
      <w:pPr>
        <w:jc w:val="both"/>
      </w:pPr>
      <w:r w:rsidRPr="00EF42EA">
        <w:t>12.Результатом осуществления муниципального контроля являются проведенные должностными лицами  администрации Пролетарского сельсовета  мероприятия по контролю за соблюдением обязательных требований в целях выявления, пресечения нарушений обязательных требований и (или) устранения выявленных нарушений и их последствий и реализации мер по предупреждению аналогичных правонарушений.</w:t>
      </w:r>
    </w:p>
    <w:p w:rsidR="007415D4" w:rsidRPr="00EF42EA" w:rsidRDefault="007415D4" w:rsidP="007415D4">
      <w:pPr>
        <w:jc w:val="both"/>
      </w:pPr>
      <w:r w:rsidRPr="00EF42EA">
        <w:t>Юридическим фактом, которым заканчивается осуществление муниципального контроля в отношении конкретного проверяемого лица, является вручение должностным лицом администрации Пролетарского сельсовета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акта проверки установленной формы и принятие по результатам проверки мер, предусмотренных законодательством Российской Федерации, в случае выявления нарушений обязательных требований, неисполнения предписаний администрации Пролетарского сельсовета</w:t>
      </w:r>
    </w:p>
    <w:p w:rsidR="007415D4" w:rsidRPr="00EF42EA" w:rsidRDefault="007415D4" w:rsidP="007415D4">
      <w:pPr>
        <w:jc w:val="both"/>
        <w:rPr>
          <w:b/>
        </w:rPr>
      </w:pPr>
      <w:r w:rsidRPr="00EF42EA">
        <w:rPr>
          <w:b/>
        </w:rPr>
        <w:t>2. Требования к порядку осуществления муниципального контроля</w:t>
      </w:r>
    </w:p>
    <w:p w:rsidR="007415D4" w:rsidRPr="00EF42EA" w:rsidRDefault="007415D4" w:rsidP="007415D4">
      <w:pPr>
        <w:jc w:val="both"/>
        <w:rPr>
          <w:b/>
        </w:rPr>
      </w:pPr>
      <w:r w:rsidRPr="00EF42EA">
        <w:rPr>
          <w:b/>
        </w:rPr>
        <w:t>Порядок информирования об осуществлении муниципального контроля</w:t>
      </w:r>
    </w:p>
    <w:p w:rsidR="007415D4" w:rsidRPr="00EF42EA" w:rsidRDefault="007415D4" w:rsidP="007415D4">
      <w:pPr>
        <w:jc w:val="both"/>
      </w:pPr>
      <w:r w:rsidRPr="00EF42EA">
        <w:t>13. Информация о месте нахождения, графике работы и контактных телефонах, адресах электронной почты администрации Пролетарского сельсовета Ордынского района Новосибирской области   приводится в приложении 1 и размещается на официальном сайте  администрации Пролетарского сельсовета Ордынского района Новосибирской области  .</w:t>
      </w:r>
    </w:p>
    <w:p w:rsidR="007415D4" w:rsidRPr="00EF42EA" w:rsidRDefault="007415D4" w:rsidP="007415D4">
      <w:pPr>
        <w:jc w:val="both"/>
      </w:pPr>
      <w:r w:rsidRPr="00EF42EA">
        <w:t>Для получения информации об осуществлении муниципального контроля, о ходе осуществления муниципального контроля субъекты проверок и иные заинтересованные лица (далее – заявители) обращаются в администрацию Пролетарского сельсовета .</w:t>
      </w:r>
    </w:p>
    <w:p w:rsidR="007415D4" w:rsidRPr="00EF42EA" w:rsidRDefault="007415D4" w:rsidP="007415D4">
      <w:pPr>
        <w:jc w:val="both"/>
      </w:pPr>
      <w:r w:rsidRPr="00EF42EA">
        <w:t>14. Информация по вопросам осуществления муниципального контроля, о ходе осуществления муниципального контроля предоставляется заявителям в устной (лично или по телефону) или письменной форме, в том числе в электронной форме.</w:t>
      </w:r>
    </w:p>
    <w:p w:rsidR="007415D4" w:rsidRPr="00EF42EA" w:rsidRDefault="007415D4" w:rsidP="007415D4">
      <w:pPr>
        <w:jc w:val="both"/>
      </w:pPr>
      <w:r w:rsidRPr="00EF42EA">
        <w:t xml:space="preserve">При ответах по телефону должностные лица администрации Пролетарского сельсовета  подробно, со ссылками на соответствующие нормативные правовые акты, информируют обратившихся по интересующим их вопросам. Ответ на телефонный звонок должен </w:t>
      </w:r>
      <w:r w:rsidRPr="00EF42EA">
        <w:lastRenderedPageBreak/>
        <w:t>содержать информацию о фамилии, имени, отчестве и должности принявшего телефонный звонок.</w:t>
      </w:r>
    </w:p>
    <w:p w:rsidR="007415D4" w:rsidRPr="00EF42EA" w:rsidRDefault="007415D4" w:rsidP="007415D4">
      <w:pPr>
        <w:jc w:val="both"/>
      </w:pPr>
      <w:r w:rsidRPr="00EF42EA">
        <w:t>При обращении за информацией заявителя лично должностные лица администрации Пролетарского сельсовета обязаны принять его в соответствии с графиком работы. Продолжительность приема при личном обращении - 15 минут (продолжительность приема является рекомендуемой, может быть установлена иная продолжительность). Время ожидания в очереди при личном обращении не должно превышать 15 минут (продолжительность ожидания установлена в соответствии рекомендуемыми Концепцией снижения административных барьеров значениями).</w:t>
      </w:r>
    </w:p>
    <w:p w:rsidR="007415D4" w:rsidRPr="00EF42EA" w:rsidRDefault="007415D4" w:rsidP="007415D4">
      <w:pPr>
        <w:jc w:val="both"/>
      </w:pPr>
      <w:r w:rsidRPr="00EF42EA">
        <w:t>Если для подготовки ответа на устное обращение требуется более 15 минут, должностное лицо администрации Пролетарского сельсовета, осуществляющее устное информирование, предлагает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w:t>
      </w:r>
    </w:p>
    <w:p w:rsidR="007415D4" w:rsidRPr="00EF42EA" w:rsidRDefault="007415D4" w:rsidP="007415D4">
      <w:pPr>
        <w:suppressAutoHyphens/>
        <w:autoSpaceDE w:val="0"/>
        <w:autoSpaceDN w:val="0"/>
        <w:adjustRightInd w:val="0"/>
        <w:ind w:left="57"/>
        <w:jc w:val="both"/>
        <w:rPr>
          <w:color w:val="000000"/>
        </w:rPr>
      </w:pPr>
      <w:r w:rsidRPr="00EF42EA">
        <w:t xml:space="preserve">15. Письменное информирование заявителя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осуществления муниципального контроля, сведений о ходе осуществления муниципального контроля. Письменное обращение регистрируется в день поступления в </w:t>
      </w:r>
      <w:r w:rsidRPr="00EF42EA">
        <w:rPr>
          <w:lang w:eastAsia="en-US"/>
        </w:rPr>
        <w:t xml:space="preserve">администрацию </w:t>
      </w:r>
      <w:r w:rsidRPr="00EF42EA">
        <w:t>Пролетарского сельсовета Ордынского района Новосибирской области</w:t>
      </w:r>
      <w:r w:rsidRPr="00EF42EA">
        <w:rPr>
          <w:color w:val="000000"/>
        </w:rPr>
        <w:t>.</w:t>
      </w:r>
    </w:p>
    <w:p w:rsidR="007415D4" w:rsidRPr="00EF42EA" w:rsidRDefault="007415D4" w:rsidP="007415D4">
      <w:pPr>
        <w:suppressAutoHyphens/>
        <w:autoSpaceDE w:val="0"/>
        <w:autoSpaceDN w:val="0"/>
        <w:adjustRightInd w:val="0"/>
        <w:ind w:left="57"/>
        <w:jc w:val="both"/>
        <w:rPr>
          <w:color w:val="000000"/>
        </w:rPr>
      </w:pPr>
      <w:r w:rsidRPr="00EF42EA">
        <w:rPr>
          <w:color w:val="000000"/>
        </w:rPr>
        <w:t xml:space="preserve">При обращении за информацией в письменной форме посредством почтового отправления ответ направляется в виде почтового отправления в адрес заявителя в течение 30 дней со дня регистрации обращения. </w:t>
      </w:r>
    </w:p>
    <w:p w:rsidR="007415D4" w:rsidRPr="00EF42EA" w:rsidRDefault="007415D4" w:rsidP="007415D4">
      <w:pPr>
        <w:suppressAutoHyphens/>
        <w:autoSpaceDE w:val="0"/>
        <w:autoSpaceDN w:val="0"/>
        <w:adjustRightInd w:val="0"/>
        <w:ind w:left="57"/>
        <w:jc w:val="both"/>
        <w:rPr>
          <w:color w:val="000000"/>
        </w:rPr>
      </w:pPr>
      <w:r w:rsidRPr="00EF42EA">
        <w:rPr>
          <w:color w:val="000000"/>
        </w:rPr>
        <w:t>При обращении за информацией по электронной почте,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ответ направляется по адресу электронной почты, указанному в обращении, в течение 30 дней со дня регистрации обращения.</w:t>
      </w:r>
    </w:p>
    <w:p w:rsidR="007415D4" w:rsidRPr="00EF42EA" w:rsidRDefault="007415D4" w:rsidP="007415D4">
      <w:pPr>
        <w:suppressAutoHyphens/>
        <w:autoSpaceDE w:val="0"/>
        <w:autoSpaceDN w:val="0"/>
        <w:adjustRightInd w:val="0"/>
        <w:ind w:left="57"/>
        <w:jc w:val="both"/>
        <w:rPr>
          <w:color w:val="000000"/>
        </w:rPr>
      </w:pPr>
      <w:r w:rsidRPr="00EF42EA">
        <w:rPr>
          <w:color w:val="000000"/>
        </w:rPr>
        <w:t xml:space="preserve">При направлении запроса государственным органам, другим органам местного самоуправления и иным должностным лицам для получения необходимых для рассмотрения обращения документов и материалов </w:t>
      </w:r>
      <w:r w:rsidRPr="00EF42EA">
        <w:t xml:space="preserve">Глава Пролетарского сельсовета Ордынского района Новосибирской области </w:t>
      </w:r>
      <w:r w:rsidRPr="00EF42EA">
        <w:rPr>
          <w:color w:val="000000"/>
        </w:rPr>
        <w:t>вправе продлить срок рассмотрения обращения не более чем на 30 дней, уведомив заявителя о продлении срока рассмотрения.</w:t>
      </w:r>
    </w:p>
    <w:p w:rsidR="007415D4" w:rsidRPr="00EF42EA" w:rsidRDefault="007415D4" w:rsidP="007415D4">
      <w:pPr>
        <w:suppressAutoHyphens/>
        <w:autoSpaceDE w:val="0"/>
        <w:autoSpaceDN w:val="0"/>
        <w:adjustRightInd w:val="0"/>
        <w:ind w:left="57"/>
        <w:jc w:val="both"/>
        <w:rPr>
          <w:color w:val="000000"/>
        </w:rPr>
      </w:pPr>
      <w:r w:rsidRPr="00EF42EA">
        <w:rPr>
          <w:color w:val="000000"/>
        </w:rPr>
        <w:t xml:space="preserve">В письменном ответе на обращение указывается фамилия и номер телефона исполнителя. </w:t>
      </w:r>
    </w:p>
    <w:p w:rsidR="007415D4" w:rsidRPr="00EF42EA" w:rsidRDefault="007415D4" w:rsidP="007415D4">
      <w:pPr>
        <w:suppressAutoHyphens/>
        <w:autoSpaceDE w:val="0"/>
        <w:autoSpaceDN w:val="0"/>
        <w:adjustRightInd w:val="0"/>
        <w:ind w:left="57"/>
        <w:jc w:val="both"/>
        <w:rPr>
          <w:iCs/>
          <w:color w:val="000000"/>
        </w:rPr>
      </w:pPr>
      <w:r w:rsidRPr="00EF42EA">
        <w:rPr>
          <w:iCs/>
          <w:color w:val="000000"/>
        </w:rPr>
        <w:t>Если в письменном обращении не указано наименование юридического лица (фамилия заинтересованного лица), направившего обращение или почтовый адрес, по которому должен быть направлен ответ, ответ на обращение не дается.</w:t>
      </w:r>
    </w:p>
    <w:p w:rsidR="007415D4" w:rsidRPr="00EF42EA" w:rsidRDefault="007415D4" w:rsidP="007415D4">
      <w:pPr>
        <w:suppressAutoHyphens/>
        <w:autoSpaceDE w:val="0"/>
        <w:autoSpaceDN w:val="0"/>
        <w:adjustRightInd w:val="0"/>
        <w:ind w:left="57"/>
        <w:jc w:val="both"/>
        <w:rPr>
          <w:color w:val="000000"/>
        </w:rPr>
      </w:pPr>
      <w:r w:rsidRPr="00EF42EA">
        <w:rPr>
          <w:color w:val="000000"/>
        </w:rPr>
        <w:t>В случае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или почтовый адрес поддаются прочтению.</w:t>
      </w:r>
    </w:p>
    <w:p w:rsidR="007415D4" w:rsidRPr="00EF42EA" w:rsidRDefault="007415D4" w:rsidP="007415D4">
      <w:pPr>
        <w:suppressAutoHyphens/>
        <w:autoSpaceDE w:val="0"/>
        <w:autoSpaceDN w:val="0"/>
        <w:adjustRightInd w:val="0"/>
        <w:ind w:left="57"/>
        <w:jc w:val="both"/>
        <w:rPr>
          <w:color w:val="000000"/>
        </w:rPr>
      </w:pPr>
      <w:r w:rsidRPr="00EF42EA">
        <w:rPr>
          <w:color w:val="000000"/>
        </w:rPr>
        <w:t>Если в тексте письменного обращения содержится вопрос, на который заявителю неоднократно давались ответы в письменной форме по существу в связи с ранее направленными обращениями, и при этом в обращении не приводятся новые доводы или обстоятельства, должностное лицо администрации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 одно и то же структурное подразделение администрации или одному и тому же должностному лицу. О данном решении уведомляется заявитель, направивший обращение.</w:t>
      </w:r>
    </w:p>
    <w:p w:rsidR="007415D4" w:rsidRPr="00EF42EA" w:rsidRDefault="007415D4" w:rsidP="007415D4">
      <w:pPr>
        <w:jc w:val="both"/>
      </w:pPr>
      <w:r w:rsidRPr="00EF42EA">
        <w:t xml:space="preserve">По результатам рассмотрения обращения или заявления  глава Пролетарского сельсовета направляет заявителю ответ по существу обращения, в котором должны быть указаны: </w:t>
      </w:r>
    </w:p>
    <w:p w:rsidR="007415D4" w:rsidRPr="00EF42EA" w:rsidRDefault="007415D4" w:rsidP="007415D4">
      <w:pPr>
        <w:jc w:val="both"/>
      </w:pPr>
      <w:r w:rsidRPr="00EF42EA">
        <w:lastRenderedPageBreak/>
        <w:t xml:space="preserve">а) должность, фамилия и инициалы должностного лица, принявшего решение по обращению или заявлению; </w:t>
      </w:r>
    </w:p>
    <w:p w:rsidR="007415D4" w:rsidRPr="00EF42EA" w:rsidRDefault="007415D4" w:rsidP="007415D4">
      <w:pPr>
        <w:jc w:val="both"/>
      </w:pPr>
      <w:r w:rsidRPr="00EF42EA">
        <w:t xml:space="preserve">б) фамилия, имя, отчество гражданина или наименование организации, органов государственной власти, органов местного самоуправления, подавших обращение или заявление, место жительства или место пребывания гражданина либо местонахождение организации; </w:t>
      </w:r>
    </w:p>
    <w:p w:rsidR="007415D4" w:rsidRPr="00EF42EA" w:rsidRDefault="007415D4" w:rsidP="007415D4">
      <w:pPr>
        <w:jc w:val="both"/>
      </w:pPr>
      <w:r w:rsidRPr="00EF42EA">
        <w:t xml:space="preserve">в) краткое изложение обращения или заявления по существу; </w:t>
      </w:r>
    </w:p>
    <w:p w:rsidR="007415D4" w:rsidRPr="00EF42EA" w:rsidRDefault="007415D4" w:rsidP="007415D4">
      <w:pPr>
        <w:jc w:val="both"/>
      </w:pPr>
      <w:r w:rsidRPr="00EF42EA">
        <w:t xml:space="preserve">г) обоснование принятого решения. В случае признания обращения или заявления необоснованного полностью или частично и отказа в удовлетворении обращения или заявления излагаются мотивы отказа; </w:t>
      </w:r>
    </w:p>
    <w:p w:rsidR="007415D4" w:rsidRPr="00EF42EA" w:rsidRDefault="007415D4" w:rsidP="007415D4">
      <w:pPr>
        <w:jc w:val="both"/>
      </w:pPr>
      <w:r w:rsidRPr="00EF42EA">
        <w:t xml:space="preserve">д) принятое по обращению или заявлению решение и перечисление мер, принятых в целях устранения выявленных нарушений; </w:t>
      </w:r>
    </w:p>
    <w:p w:rsidR="007415D4" w:rsidRPr="00EF42EA" w:rsidRDefault="007415D4" w:rsidP="007415D4">
      <w:pPr>
        <w:jc w:val="both"/>
      </w:pPr>
      <w:r w:rsidRPr="00EF42EA">
        <w:t xml:space="preserve">е) сведения о порядке обжалования принятого решения; </w:t>
      </w:r>
    </w:p>
    <w:p w:rsidR="007415D4" w:rsidRPr="00EF42EA" w:rsidRDefault="007415D4" w:rsidP="007415D4">
      <w:pPr>
        <w:jc w:val="both"/>
      </w:pPr>
      <w:r w:rsidRPr="00EF42EA">
        <w:t xml:space="preserve">ж) фамилия и номер телефона исполнителя. </w:t>
      </w:r>
    </w:p>
    <w:p w:rsidR="007415D4" w:rsidRPr="00EF42EA" w:rsidRDefault="007415D4" w:rsidP="007415D4">
      <w:pPr>
        <w:jc w:val="both"/>
      </w:pPr>
      <w:r w:rsidRPr="00EF42EA">
        <w:t xml:space="preserve"> Ответ направляется заявителю по окончании рассмотрения обращения или заявления по существу обращения в письменной форме по почтовому адресу, указанному в обращении или заявлении, а при получении от заявителя заявления в форме электронного документа - в форме электронного документа по адресу электронной почты, указанному в обращении. К ответу прилагаются копии выданных предписаний , протоколов об административных правонарушениях и другие документы, предусмотренных настоящим Административным регламентом. </w:t>
      </w:r>
    </w:p>
    <w:p w:rsidR="007415D4" w:rsidRPr="00EF42EA" w:rsidRDefault="007415D4" w:rsidP="007415D4">
      <w:pPr>
        <w:jc w:val="both"/>
      </w:pPr>
      <w:r w:rsidRPr="00EF42EA">
        <w:t>Если в письменном обращении не указано наименование юридического лица (фамилия заинтересованного лица), направившего обращение или почтовый адрес, по которому должен быть направлен ответ, ответ на обращение не дается.</w:t>
      </w:r>
    </w:p>
    <w:p w:rsidR="007415D4" w:rsidRPr="00EF42EA" w:rsidRDefault="007415D4" w:rsidP="007415D4">
      <w:pPr>
        <w:jc w:val="both"/>
      </w:pPr>
      <w:r w:rsidRPr="00EF42EA">
        <w:t>В случае если текст письменного обращения не поддается прочтению,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или почтовый адрес поддаются прочтению.</w:t>
      </w:r>
    </w:p>
    <w:p w:rsidR="007415D4" w:rsidRPr="00EF42EA" w:rsidRDefault="007415D4" w:rsidP="007415D4">
      <w:pPr>
        <w:jc w:val="both"/>
      </w:pPr>
      <w:r w:rsidRPr="00EF42EA">
        <w:t>Если в тексте письменного обращения содержится вопрос, на который заявителю неоднократно давались ответы в письменной форме по существу в связи с ранее направленными обращениями и при этом в обращении не приводятся новые доводы или обстоятельства, должностное лицо администрации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 одно и то же структурное подразделение администрации или одному и тому же должностному лицу. О данном решении уведомляется заявитель, направивший обращение.</w:t>
      </w:r>
    </w:p>
    <w:p w:rsidR="007415D4" w:rsidRPr="00EF42EA" w:rsidRDefault="007415D4" w:rsidP="007415D4">
      <w:pPr>
        <w:jc w:val="both"/>
      </w:pPr>
      <w:r w:rsidRPr="00EF42EA">
        <w:t>16. В помещениях  администрации Пролетарского сельсовета  предусматриваются места для информирования заявителей и заполнения документов.</w:t>
      </w:r>
    </w:p>
    <w:p w:rsidR="007415D4" w:rsidRPr="00EF42EA" w:rsidRDefault="007415D4" w:rsidP="007415D4">
      <w:pPr>
        <w:jc w:val="both"/>
      </w:pPr>
      <w:r w:rsidRPr="00EF42EA">
        <w:t xml:space="preserve">Места для информирования заявителей и заполнения документов оборудуются информационными стендами, стульями и столами для возможности оформления документов. </w:t>
      </w:r>
    </w:p>
    <w:p w:rsidR="007415D4" w:rsidRPr="00EF42EA" w:rsidRDefault="007415D4" w:rsidP="007415D4">
      <w:pPr>
        <w:jc w:val="both"/>
      </w:pPr>
      <w:r w:rsidRPr="00EF42EA">
        <w:t>Информационные стенды содержат информацию по вопросам осуществления муниципального контроля:</w:t>
      </w:r>
    </w:p>
    <w:p w:rsidR="007415D4" w:rsidRPr="00EF42EA" w:rsidRDefault="007415D4" w:rsidP="007415D4">
      <w:pPr>
        <w:jc w:val="both"/>
      </w:pPr>
      <w:r w:rsidRPr="00EF42EA">
        <w:t>выдержки из нормативных правовых актов, содержащих нормы, регулирующие деятельность по осуществлению муниципального контроля;</w:t>
      </w:r>
    </w:p>
    <w:p w:rsidR="007415D4" w:rsidRPr="00EF42EA" w:rsidRDefault="007415D4" w:rsidP="007415D4">
      <w:pPr>
        <w:jc w:val="both"/>
      </w:pPr>
      <w:r w:rsidRPr="00EF42EA">
        <w:t>образцы заполнения документов;</w:t>
      </w:r>
    </w:p>
    <w:p w:rsidR="007415D4" w:rsidRPr="00EF42EA" w:rsidRDefault="007415D4" w:rsidP="007415D4">
      <w:pPr>
        <w:jc w:val="both"/>
      </w:pPr>
      <w:r w:rsidRPr="00EF42EA">
        <w:t>справочную информацию о должностных лицах  администрации Пролетарского сельсовета , графике работы, номерах телефонов, адресах электронной почты;</w:t>
      </w:r>
    </w:p>
    <w:p w:rsidR="007415D4" w:rsidRPr="00EF42EA" w:rsidRDefault="007415D4" w:rsidP="007415D4">
      <w:pPr>
        <w:jc w:val="both"/>
      </w:pPr>
      <w:r w:rsidRPr="00EF42EA">
        <w:t>текст административного регламента с приложениями.</w:t>
      </w:r>
    </w:p>
    <w:p w:rsidR="007415D4" w:rsidRPr="00EF42EA" w:rsidRDefault="007415D4" w:rsidP="007415D4">
      <w:pPr>
        <w:jc w:val="both"/>
      </w:pPr>
      <w:r w:rsidRPr="00EF42EA">
        <w:t xml:space="preserve">17.Орган муниципального  контроля размещает на своем официальном сайте в сети Интернет следующую информацию: </w:t>
      </w:r>
    </w:p>
    <w:p w:rsidR="007415D4" w:rsidRPr="00EF42EA" w:rsidRDefault="007415D4" w:rsidP="007415D4">
      <w:pPr>
        <w:jc w:val="both"/>
      </w:pPr>
      <w:r w:rsidRPr="00EF42EA">
        <w:lastRenderedPageBreak/>
        <w:t xml:space="preserve">1) ежегодный план проведения плановых проверок – в течение пяти рабочих дней со дня утверждения плана; </w:t>
      </w:r>
    </w:p>
    <w:p w:rsidR="007415D4" w:rsidRPr="00EF42EA" w:rsidRDefault="007415D4" w:rsidP="007415D4">
      <w:pPr>
        <w:jc w:val="both"/>
      </w:pPr>
      <w:r w:rsidRPr="00EF42EA">
        <w:t xml:space="preserve">2) сведения о результатах согласования с органами прокуратуры плановых и внеплановых проверок (если такое согласование предусмотрено законодательством Российской Федерации); </w:t>
      </w:r>
    </w:p>
    <w:p w:rsidR="007415D4" w:rsidRPr="00EF42EA" w:rsidRDefault="007415D4" w:rsidP="007415D4">
      <w:pPr>
        <w:jc w:val="both"/>
      </w:pPr>
      <w:r w:rsidRPr="00EF42EA">
        <w:t xml:space="preserve">3) сведения о результатах плановых и внеплановых проверок – в течение пяти рабочих дней со дня окончания проведения проверок; </w:t>
      </w:r>
    </w:p>
    <w:p w:rsidR="007415D4" w:rsidRPr="00EF42EA" w:rsidRDefault="007415D4" w:rsidP="007415D4">
      <w:pPr>
        <w:jc w:val="both"/>
      </w:pPr>
      <w:r w:rsidRPr="00EF42EA">
        <w:t xml:space="preserve">4) актуальные редакции текстов нормативных правовых актов, в которых установлены обязательные требования – в течение пяти рабочих дней со дня вступления в действие нормативных правовых актов и внесенных в них изменений. При внесении изменений в указанные  нормативные правовые акты указываются реквизиты актов, которые вносят соответствующие изменения; </w:t>
      </w:r>
    </w:p>
    <w:p w:rsidR="007415D4" w:rsidRPr="00EF42EA" w:rsidRDefault="007415D4" w:rsidP="007415D4">
      <w:pPr>
        <w:jc w:val="both"/>
      </w:pPr>
      <w:r w:rsidRPr="00EF42EA">
        <w:t xml:space="preserve">5) ежегодные доклады об осуществлении муниципального контроля и об эффективности такого контроля – в течение первого квартала текущего года; </w:t>
      </w:r>
    </w:p>
    <w:p w:rsidR="007415D4" w:rsidRPr="00EF42EA" w:rsidRDefault="007415D4" w:rsidP="007415D4">
      <w:pPr>
        <w:jc w:val="both"/>
      </w:pPr>
      <w:r w:rsidRPr="00EF42EA">
        <w:t xml:space="preserve">6) тексты рекомендаций и информация, содействующие выполнению обязательных требований. </w:t>
      </w:r>
    </w:p>
    <w:p w:rsidR="007415D4" w:rsidRPr="00EF42EA" w:rsidRDefault="007415D4" w:rsidP="007415D4">
      <w:pPr>
        <w:jc w:val="center"/>
        <w:rPr>
          <w:b/>
        </w:rPr>
      </w:pPr>
      <w:r w:rsidRPr="00EF42EA">
        <w:rPr>
          <w:b/>
        </w:rPr>
        <w:t>Срок осуществления муниципального контроля</w:t>
      </w:r>
    </w:p>
    <w:p w:rsidR="007415D4" w:rsidRPr="00EF42EA" w:rsidRDefault="007415D4" w:rsidP="007415D4">
      <w:pPr>
        <w:jc w:val="both"/>
      </w:pPr>
      <w:r w:rsidRPr="00EF42EA">
        <w:t>18. Срок проведения каждой проверки при осуществлении муниципального контроля не может превышать двадцати рабочих дней.</w:t>
      </w:r>
    </w:p>
    <w:p w:rsidR="007415D4" w:rsidRPr="00EF42EA" w:rsidRDefault="007415D4" w:rsidP="007415D4">
      <w:pPr>
        <w:jc w:val="both"/>
      </w:pPr>
      <w:r w:rsidRPr="00EF42EA">
        <w:t>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микропредприятия в год.</w:t>
      </w:r>
    </w:p>
    <w:p w:rsidR="007415D4" w:rsidRPr="00EF42EA" w:rsidRDefault="007415D4" w:rsidP="007415D4">
      <w:pPr>
        <w:jc w:val="both"/>
      </w:pPr>
      <w:r w:rsidRPr="00EF42EA">
        <w:t>Плановые проверки проводятся не чаще чем один раз в три года.</w:t>
      </w:r>
    </w:p>
    <w:p w:rsidR="007415D4" w:rsidRPr="00EF42EA" w:rsidRDefault="007415D4" w:rsidP="007415D4">
      <w:pPr>
        <w:jc w:val="both"/>
      </w:pPr>
      <w:r w:rsidRPr="00EF42EA">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проводящих выездную плановую проверку, срок проведения выездной плановой проверки может быть продлен  главой Пролетарского сельсовета, но не более чем на двадцать рабочих дней, в отношении малых предприятий, микропредприятий не более чем на пятнадцать часов.</w:t>
      </w:r>
    </w:p>
    <w:p w:rsidR="007415D4" w:rsidRPr="00EF42EA" w:rsidRDefault="007415D4" w:rsidP="007415D4">
      <w:pPr>
        <w:jc w:val="both"/>
        <w:rPr>
          <w:color w:val="000000"/>
          <w:shd w:val="clear" w:color="auto" w:fill="FFFFFF"/>
        </w:rPr>
      </w:pPr>
      <w:r w:rsidRPr="00EF42EA">
        <w:rPr>
          <w:color w:val="000000"/>
          <w:shd w:val="clear" w:color="auto" w:fill="FFFFFF"/>
        </w:rPr>
        <w:t>В случае необходимости при проведении проверки, для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7415D4" w:rsidRPr="00EF42EA" w:rsidRDefault="007415D4" w:rsidP="007415D4">
      <w:pPr>
        <w:jc w:val="both"/>
        <w:rPr>
          <w:color w:val="000000"/>
          <w:shd w:val="clear" w:color="auto" w:fill="FFFFFF"/>
        </w:rPr>
      </w:pPr>
      <w:r w:rsidRPr="00EF42EA">
        <w:rPr>
          <w:color w:val="000000"/>
          <w:shd w:val="clear" w:color="auto" w:fill="FFFFFF"/>
        </w:rPr>
        <w:t xml:space="preserve"> На период действия срока приостановления проведения проверки приостанавливаются связанные с указанной проверкой действия органа государственного контроля (надзора),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7415D4" w:rsidRPr="00EF42EA" w:rsidRDefault="007415D4" w:rsidP="007415D4">
      <w:pPr>
        <w:jc w:val="both"/>
      </w:pPr>
    </w:p>
    <w:p w:rsidR="007415D4" w:rsidRPr="00EF42EA" w:rsidRDefault="007415D4" w:rsidP="007415D4">
      <w:pPr>
        <w:jc w:val="both"/>
        <w:rPr>
          <w:b/>
        </w:rPr>
      </w:pPr>
      <w:r w:rsidRPr="00EF42EA">
        <w:rPr>
          <w:b/>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7415D4" w:rsidRPr="00EF42EA" w:rsidRDefault="007415D4" w:rsidP="007415D4">
      <w:pPr>
        <w:jc w:val="both"/>
      </w:pPr>
      <w:r w:rsidRPr="00EF42EA">
        <w:t>20. Осуществление муниципального контроля предусматривает выполнение следующих административных процедур:</w:t>
      </w:r>
    </w:p>
    <w:p w:rsidR="007415D4" w:rsidRPr="00EF42EA" w:rsidRDefault="007415D4" w:rsidP="007415D4">
      <w:pPr>
        <w:jc w:val="both"/>
      </w:pPr>
      <w:r w:rsidRPr="00EF42EA">
        <w:t>подготовка и утверждение ежегодных планов проведения плановых проверок;</w:t>
      </w:r>
    </w:p>
    <w:p w:rsidR="007415D4" w:rsidRPr="00EF42EA" w:rsidRDefault="007415D4" w:rsidP="007415D4">
      <w:pPr>
        <w:jc w:val="both"/>
      </w:pPr>
      <w:r w:rsidRPr="00EF42EA">
        <w:t>принятие решения о проведении проверки и подготовка к проведению проверки;</w:t>
      </w:r>
    </w:p>
    <w:p w:rsidR="007415D4" w:rsidRPr="00EF42EA" w:rsidRDefault="007415D4" w:rsidP="007415D4">
      <w:pPr>
        <w:jc w:val="both"/>
      </w:pPr>
      <w:r w:rsidRPr="00EF42EA">
        <w:t>проведение проверки и составление акта проверки;</w:t>
      </w:r>
    </w:p>
    <w:p w:rsidR="007415D4" w:rsidRPr="00EF42EA" w:rsidRDefault="007415D4" w:rsidP="007415D4">
      <w:pPr>
        <w:jc w:val="both"/>
      </w:pPr>
      <w:r w:rsidRPr="00EF42EA">
        <w:t xml:space="preserve">принятие по результатам проверки мер, предусмотренных законодательством Российской Федерации, в случае выявления нарушений обязательных требований. </w:t>
      </w:r>
    </w:p>
    <w:p w:rsidR="007415D4" w:rsidRPr="00EF42EA" w:rsidRDefault="007415D4" w:rsidP="007415D4">
      <w:pPr>
        <w:jc w:val="both"/>
      </w:pPr>
      <w:r w:rsidRPr="00EF42EA">
        <w:t>Блок-схема осуществления муниципального контроля представлена в приложении 2 к Административному регламенту.</w:t>
      </w:r>
    </w:p>
    <w:p w:rsidR="007415D4" w:rsidRPr="00EF42EA" w:rsidRDefault="007415D4" w:rsidP="007415D4">
      <w:pPr>
        <w:jc w:val="center"/>
        <w:rPr>
          <w:b/>
        </w:rPr>
      </w:pPr>
      <w:r w:rsidRPr="00EF42EA">
        <w:rPr>
          <w:b/>
        </w:rPr>
        <w:t>Подготовка и утверждение ежегодных планов</w:t>
      </w:r>
    </w:p>
    <w:p w:rsidR="007415D4" w:rsidRPr="00EF42EA" w:rsidRDefault="007415D4" w:rsidP="007415D4">
      <w:pPr>
        <w:jc w:val="center"/>
        <w:rPr>
          <w:b/>
        </w:rPr>
      </w:pPr>
      <w:r w:rsidRPr="00EF42EA">
        <w:rPr>
          <w:b/>
        </w:rPr>
        <w:lastRenderedPageBreak/>
        <w:t>проведения плановых проверок</w:t>
      </w:r>
    </w:p>
    <w:p w:rsidR="007415D4" w:rsidRPr="00EF42EA" w:rsidRDefault="007415D4" w:rsidP="007415D4">
      <w:pPr>
        <w:jc w:val="both"/>
      </w:pPr>
      <w:r w:rsidRPr="00EF42EA">
        <w:t>21. Основанием для начала административной процедуры по подготовке и утверждению ежегодного плана проведения плановых проверок является требование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415D4" w:rsidRPr="00EF42EA" w:rsidRDefault="007415D4" w:rsidP="007415D4">
      <w:pPr>
        <w:jc w:val="both"/>
      </w:pPr>
      <w:r w:rsidRPr="00EF42EA">
        <w:t>22. Основанием для включения плановой проверки в ежегодный план проведения плановых проверок является истечение трех лет со дня:</w:t>
      </w:r>
    </w:p>
    <w:p w:rsidR="007415D4" w:rsidRPr="00EF42EA" w:rsidRDefault="007415D4" w:rsidP="007415D4">
      <w:pPr>
        <w:jc w:val="both"/>
      </w:pPr>
      <w:r w:rsidRPr="00EF42EA">
        <w:t>1) государственной регистрации юридического лица, индивидуального предпринимателя;</w:t>
      </w:r>
    </w:p>
    <w:p w:rsidR="007415D4" w:rsidRPr="00EF42EA" w:rsidRDefault="007415D4" w:rsidP="007415D4">
      <w:pPr>
        <w:jc w:val="both"/>
      </w:pPr>
      <w:r w:rsidRPr="00EF42EA">
        <w:t>2) окончания проведения последней плановой проверки юридического лица, индивидуального предпринимателя;</w:t>
      </w:r>
    </w:p>
    <w:p w:rsidR="007415D4" w:rsidRPr="00EF42EA" w:rsidRDefault="007415D4" w:rsidP="007415D4">
      <w:pPr>
        <w:jc w:val="both"/>
      </w:pPr>
      <w:r w:rsidRPr="00EF42EA">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7415D4" w:rsidRPr="00EF42EA" w:rsidRDefault="007415D4" w:rsidP="007415D4">
      <w:pPr>
        <w:jc w:val="both"/>
      </w:pPr>
      <w:r w:rsidRPr="00EF42EA">
        <w:t xml:space="preserve">23. Проект ежегодного плана проведения плановых проверок юридических лиц разрабатывается должностным лицом администрации Пролетарского сельсовета  по типовой </w:t>
      </w:r>
      <w:hyperlink r:id="rId5" w:history="1">
        <w:r w:rsidRPr="00EF42EA">
          <w:rPr>
            <w:rStyle w:val="a3"/>
          </w:rPr>
          <w:t>форм</w:t>
        </w:r>
      </w:hyperlink>
      <w:r w:rsidRPr="00EF42EA">
        <w:t>е ежегодного плана проведения плановых проверок юридических лиц и индивидуальных предпринимателей, установленной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индивидуальных предпринимателей»</w:t>
      </w:r>
    </w:p>
    <w:p w:rsidR="007415D4" w:rsidRPr="00EF42EA" w:rsidRDefault="007415D4" w:rsidP="007415D4">
      <w:pPr>
        <w:jc w:val="both"/>
      </w:pPr>
      <w:r w:rsidRPr="00EF42EA">
        <w:t xml:space="preserve">Подготовленный проект ежегодного плана проведения плановых проверок юридических лиц согласовывается путем визирования главой Пролетарского сельсовета   и до 1 сентября года, предшествующего году проведения плановых проверок, направляется ответственным должностным лицом администрации Пролетарского сельсовета в прокуратуру Ордынского района Новосибирской области.  </w:t>
      </w:r>
    </w:p>
    <w:p w:rsidR="007415D4" w:rsidRPr="00EF42EA" w:rsidRDefault="007415D4" w:rsidP="007415D4">
      <w:pPr>
        <w:jc w:val="both"/>
      </w:pPr>
      <w:r w:rsidRPr="00EF42EA">
        <w:t>Органы прокуратуры рассматривают проекты ежегодных планов проведения плановых проверок на предмет законности включения в них объектов муниципального контроля и в срок до 1 октября года, предшествующего году проведения плановых проверок, вносят предложения администрации Пролетарского сельсовета    о проведении совместных плановых проверок.</w:t>
      </w:r>
    </w:p>
    <w:p w:rsidR="007415D4" w:rsidRPr="00EF42EA" w:rsidRDefault="007415D4" w:rsidP="007415D4">
      <w:pPr>
        <w:jc w:val="both"/>
      </w:pPr>
      <w:r w:rsidRPr="00EF42EA">
        <w:t xml:space="preserve">Администрация Пролетарского сельсовета рассматривает предложения прокуратуры  Ордынского района Новосибирской области   и по итогам их рассмотрения до 1 ноября года, предшествующего году проведения плановых проверок  издает распоряжение об утверждении ежегодного плана проведения плановых проверок юридических лиц и направляет его в прокуратуру Ордынского района Новосибирской области. </w:t>
      </w:r>
    </w:p>
    <w:p w:rsidR="007415D4" w:rsidRPr="00EF42EA" w:rsidRDefault="007415D4" w:rsidP="007415D4">
      <w:pPr>
        <w:jc w:val="both"/>
      </w:pPr>
      <w:r w:rsidRPr="00EF42EA">
        <w:t>24. Ежегодный план проведения плановых проверок юридических лиц доводится до сведения заинтересованных лиц посредством его размещения на официальном сайте администрации Пролетарского сельсовета  в сети Интернет и (или) опубликования в периодическом печатном органе  администрации Пролетарского сельсовета «Вестник».</w:t>
      </w:r>
    </w:p>
    <w:p w:rsidR="007415D4" w:rsidRPr="00EF42EA" w:rsidRDefault="007415D4" w:rsidP="007415D4">
      <w:pPr>
        <w:jc w:val="both"/>
      </w:pPr>
      <w:r w:rsidRPr="00EF42EA">
        <w:t>25. Результатом административной процедуры по подготовке и утверждению ежегодного плана проведения плановых проверок является утвержденный главой Пролетарского сельсовета ежегодный план проведения плановых проверок юридических лиц.</w:t>
      </w:r>
    </w:p>
    <w:p w:rsidR="007415D4" w:rsidRPr="00EF42EA" w:rsidRDefault="007415D4" w:rsidP="007415D4">
      <w:pPr>
        <w:jc w:val="both"/>
      </w:pPr>
      <w:r w:rsidRPr="00EF42EA">
        <w:t>26. Срок административной процедуры по подготовке и утверждению ежегодного плана проведения плановых проверок юридических лиц – до 1 ноября года, предшествующего году проведения плановых проверок.</w:t>
      </w:r>
    </w:p>
    <w:p w:rsidR="007415D4" w:rsidRPr="00EF42EA" w:rsidRDefault="007415D4" w:rsidP="007415D4">
      <w:pPr>
        <w:jc w:val="both"/>
        <w:rPr>
          <w:b/>
        </w:rPr>
      </w:pPr>
      <w:r w:rsidRPr="00EF42EA">
        <w:rPr>
          <w:b/>
        </w:rPr>
        <w:t>Принятие решения о проведении проверки и подготовка к проведению проверки</w:t>
      </w:r>
    </w:p>
    <w:p w:rsidR="007415D4" w:rsidRPr="00EF42EA" w:rsidRDefault="007415D4" w:rsidP="007415D4">
      <w:pPr>
        <w:jc w:val="both"/>
      </w:pPr>
      <w:r w:rsidRPr="00EF42EA">
        <w:t>27. Основанием для начала административной процедуры по принятию решения о проведении плановой проверки и подготовке к проведению проверки является ежегодный план проведения плановых проверок юридических лиц.</w:t>
      </w:r>
    </w:p>
    <w:p w:rsidR="007415D4" w:rsidRPr="00EF42EA" w:rsidRDefault="007415D4" w:rsidP="007415D4">
      <w:pPr>
        <w:jc w:val="both"/>
      </w:pPr>
      <w:r w:rsidRPr="00EF42EA">
        <w:lastRenderedPageBreak/>
        <w:t>28.Основанием для начала административной процедуры по принятию решения о проведении внеплановой проверки и подготовке к проведению внеплановой проверки является:</w:t>
      </w:r>
    </w:p>
    <w:p w:rsidR="007415D4" w:rsidRPr="00EF42EA" w:rsidRDefault="007415D4" w:rsidP="007415D4">
      <w:pPr>
        <w:jc w:val="both"/>
      </w:pPr>
      <w:r w:rsidRPr="00EF42EA">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7415D4" w:rsidRPr="00EF42EA" w:rsidRDefault="007415D4" w:rsidP="007415D4">
      <w:pPr>
        <w:jc w:val="both"/>
      </w:pPr>
      <w:r w:rsidRPr="00EF42EA">
        <w:t>1.1)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7415D4" w:rsidRPr="00EF42EA" w:rsidRDefault="007415D4" w:rsidP="007415D4">
      <w:pPr>
        <w:pStyle w:val="s1"/>
        <w:jc w:val="both"/>
      </w:pPr>
      <w:r w:rsidRPr="00EF42EA">
        <w:t xml:space="preserve">2)мотивированное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   </w:t>
      </w:r>
    </w:p>
    <w:p w:rsidR="007415D4" w:rsidRPr="00EF42EA" w:rsidRDefault="007415D4" w:rsidP="007415D4">
      <w:pPr>
        <w:pStyle w:val="s1"/>
        <w:jc w:val="both"/>
      </w:pPr>
      <w:r w:rsidRPr="00EF42EA">
        <w:t xml:space="preserve">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 </w:t>
      </w:r>
    </w:p>
    <w:p w:rsidR="007415D4" w:rsidRPr="00EF42EA" w:rsidRDefault="007415D4" w:rsidP="007415D4">
      <w:pPr>
        <w:pStyle w:val="s1"/>
        <w:jc w:val="both"/>
      </w:pPr>
      <w:hyperlink r:id="rId6" w:history="1">
        <w:r w:rsidRPr="00EF42EA">
          <w:rPr>
            <w:rStyle w:val="a3"/>
            <w:rFonts w:eastAsia="Calibri"/>
          </w:rPr>
          <w:t>б)</w:t>
        </w:r>
      </w:hyperlink>
      <w:r w:rsidRPr="00EF42EA">
        <w:t xml:space="preserve">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7415D4" w:rsidRPr="00EF42EA" w:rsidRDefault="007415D4" w:rsidP="007415D4">
      <w:pPr>
        <w:shd w:val="clear" w:color="auto" w:fill="FFFFFF"/>
        <w:jc w:val="both"/>
      </w:pPr>
      <w:r w:rsidRPr="00EF42EA">
        <w:t>3) приказ (распоряжение) руководителя органа муниципального контроля изданный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7415D4" w:rsidRPr="00EF42EA" w:rsidRDefault="007415D4" w:rsidP="007415D4">
      <w:pPr>
        <w:jc w:val="both"/>
      </w:pPr>
      <w:r w:rsidRPr="00EF42EA">
        <w:t>29. Обращения и заявления, не позволяющие установить лицо, обратившееся в администрацию, а также обращения и заявления, не содержащие сведений о фактах, указанных в подпункте 2 пункта 28 Административного регламента, не могут служить основанием для проведения внеплановой проверки.</w:t>
      </w:r>
    </w:p>
    <w:p w:rsidR="007415D4" w:rsidRPr="00EF42EA" w:rsidRDefault="007415D4" w:rsidP="007415D4">
      <w:pPr>
        <w:jc w:val="both"/>
      </w:pPr>
      <w:r w:rsidRPr="00EF42EA">
        <w:t>30. Плановые и внеплановые проверки проводятся на основании распоряжения Главы Пролетарского сельсовета о проведении проверки.</w:t>
      </w:r>
    </w:p>
    <w:p w:rsidR="007415D4" w:rsidRPr="00EF42EA" w:rsidRDefault="007415D4" w:rsidP="007415D4">
      <w:pPr>
        <w:jc w:val="both"/>
      </w:pPr>
      <w:r w:rsidRPr="00EF42EA">
        <w:t>Подготовку к проведению проверки (плановой, внеплановой) осуществляет должностное лицо администрации Пролетарского сельсовета, ответственное за организацию проведения проверки (далее – специалист, ответственный за организацию проверки).</w:t>
      </w:r>
    </w:p>
    <w:p w:rsidR="007415D4" w:rsidRPr="00EF42EA" w:rsidRDefault="007415D4" w:rsidP="007415D4">
      <w:pPr>
        <w:jc w:val="both"/>
      </w:pPr>
      <w:r w:rsidRPr="00EF42EA">
        <w:lastRenderedPageBreak/>
        <w:t xml:space="preserve">31. Не позднее 14 рабочих дней до дня проведения плановой проверки, указанной в ежегодном плане, специалист, ответственный за организацию проверки, осуществляет в течение трех рабочих дней подготовку проекта распоряжения Главы Пролетарского сельсовета  о проведении плановой проверки юридического лица - в соответствии с типовой </w:t>
      </w:r>
      <w:hyperlink r:id="rId7" w:history="1">
        <w:r w:rsidRPr="00EF42EA">
          <w:rPr>
            <w:rStyle w:val="a3"/>
          </w:rPr>
          <w:t>формой</w:t>
        </w:r>
      </w:hyperlink>
      <w:r w:rsidRPr="00EF42EA">
        <w:t xml:space="preserve"> приказа, утвержденной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Минэкономразвития РФ), и передачу его на подпись  главе Пролетарского сельсовета.</w:t>
      </w:r>
    </w:p>
    <w:p w:rsidR="007415D4" w:rsidRPr="00EF42EA" w:rsidRDefault="007415D4" w:rsidP="007415D4">
      <w:pPr>
        <w:jc w:val="both"/>
      </w:pPr>
      <w:r w:rsidRPr="00EF42EA">
        <w:t xml:space="preserve"> Распоряжение Главы Пролетарского сельсовета   о проведении плановой проверки подписывается главой Пролетарского сельсовета в течение трех рабочих дней со дня его передачи на подпись.</w:t>
      </w:r>
    </w:p>
    <w:p w:rsidR="007415D4" w:rsidRPr="00EF42EA" w:rsidRDefault="007415D4" w:rsidP="007415D4">
      <w:pPr>
        <w:jc w:val="both"/>
      </w:pPr>
      <w:r w:rsidRPr="00EF42EA">
        <w:t>32. Внеплановая выездная проверка по месту осуществления деятельности юридических лиц (их филиалов, представительств, обособленных структурных подразделений) осуществляется должностным лицом, ответственным за проведением проверки по основанию, указанному в подпункте 2 пункта 28, после согласования с органами прокуратуры на основании распоряжения Главы Пролетарского сельсовета  о проведении внеплановой проверки.</w:t>
      </w:r>
    </w:p>
    <w:p w:rsidR="007415D4" w:rsidRPr="00EF42EA" w:rsidRDefault="007415D4" w:rsidP="007415D4">
      <w:pPr>
        <w:jc w:val="both"/>
      </w:pPr>
      <w:r w:rsidRPr="00EF42EA">
        <w:t xml:space="preserve">В день подписания распоряжения Главы Пролетарского сельсовета  о проведении внеплановой выездной проверки в отношении юридического лица, специалист, ответственный за организацию проверки, в целях согласования ее проведения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цифрой подписью, в орган прокуратуры по месту осуществления деятельности субъекта проверки заявление о согласовании проведения внеплановой выездной проверки по типовой </w:t>
      </w:r>
      <w:hyperlink r:id="rId8" w:history="1">
        <w:r w:rsidRPr="00EF42EA">
          <w:rPr>
            <w:rStyle w:val="a3"/>
          </w:rPr>
          <w:t>форме</w:t>
        </w:r>
      </w:hyperlink>
      <w:r w:rsidRPr="00EF42EA">
        <w:t>, утвержденной приказом Минэкономразвития РФ  (далее - заявление). К заявлению прилагается копия распоряжения администрации Пролетарского сельсовета о проведении внеплановой выездной проверки и документы, содержащие сведения, послужившие основанием для ее проведения.</w:t>
      </w:r>
    </w:p>
    <w:p w:rsidR="007415D4" w:rsidRPr="00EF42EA" w:rsidRDefault="007415D4" w:rsidP="007415D4">
      <w:pPr>
        <w:jc w:val="both"/>
      </w:pPr>
      <w:r w:rsidRPr="00EF42EA">
        <w:t>33. При получении решения прокурора или его заместителя о согласовании проведения внеплановой выездной проверки юридического лица должностные лица администрации Пролетарского сельсовета осуществляют мероприятия по ее подготовке.</w:t>
      </w:r>
    </w:p>
    <w:p w:rsidR="007415D4" w:rsidRPr="00EF42EA" w:rsidRDefault="007415D4" w:rsidP="007415D4">
      <w:pPr>
        <w:jc w:val="both"/>
      </w:pPr>
      <w:r w:rsidRPr="00EF42EA">
        <w:t>При получении решения прокурора или его заместителя об отказе в согласовании проведения внеплановой выездной проверки юридического лица специалистом, ответственным за организацию проверки, в течение одного дня осуществляется подготовка проекта распоряжения Главы Пролетарского сельсовета об отмене распоряжения Главы Пролетарского сельсовета  о проведении проверки.</w:t>
      </w:r>
    </w:p>
    <w:p w:rsidR="007415D4" w:rsidRPr="00EF42EA" w:rsidRDefault="007415D4" w:rsidP="007415D4">
      <w:pPr>
        <w:jc w:val="both"/>
      </w:pPr>
      <w:r w:rsidRPr="00EF42EA">
        <w:t xml:space="preserve">34.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администрация Пролетарского сельсовета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hyperlink r:id="rId9" w:anchor="block_1006" w:history="1">
        <w:r w:rsidRPr="00EF42EA">
          <w:rPr>
            <w:rStyle w:val="a3"/>
          </w:rPr>
          <w:t>частями 6</w:t>
        </w:r>
      </w:hyperlink>
      <w:r w:rsidRPr="00EF42EA">
        <w:t xml:space="preserve"> и </w:t>
      </w:r>
      <w:hyperlink r:id="rId10" w:anchor="block_1007" w:history="1">
        <w:r w:rsidRPr="00EF42EA">
          <w:rPr>
            <w:rStyle w:val="a3"/>
          </w:rPr>
          <w:t>7</w:t>
        </w:r>
      </w:hyperlink>
      <w:r w:rsidRPr="00EF42EA">
        <w:t xml:space="preserve"> ст.10 Федерального закона  294-ФЗ от 26.12.2008 « О защите прав юридических лиц и индивидуальных предпринимателей при осуществлении государственного контроля (надзора) и муниципального контроля ( с изменениями и дополнениями), в органы прокуратуры в течение двадцати четырех часов</w:t>
      </w:r>
    </w:p>
    <w:p w:rsidR="007415D4" w:rsidRPr="00EF42EA" w:rsidRDefault="007415D4" w:rsidP="007415D4">
      <w:pPr>
        <w:jc w:val="both"/>
      </w:pPr>
      <w:r w:rsidRPr="00EF42EA">
        <w:t xml:space="preserve">35. Должностные лица администрации Пролетарского сельсовета  уведомляют субъекта проверки о проведении проверки посредством направления копии распоряжения Главы </w:t>
      </w:r>
      <w:r w:rsidRPr="00EF42EA">
        <w:lastRenderedPageBreak/>
        <w:t>Пролетарского сельсовета     заказным почтовым отправлением с уведомлением о вручении или любым доступным способом:</w:t>
      </w:r>
    </w:p>
    <w:p w:rsidR="007415D4" w:rsidRPr="00EF42EA" w:rsidRDefault="007415D4" w:rsidP="007415D4">
      <w:pPr>
        <w:jc w:val="both"/>
      </w:pPr>
      <w:r w:rsidRPr="00EF42EA">
        <w:t>при проведении плановой проверки – не позднее, чем за три рабочих дня до начала ее проведения;</w:t>
      </w:r>
    </w:p>
    <w:p w:rsidR="007415D4" w:rsidRPr="00EF42EA" w:rsidRDefault="007415D4" w:rsidP="007415D4">
      <w:pPr>
        <w:jc w:val="both"/>
      </w:pPr>
      <w:r w:rsidRPr="00EF42EA">
        <w:t>при проведении внеплановой выездной проверки, за исключением внеплановой выездной проверки, основания проведения которой указаны в подпункте 2 пункта 28, – не менее чем за двадцать четыре часа до начала ее проведения.</w:t>
      </w:r>
    </w:p>
    <w:p w:rsidR="007415D4" w:rsidRPr="00EF42EA" w:rsidRDefault="007415D4" w:rsidP="007415D4">
      <w:pPr>
        <w:jc w:val="both"/>
      </w:pPr>
      <w:r w:rsidRPr="00EF42EA">
        <w:t>36. Срок административной процедуры по принятию решения о проведении проверки и подготовке к проведению проверки не может превышать 10 рабочих дней.</w:t>
      </w:r>
    </w:p>
    <w:p w:rsidR="007415D4" w:rsidRPr="00EF42EA" w:rsidRDefault="007415D4" w:rsidP="007415D4">
      <w:pPr>
        <w:jc w:val="both"/>
      </w:pPr>
      <w:r w:rsidRPr="00EF42EA">
        <w:t xml:space="preserve">37. Результатом административной процедуры по принятию решения о проведении проверки и подготовке к проведению проверки является уведомление проверяемого лица о начале проведения плановой или внеплановой проверки. </w:t>
      </w:r>
    </w:p>
    <w:p w:rsidR="007415D4" w:rsidRPr="00EF42EA" w:rsidRDefault="007415D4" w:rsidP="007415D4">
      <w:pPr>
        <w:jc w:val="both"/>
      </w:pPr>
      <w:r w:rsidRPr="00EF42EA">
        <w:t xml:space="preserve">Результат административной процедуры по принятию решения о проведении проверки и подготовке к проведению проверки фиксируется путем внесения в журнал регистрации исходящей корреспонденции  администрации Пролетарского сельсовета записи о направлении в адрес лица, в отношении которого исполняется муниципальная функция, копии приказа о проведении плановой проверки, либо путем подтверждения любым доступным способом вручения проверяемому лицу копии приказа о проведении плановой проверки, либо путем подтверждения любым доступным способом уведомления проверяемого лица о начале проведения внеплановой проверки. </w:t>
      </w:r>
    </w:p>
    <w:p w:rsidR="007415D4" w:rsidRPr="00EF42EA" w:rsidRDefault="007415D4" w:rsidP="007415D4">
      <w:pPr>
        <w:jc w:val="both"/>
      </w:pPr>
      <w:r w:rsidRPr="00EF42EA">
        <w:t xml:space="preserve">В случаях проведения плановой проверки или внеплановой выездной проверки юридического лица, индивидуального предпринимателя, являющегося членом саморегулируемой организации, результатом административной процедуры организации проведения проверки является издание приказа о проведении проверки. В данном случае результат административной процедуры организации проведения проверки  регистрируется в журнале регистрации приказов. </w:t>
      </w:r>
    </w:p>
    <w:p w:rsidR="007415D4" w:rsidRPr="00EF42EA" w:rsidRDefault="007415D4" w:rsidP="007415D4">
      <w:pPr>
        <w:jc w:val="center"/>
        <w:rPr>
          <w:b/>
        </w:rPr>
      </w:pPr>
      <w:r w:rsidRPr="00EF42EA">
        <w:rPr>
          <w:b/>
        </w:rPr>
        <w:t>Проведение проверки и составление акта проверки</w:t>
      </w:r>
    </w:p>
    <w:p w:rsidR="007415D4" w:rsidRPr="00EF42EA" w:rsidRDefault="007415D4" w:rsidP="007415D4">
      <w:pPr>
        <w:jc w:val="both"/>
      </w:pPr>
      <w:r w:rsidRPr="00EF42EA">
        <w:t>38. Основанием для начала административной процедуры по проведению проверки и составлению акта проверки является распоряжение Главы Пролетарского сельсовета  о проведении проверки.</w:t>
      </w:r>
    </w:p>
    <w:p w:rsidR="007415D4" w:rsidRPr="00EF42EA" w:rsidRDefault="007415D4" w:rsidP="007415D4">
      <w:pPr>
        <w:jc w:val="both"/>
      </w:pPr>
      <w:r w:rsidRPr="00EF42EA">
        <w:t>39. Плановая и внеплановая проверка проводятся в форме документарной проверки и (или) выездной проверки.</w:t>
      </w:r>
    </w:p>
    <w:p w:rsidR="007415D4" w:rsidRPr="00EF42EA" w:rsidRDefault="007415D4" w:rsidP="007415D4">
      <w:pPr>
        <w:jc w:val="both"/>
      </w:pPr>
      <w:r w:rsidRPr="00EF42EA">
        <w:t>Проверка проводится уполномоченными должностными лицами администрации Пролетарского сельсовета , указанными в распоряжении Главы Пролетарского сельсовета .</w:t>
      </w:r>
    </w:p>
    <w:p w:rsidR="007415D4" w:rsidRPr="00EF42EA" w:rsidRDefault="007415D4" w:rsidP="007415D4">
      <w:pPr>
        <w:jc w:val="both"/>
      </w:pPr>
      <w:r w:rsidRPr="00EF42EA">
        <w:t>40. Документарная проверка (плановая, внеплановая) проводится по месту нахождения администрации Пролетарского сельсовета.</w:t>
      </w:r>
    </w:p>
    <w:p w:rsidR="007415D4" w:rsidRPr="00EF42EA" w:rsidRDefault="007415D4" w:rsidP="007415D4">
      <w:pPr>
        <w:jc w:val="both"/>
      </w:pPr>
      <w:r w:rsidRPr="00EF42EA">
        <w:t>В процессе проведения документарной проверки должностным лицом администрации Пролетарского сельсовета в первую очередь рассматриваются документы проверяемого субъекта проверки, имеющиеся в распоряжении администрации Пролетарского сельсовета, акты предыдущих проверок и иные документы о результатах, осуществленных в отношении этого субъекта проверки.</w:t>
      </w:r>
    </w:p>
    <w:p w:rsidR="007415D4" w:rsidRPr="00EF42EA" w:rsidRDefault="007415D4" w:rsidP="007415D4">
      <w:pPr>
        <w:jc w:val="both"/>
      </w:pPr>
      <w:r w:rsidRPr="00EF42EA">
        <w:t>41. Если достоверность сведений, имеющихся в распоряжении  администрации Пролетарского сельсовета вызывает обоснованные сомнения либо эти сведения не позволяют оценить исполнение субъектом проверки обязательных требований или требований муниципальных правовых актов администрации Пролетарского сельсовета по вопросам организации и осуществления розничной продажи алкогольной продукции., должностное лицо администрации Пролетарского сельсовета  направляет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приказа о проведении документарной проверки.</w:t>
      </w:r>
    </w:p>
    <w:p w:rsidR="007415D4" w:rsidRPr="00EF42EA" w:rsidRDefault="007415D4" w:rsidP="007415D4">
      <w:pPr>
        <w:jc w:val="both"/>
      </w:pPr>
      <w:r w:rsidRPr="00EF42EA">
        <w:t>В течение десяти рабочих дней со дня получения мотивированного запроса субъекты проверок обязаны направить в администрацию Пролетарского сельсовета  указанные в запросе документы.</w:t>
      </w:r>
    </w:p>
    <w:p w:rsidR="007415D4" w:rsidRPr="00EF42EA" w:rsidRDefault="007415D4" w:rsidP="007415D4">
      <w:pPr>
        <w:jc w:val="both"/>
      </w:pPr>
      <w:r w:rsidRPr="00EF42EA">
        <w:lastRenderedPageBreak/>
        <w:t>Указанные в запросе документы представляются в виде копий, заверенных печатью (при ее наличии) и соответственно подписью руководителя, иного должностного лица или уполномоченного представителя субъекта проверки. Субъекты проверки вправе представить указанные в запросе документы в форме электронных документов</w:t>
      </w:r>
      <w:r w:rsidRPr="00EF42EA">
        <w:rPr>
          <w:rStyle w:val="apple-converted-space"/>
          <w:color w:val="464C55"/>
          <w:shd w:val="clear" w:color="auto" w:fill="FFFFFF"/>
        </w:rPr>
        <w:t> </w:t>
      </w:r>
      <w:r w:rsidRPr="00EF42EA">
        <w:rPr>
          <w:shd w:val="clear" w:color="auto" w:fill="FFFFFF"/>
        </w:rPr>
        <w:t>подписанных усиленной</w:t>
      </w:r>
      <w:r w:rsidRPr="00EF42EA">
        <w:rPr>
          <w:rStyle w:val="apple-converted-space"/>
          <w:shd w:val="clear" w:color="auto" w:fill="FFFFFF"/>
        </w:rPr>
        <w:t> </w:t>
      </w:r>
      <w:hyperlink r:id="rId11" w:anchor="block_54" w:history="1">
        <w:r w:rsidRPr="00EF42EA">
          <w:rPr>
            <w:rStyle w:val="a3"/>
            <w:shd w:val="clear" w:color="auto" w:fill="FFFFFF"/>
          </w:rPr>
          <w:t>квалифицированной электронной подписью</w:t>
        </w:r>
      </w:hyperlink>
      <w:r w:rsidRPr="00EF42EA">
        <w:t>.</w:t>
      </w:r>
    </w:p>
    <w:p w:rsidR="007415D4" w:rsidRPr="00EF42EA" w:rsidRDefault="007415D4" w:rsidP="007415D4">
      <w:pPr>
        <w:jc w:val="both"/>
      </w:pPr>
      <w:r w:rsidRPr="00EF42EA">
        <w:t>42. Если в ходе документарной проверки выявлены ошибки и (или) противоречия в представленных субъектом проверки документах либо несоответствие сведений, содержащихся в этих документах, сведениям, содержащимся в имеющихся в распоряжении администрации Пролетарского сельсовета документах и (или) полученным в ходе проверки, информация об этом направляется субъекту проверки с требованием представить в течение 10 рабочих дней необходимые пояснения в письменной форме. Субъект проверки вправе представить дополнительно в  администрацию Пролетарского сельсовета  документы, подтверждающие достоверность ранее представленных документов.</w:t>
      </w:r>
    </w:p>
    <w:p w:rsidR="007415D4" w:rsidRPr="00EF42EA" w:rsidRDefault="007415D4" w:rsidP="007415D4">
      <w:pPr>
        <w:jc w:val="both"/>
      </w:pPr>
      <w:r w:rsidRPr="00EF42EA">
        <w:t>43. Если после рассмотрения представленных пояснений и документов либо при отсутствии пояснений субъекта проверки установлены признаки нарушения обязательных требований и требований муниципальных правовых актов  администрации Пролетарского сельсовета по вопросам организации и осуществления розничной продажи алкогольной продукции</w:t>
      </w:r>
      <w:r w:rsidRPr="00EF42EA">
        <w:rPr>
          <w:color w:val="000000"/>
        </w:rPr>
        <w:t xml:space="preserve"> </w:t>
      </w:r>
      <w:r w:rsidRPr="00EF42EA">
        <w:t>, должностное лицо администрации Пролетарского сельсовета проводит выездную проверку на основании распоряжения Главы Пролетарского сельсовета о проведении выездной проверки, подготовка которого осуществляется в соответствии с подпунктами 32 и 33.</w:t>
      </w:r>
    </w:p>
    <w:p w:rsidR="007415D4" w:rsidRPr="00EF42EA" w:rsidRDefault="007415D4" w:rsidP="007415D4">
      <w:pPr>
        <w:jc w:val="both"/>
      </w:pPr>
      <w:r w:rsidRPr="00EF42EA">
        <w:t>44. Выездная проверка (плановая, внеплановая) проводится по месту нахождения и (или) по месту фактического осуществления деятельности субъекта проверки.</w:t>
      </w:r>
    </w:p>
    <w:p w:rsidR="007415D4" w:rsidRPr="00EF42EA" w:rsidRDefault="007415D4" w:rsidP="007415D4">
      <w:pPr>
        <w:jc w:val="both"/>
      </w:pPr>
      <w:r w:rsidRPr="00EF42EA">
        <w:t>Выездная проверка проводится в случае, если при документарной проверке не представляется возможным:</w:t>
      </w:r>
    </w:p>
    <w:p w:rsidR="007415D4" w:rsidRPr="00EF42EA" w:rsidRDefault="007415D4" w:rsidP="007415D4">
      <w:pPr>
        <w:jc w:val="both"/>
      </w:pPr>
      <w:r w:rsidRPr="00EF42EA">
        <w:t xml:space="preserve">1) удостовериться в полноте и достоверности сведений, содержащихся в </w:t>
      </w:r>
      <w:hyperlink r:id="rId12" w:history="1">
        <w:r w:rsidRPr="00EF42EA">
          <w:rPr>
            <w:rStyle w:val="a3"/>
          </w:rPr>
          <w:t>уведомлении</w:t>
        </w:r>
      </w:hyperlink>
      <w:r w:rsidRPr="00EF42EA">
        <w:t xml:space="preserve">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w:t>
      </w:r>
    </w:p>
    <w:p w:rsidR="007415D4" w:rsidRPr="00EF42EA" w:rsidRDefault="007415D4" w:rsidP="007415D4">
      <w:pPr>
        <w:jc w:val="both"/>
      </w:pPr>
      <w:r w:rsidRPr="00EF42EA">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7415D4" w:rsidRPr="00EF42EA" w:rsidRDefault="007415D4" w:rsidP="007415D4">
      <w:pPr>
        <w:jc w:val="both"/>
      </w:pPr>
      <w:r w:rsidRPr="00EF42EA">
        <w:t>45. Выездная проверка начинается с предъявления  должностным лицом  администрации Пролетарского сельсовета  для обязательного ознакомления субъекта проверки (его уполномоченного представителя)  распоряжение администрации  Пролетарского сельсовета  о проведении выездной проверки и с полномочиями проводящих проверку должностных лиц  администрации Пролетарского сельсовета,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условиями ее проведения.</w:t>
      </w:r>
    </w:p>
    <w:p w:rsidR="007415D4" w:rsidRPr="00EF42EA" w:rsidRDefault="007415D4" w:rsidP="007415D4">
      <w:pPr>
        <w:jc w:val="both"/>
      </w:pPr>
      <w:r w:rsidRPr="00EF42EA">
        <w:t>Заверенная печатью копия распоряжения администрации Пролетарского сельсовета  о проведении проверки вручается под роспись должностным лицом администрации Пролетарского сельсовета субъекту проверки (его уполномоченному представителю).</w:t>
      </w:r>
    </w:p>
    <w:p w:rsidR="007415D4" w:rsidRPr="00EF42EA" w:rsidRDefault="007415D4" w:rsidP="007415D4">
      <w:pPr>
        <w:jc w:val="both"/>
      </w:pPr>
      <w:r w:rsidRPr="00EF42EA">
        <w:t xml:space="preserve">По результатам проверки, непосредственно после ее завершения, должностное лицо  администрации Пролетарского сельсовета составляет в двух экземплярах акт проверки органом муниципального контроля юридического лица, по типовой </w:t>
      </w:r>
      <w:hyperlink r:id="rId13" w:history="1">
        <w:r w:rsidRPr="00EF42EA">
          <w:rPr>
            <w:rStyle w:val="a3"/>
          </w:rPr>
          <w:t>форме</w:t>
        </w:r>
      </w:hyperlink>
      <w:r w:rsidRPr="00EF42EA">
        <w:t>, утвержденной приказом Минэкономразвития РФ  (далее - акт проверки).</w:t>
      </w:r>
    </w:p>
    <w:p w:rsidR="007415D4" w:rsidRPr="00EF42EA" w:rsidRDefault="007415D4" w:rsidP="007415D4">
      <w:pPr>
        <w:jc w:val="both"/>
      </w:pPr>
      <w:r w:rsidRPr="00EF42EA">
        <w:t>46.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w:t>
      </w:r>
    </w:p>
    <w:p w:rsidR="007415D4" w:rsidRPr="00EF42EA" w:rsidRDefault="007415D4" w:rsidP="007415D4">
      <w:pPr>
        <w:jc w:val="both"/>
      </w:pPr>
      <w:r w:rsidRPr="00EF42EA">
        <w:lastRenderedPageBreak/>
        <w:t>47. К акту проверки прилагаются материалы, документы или их копии, связанные с проверкой, в том числе информация, объяснения и пояснения (далее - документы и материалы) субъекта проверки.</w:t>
      </w:r>
    </w:p>
    <w:p w:rsidR="007415D4" w:rsidRPr="00EF42EA" w:rsidRDefault="007415D4" w:rsidP="007415D4">
      <w:pPr>
        <w:jc w:val="both"/>
      </w:pPr>
      <w:r w:rsidRPr="00EF42EA">
        <w:t>48. В день составления акта должностным лицом  администрации Пролетарского сельсовета по результатам проведения проверки в журнале учета проверок, находящемся у субъекта проверки, производится запись о проведенной проверке, содержащая сведения о наименовании субъекта проверки, датах начала и окончания проведения проверки, времени ее проведения, правовых основаниях, целях, задачах и предмете проверки, о выявленных нарушениях и выданных предписаниях, а также указываются фамилии, имена, отчества и должности должностных лиц  администрации Пролетарского сельсовета, проводящих проверку, их подписи.</w:t>
      </w:r>
    </w:p>
    <w:p w:rsidR="007415D4" w:rsidRPr="00EF42EA" w:rsidRDefault="007415D4" w:rsidP="007415D4">
      <w:pPr>
        <w:jc w:val="both"/>
      </w:pPr>
      <w:r w:rsidRPr="00EF42EA">
        <w:t>При отсутствии журнала учета проверок у субъекта проверки в акте проверки делается соответствующая запись.</w:t>
      </w:r>
    </w:p>
    <w:p w:rsidR="007415D4" w:rsidRPr="00EF42EA" w:rsidRDefault="007415D4" w:rsidP="007415D4">
      <w:pPr>
        <w:jc w:val="both"/>
      </w:pPr>
      <w:r w:rsidRPr="00EF42EA">
        <w:t xml:space="preserve">49. Акт проверки вместе с прилагаемыми к нему документами и материалами регистрируется в </w:t>
      </w:r>
      <w:hyperlink r:id="rId14" w:history="1">
        <w:r w:rsidRPr="00EF42EA">
          <w:rPr>
            <w:rStyle w:val="a3"/>
          </w:rPr>
          <w:t>журнале</w:t>
        </w:r>
      </w:hyperlink>
      <w:r w:rsidRPr="00EF42EA">
        <w:t xml:space="preserve"> регистрации актов проверок  администрации Пролетарского сельсовета  и представляется со служебной запиской главе Пролетарского сельсовета .</w:t>
      </w:r>
    </w:p>
    <w:p w:rsidR="007415D4" w:rsidRPr="00EF42EA" w:rsidRDefault="007415D4" w:rsidP="007415D4">
      <w:pPr>
        <w:pStyle w:val="a4"/>
        <w:ind w:left="0"/>
        <w:jc w:val="both"/>
        <w:rPr>
          <w:rFonts w:ascii="Times New Roman" w:hAnsi="Times New Roman"/>
          <w:bCs/>
          <w:sz w:val="24"/>
          <w:szCs w:val="24"/>
          <w:shd w:val="clear" w:color="auto" w:fill="FFFFFF"/>
        </w:rPr>
      </w:pPr>
      <w:r w:rsidRPr="00EF42EA">
        <w:rPr>
          <w:rFonts w:ascii="Times New Roman" w:hAnsi="Times New Roman"/>
          <w:sz w:val="24"/>
          <w:szCs w:val="24"/>
        </w:rPr>
        <w:t xml:space="preserve">50. </w:t>
      </w:r>
      <w:hyperlink r:id="rId15" w:anchor="block_3000" w:history="1">
        <w:r w:rsidRPr="00EF42EA">
          <w:rPr>
            <w:rStyle w:val="a3"/>
            <w:rFonts w:ascii="Times New Roman" w:hAnsi="Times New Roman"/>
            <w:bCs/>
            <w:sz w:val="24"/>
            <w:szCs w:val="24"/>
          </w:rPr>
          <w:t>Акт проверки</w:t>
        </w:r>
        <w:r w:rsidRPr="00EF42EA">
          <w:rPr>
            <w:rStyle w:val="apple-converted-space"/>
            <w:rFonts w:ascii="Times New Roman" w:hAnsi="Times New Roman"/>
            <w:bCs/>
            <w:sz w:val="24"/>
            <w:szCs w:val="24"/>
          </w:rPr>
          <w:t> </w:t>
        </w:r>
      </w:hyperlink>
      <w:r w:rsidRPr="00EF42EA">
        <w:rPr>
          <w:rFonts w:ascii="Times New Roman" w:hAnsi="Times New Roman"/>
          <w:bCs/>
          <w:sz w:val="24"/>
          <w:szCs w:val="24"/>
          <w:shd w:val="clear" w:color="auto" w:fill="FFFFFF"/>
        </w:rPr>
        <w:t>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 муниципального контроля. 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w:t>
      </w:r>
      <w:r w:rsidRPr="00EF42EA">
        <w:rPr>
          <w:rStyle w:val="apple-converted-space"/>
          <w:rFonts w:ascii="Times New Roman" w:hAnsi="Times New Roman"/>
          <w:bCs/>
          <w:sz w:val="24"/>
          <w:szCs w:val="24"/>
          <w:shd w:val="clear" w:color="auto" w:fill="FFFFFF"/>
        </w:rPr>
        <w:t> </w:t>
      </w:r>
      <w:hyperlink r:id="rId16" w:anchor="block_54" w:history="1">
        <w:r w:rsidRPr="00EF42EA">
          <w:rPr>
            <w:rStyle w:val="a3"/>
            <w:rFonts w:ascii="Times New Roman" w:hAnsi="Times New Roman"/>
            <w:bCs/>
            <w:sz w:val="24"/>
            <w:szCs w:val="24"/>
          </w:rPr>
          <w:t>квалифицированной электронной подписью</w:t>
        </w:r>
      </w:hyperlink>
      <w:r w:rsidRPr="00EF42EA">
        <w:rPr>
          <w:rStyle w:val="apple-converted-space"/>
          <w:rFonts w:ascii="Times New Roman" w:hAnsi="Times New Roman"/>
          <w:bCs/>
          <w:sz w:val="24"/>
          <w:szCs w:val="24"/>
          <w:shd w:val="clear" w:color="auto" w:fill="FFFFFF"/>
        </w:rPr>
        <w:t> </w:t>
      </w:r>
      <w:r w:rsidRPr="00EF42EA">
        <w:rPr>
          <w:rFonts w:ascii="Times New Roman" w:hAnsi="Times New Roman"/>
          <w:bCs/>
          <w:sz w:val="24"/>
          <w:szCs w:val="24"/>
          <w:shd w:val="clear" w:color="auto" w:fill="FFFFFF"/>
        </w:rPr>
        <w:t>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7415D4" w:rsidRPr="00EF42EA" w:rsidRDefault="007415D4" w:rsidP="007415D4">
      <w:pPr>
        <w:jc w:val="both"/>
      </w:pPr>
      <w:r w:rsidRPr="00EF42EA">
        <w:t>51.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7415D4" w:rsidRPr="00EF42EA" w:rsidRDefault="007415D4" w:rsidP="007415D4">
      <w:pPr>
        <w:pStyle w:val="a4"/>
        <w:ind w:left="0"/>
        <w:jc w:val="both"/>
        <w:rPr>
          <w:rFonts w:ascii="Times New Roman" w:hAnsi="Times New Roman"/>
          <w:bCs/>
          <w:sz w:val="24"/>
          <w:szCs w:val="24"/>
          <w:shd w:val="clear" w:color="auto" w:fill="FFFFFF"/>
        </w:rPr>
      </w:pPr>
      <w:r w:rsidRPr="00EF42EA">
        <w:rPr>
          <w:rFonts w:ascii="Times New Roman" w:hAnsi="Times New Roman"/>
          <w:sz w:val="24"/>
          <w:szCs w:val="24"/>
        </w:rPr>
        <w:t xml:space="preserve">52. </w:t>
      </w:r>
      <w:r w:rsidRPr="00EF42EA">
        <w:rPr>
          <w:rFonts w:ascii="Times New Roman" w:hAnsi="Times New Roman"/>
          <w:bCs/>
          <w:sz w:val="24"/>
          <w:szCs w:val="24"/>
          <w:shd w:val="clear" w:color="auto" w:fill="FFFFFF"/>
        </w:rPr>
        <w:t xml:space="preserve">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государственного контроля (надзора),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w:t>
      </w:r>
      <w:r w:rsidRPr="00EF42EA">
        <w:rPr>
          <w:rFonts w:ascii="Times New Roman" w:hAnsi="Times New Roman"/>
          <w:bCs/>
          <w:sz w:val="24"/>
          <w:szCs w:val="24"/>
          <w:shd w:val="clear" w:color="auto" w:fill="FFFFFF"/>
        </w:rPr>
        <w:lastRenderedPageBreak/>
        <w:t>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контроля (надзора),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w:t>
      </w:r>
      <w:r w:rsidRPr="00EF42EA">
        <w:rPr>
          <w:rStyle w:val="apple-converted-space"/>
          <w:rFonts w:ascii="Times New Roman" w:hAnsi="Times New Roman"/>
          <w:bCs/>
          <w:sz w:val="24"/>
          <w:szCs w:val="24"/>
          <w:shd w:val="clear" w:color="auto" w:fill="FFFFFF"/>
        </w:rPr>
        <w:t> </w:t>
      </w:r>
      <w:hyperlink r:id="rId17" w:anchor="block_54" w:history="1">
        <w:r w:rsidRPr="00EF42EA">
          <w:rPr>
            <w:rStyle w:val="a3"/>
            <w:rFonts w:ascii="Times New Roman" w:hAnsi="Times New Roman"/>
            <w:bCs/>
            <w:sz w:val="24"/>
            <w:szCs w:val="24"/>
          </w:rPr>
          <w:t>квалифицированной электронной подписью</w:t>
        </w:r>
      </w:hyperlink>
      <w:r w:rsidRPr="00EF42EA">
        <w:rPr>
          <w:rStyle w:val="apple-converted-space"/>
          <w:rFonts w:ascii="Times New Roman" w:hAnsi="Times New Roman"/>
          <w:bCs/>
          <w:sz w:val="24"/>
          <w:szCs w:val="24"/>
          <w:shd w:val="clear" w:color="auto" w:fill="FFFFFF"/>
        </w:rPr>
        <w:t> </w:t>
      </w:r>
      <w:r w:rsidRPr="00EF42EA">
        <w:rPr>
          <w:rFonts w:ascii="Times New Roman" w:hAnsi="Times New Roman"/>
          <w:bCs/>
          <w:sz w:val="24"/>
          <w:szCs w:val="24"/>
          <w:shd w:val="clear" w:color="auto" w:fill="FFFFFF"/>
        </w:rPr>
        <w:t>проверяемого лица.</w:t>
      </w:r>
    </w:p>
    <w:p w:rsidR="007415D4" w:rsidRPr="00EF42EA" w:rsidRDefault="007415D4" w:rsidP="007415D4">
      <w:pPr>
        <w:jc w:val="both"/>
      </w:pPr>
      <w:r w:rsidRPr="00EF42EA">
        <w:t xml:space="preserve">  53. Результатом исполнения административной процедуры по проведению проверки и составлению акта проверки является акт проверки и вручение (направление) его субъекту проверки, а также направление копии акта проверки в орган прокуратуры (в случае если для проведения внеплановой выездной проверки требуется согласование ее проведения с органом прокуратуры).</w:t>
      </w:r>
    </w:p>
    <w:p w:rsidR="007415D4" w:rsidRPr="00EF42EA" w:rsidRDefault="007415D4" w:rsidP="007415D4">
      <w:pPr>
        <w:jc w:val="both"/>
      </w:pPr>
      <w:r w:rsidRPr="00EF42EA">
        <w:t>54. Срок исполнения административной процедуры по проведению проверки и составлению акта проверки не может превышать двадцати рабочих дней.</w:t>
      </w:r>
    </w:p>
    <w:p w:rsidR="007415D4" w:rsidRPr="00EF42EA" w:rsidRDefault="007415D4" w:rsidP="007415D4">
      <w:pPr>
        <w:jc w:val="both"/>
      </w:pPr>
      <w:r w:rsidRPr="00EF42EA">
        <w:t>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7415D4" w:rsidRPr="00EF42EA" w:rsidRDefault="007415D4" w:rsidP="007415D4">
      <w:pPr>
        <w:jc w:val="both"/>
      </w:pPr>
      <w:r w:rsidRPr="00EF42EA">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микропредприятий не более чем на пятнадцать часов.</w:t>
      </w:r>
    </w:p>
    <w:p w:rsidR="007415D4" w:rsidRPr="00EF42EA" w:rsidRDefault="007415D4" w:rsidP="007415D4">
      <w:pPr>
        <w:jc w:val="both"/>
      </w:pPr>
      <w:r w:rsidRPr="00EF42EA">
        <w:t>Срок проведения каждой проверки (документарной или выездной)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7415D4" w:rsidRPr="00EF42EA" w:rsidRDefault="007415D4" w:rsidP="007415D4">
      <w:pPr>
        <w:jc w:val="both"/>
        <w:rPr>
          <w:b/>
        </w:rPr>
      </w:pPr>
    </w:p>
    <w:p w:rsidR="007415D4" w:rsidRPr="00EF42EA" w:rsidRDefault="007415D4" w:rsidP="007415D4">
      <w:pPr>
        <w:jc w:val="both"/>
        <w:rPr>
          <w:b/>
        </w:rPr>
      </w:pPr>
      <w:r w:rsidRPr="00EF42EA">
        <w:rPr>
          <w:b/>
        </w:rPr>
        <w:t>Принятие мер при выявлении нарушений в деятельности субъекта проверки</w:t>
      </w:r>
    </w:p>
    <w:p w:rsidR="007415D4" w:rsidRPr="00EF42EA" w:rsidRDefault="007415D4" w:rsidP="007415D4">
      <w:pPr>
        <w:jc w:val="both"/>
      </w:pPr>
      <w:r w:rsidRPr="00EF42EA">
        <w:t>55. Основанием для начала административной процедуры по принятию мер при выявлении нарушений в деятельности субъекта проверки является акт проверки, в котором указаны выявленные нарушения субъектом проверки обязательных требований и требований муниципальных правовых актов администрации Пролетарского сельсовета по вопросам организации и осуществления розничной продажи алкогольной продукции.</w:t>
      </w:r>
    </w:p>
    <w:p w:rsidR="007415D4" w:rsidRPr="00EF42EA" w:rsidRDefault="007415D4" w:rsidP="007415D4">
      <w:pPr>
        <w:jc w:val="both"/>
      </w:pPr>
      <w:r w:rsidRPr="00EF42EA">
        <w:t>56.  В случае выявления при проведении проверки нарушений субъектом проверки обязательных требований и требований муниципальных правовых актов  администрации Пролетарского сельсовета по  вопросам организации и осуществления розничной продажи алкогольной продукции</w:t>
      </w:r>
      <w:r w:rsidRPr="00EF42EA">
        <w:rPr>
          <w:color w:val="000000"/>
        </w:rPr>
        <w:t xml:space="preserve"> ,</w:t>
      </w:r>
      <w:r w:rsidRPr="00EF42EA">
        <w:t xml:space="preserve"> должностные лица  администрации Пролетарского сельсовета в пределах полномочий, предусмотренных законодательством Российской Федерации, муниципальными правовыми актами, обязаны:</w:t>
      </w:r>
    </w:p>
    <w:p w:rsidR="007415D4" w:rsidRPr="00EF42EA" w:rsidRDefault="007415D4" w:rsidP="007415D4">
      <w:pPr>
        <w:jc w:val="both"/>
      </w:pPr>
      <w:r w:rsidRPr="00EF42EA">
        <w:rPr>
          <w:bCs/>
          <w:color w:val="000000"/>
          <w:shd w:val="clear" w:color="auto" w:fill="FFFFFF"/>
        </w:rPr>
        <w:t xml:space="preserve">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w:t>
      </w:r>
      <w:r w:rsidRPr="00EF42EA">
        <w:rPr>
          <w:bCs/>
          <w:color w:val="000000"/>
          <w:shd w:val="clear" w:color="auto" w:fill="FFFFFF"/>
        </w:rPr>
        <w:lastRenderedPageBreak/>
        <w:t xml:space="preserve">законами </w:t>
      </w:r>
      <w:r w:rsidRPr="00EF42EA">
        <w:t>в день составления акта проверки выдать предписание субъекту проверки об устранении выявленных нарушений с указанием сроков их устранения;</w:t>
      </w:r>
    </w:p>
    <w:p w:rsidR="007415D4" w:rsidRPr="00EF42EA" w:rsidRDefault="007415D4" w:rsidP="007415D4">
      <w:pPr>
        <w:ind w:firstLine="709"/>
        <w:jc w:val="both"/>
      </w:pPr>
      <w:r w:rsidRPr="00EF42EA">
        <w:rPr>
          <w:bCs/>
          <w:color w:val="000000"/>
          <w:shd w:val="clear" w:color="auto" w:fill="FFFFFF"/>
        </w:rPr>
        <w:t>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7415D4" w:rsidRPr="00EF42EA" w:rsidRDefault="007415D4" w:rsidP="007415D4">
      <w:pPr>
        <w:jc w:val="both"/>
      </w:pPr>
      <w:r w:rsidRPr="00EF42EA">
        <w:t>57. О мерах, принятых для выполнения предписания, субъект проверки должен сообщить в администрацию Пролетарского сельсовета  в установленный данным предписанием срок.</w:t>
      </w:r>
    </w:p>
    <w:p w:rsidR="007415D4" w:rsidRPr="00EF42EA" w:rsidRDefault="007415D4" w:rsidP="007415D4">
      <w:pPr>
        <w:jc w:val="both"/>
      </w:pPr>
      <w:r w:rsidRPr="00EF42EA">
        <w:t>58. При непредставлении субъектом проверки в установленные сроки информации об устранении нарушений должностное лицо администрации Пролетарского сельсовета рассматривает и устанавливает:</w:t>
      </w:r>
    </w:p>
    <w:p w:rsidR="007415D4" w:rsidRPr="00EF42EA" w:rsidRDefault="007415D4" w:rsidP="007415D4">
      <w:pPr>
        <w:jc w:val="both"/>
      </w:pPr>
      <w:r w:rsidRPr="00EF42EA">
        <w:t>возможность продления сроков устранения нарушений в случае наличия уважительных причин, не позволивших в установленные сроки устранить указанные нарушения;</w:t>
      </w:r>
    </w:p>
    <w:p w:rsidR="007415D4" w:rsidRPr="00EF42EA" w:rsidRDefault="007415D4" w:rsidP="007415D4">
      <w:pPr>
        <w:jc w:val="both"/>
      </w:pPr>
      <w:r w:rsidRPr="00EF42EA">
        <w:t>наличие основания для привлечения виновных лиц к административной ответственности за неисполнение предписания.</w:t>
      </w:r>
    </w:p>
    <w:p w:rsidR="007415D4" w:rsidRPr="00EF42EA" w:rsidRDefault="007415D4" w:rsidP="007415D4">
      <w:pPr>
        <w:jc w:val="both"/>
      </w:pPr>
      <w:r w:rsidRPr="00EF42EA">
        <w:t>59. Продление сроков устранения нарушений возможно при наличии ходатайства субъекта проверки с изложением причин, не позволивших устранить нарушения в установленные сроки, и подтверждением принятых к устранению мер.</w:t>
      </w:r>
    </w:p>
    <w:p w:rsidR="007415D4" w:rsidRPr="00EF42EA" w:rsidRDefault="007415D4" w:rsidP="007415D4">
      <w:pPr>
        <w:jc w:val="both"/>
      </w:pPr>
      <w:r w:rsidRPr="00EF42EA">
        <w:t>60. В течение пяти рабочих дней должностное лицо  администрации Пролетарского сельсовета при наличии оснований для возбуждения административного производства направляет материалы на рассмотрение должностному лицу, уполномоченному на составление протокола об административном правонарушении.</w:t>
      </w:r>
    </w:p>
    <w:p w:rsidR="007415D4" w:rsidRPr="00EF42EA" w:rsidRDefault="007415D4" w:rsidP="007415D4">
      <w:pPr>
        <w:jc w:val="both"/>
      </w:pPr>
      <w:r w:rsidRPr="00EF42EA">
        <w:t>61. Результатом административной процедуры по принятию мер при выявлении нарушений в деятельности субъекта проверки является принятие мер, предусмотренных законодательством Российской Федерации, по устранению выявленных нарушений обязательных требований и требований муниципальных правовых актов  администрации Пролетарского сельсовета  по вопросам организации и осуществления розничной продажи алкогольной продукции</w:t>
      </w:r>
      <w:r w:rsidRPr="00EF42EA">
        <w:rPr>
          <w:color w:val="000000"/>
        </w:rPr>
        <w:t xml:space="preserve">  </w:t>
      </w:r>
      <w:r w:rsidRPr="00EF42EA">
        <w:t>и привлечению субъектов проверки, допустивших нарушения к ответственности.</w:t>
      </w:r>
    </w:p>
    <w:p w:rsidR="007415D4" w:rsidRPr="00EF42EA" w:rsidRDefault="007415D4" w:rsidP="007415D4">
      <w:pPr>
        <w:jc w:val="both"/>
      </w:pPr>
      <w:r w:rsidRPr="00EF42EA">
        <w:t>62. Срок административной процедуры по принятию мер при выявлении нарушений в деятельности субъекта проверки составляет один рабочий день - для выдачи предписания, пять рабочих дней - для направления материалов на рассмотрение должностному лицу, уполномоченному на составление протокола об административном правонарушении.</w:t>
      </w:r>
    </w:p>
    <w:p w:rsidR="007415D4" w:rsidRPr="00EF42EA" w:rsidRDefault="007415D4" w:rsidP="007415D4">
      <w:pPr>
        <w:pStyle w:val="pj"/>
        <w:shd w:val="clear" w:color="auto" w:fill="FFFFFF"/>
        <w:spacing w:before="0" w:beforeAutospacing="0" w:after="0" w:afterAutospacing="0"/>
        <w:jc w:val="both"/>
        <w:textAlignment w:val="baseline"/>
        <w:rPr>
          <w:color w:val="222222"/>
        </w:rPr>
      </w:pPr>
      <w:r w:rsidRPr="00EF42EA">
        <w:rPr>
          <w:color w:val="222222"/>
        </w:rPr>
        <w:t>Организация и проведение мероприятий, направленных на профилактику нарушений обязательных требований</w:t>
      </w:r>
    </w:p>
    <w:p w:rsidR="007415D4" w:rsidRPr="00EF42EA" w:rsidRDefault="007415D4" w:rsidP="007415D4">
      <w:pPr>
        <w:pStyle w:val="pj"/>
        <w:shd w:val="clear" w:color="auto" w:fill="FFFFFF"/>
        <w:spacing w:before="0" w:beforeAutospacing="0" w:after="0" w:afterAutospacing="0"/>
        <w:jc w:val="both"/>
        <w:textAlignment w:val="baseline"/>
        <w:rPr>
          <w:color w:val="222222"/>
        </w:rPr>
      </w:pPr>
      <w:r w:rsidRPr="00EF42EA">
        <w:rPr>
          <w:color w:val="222222"/>
        </w:rPr>
        <w:t xml:space="preserve"> В целях предупреждения нарушений юридическими лицами 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органы государственного контроля (надзора), органы муниципального контроля осуществляют мероприятия по профилактике нарушений обязательных требований в соответствии с ежегодно утверждаемыми ими программами профилактики нарушений.</w:t>
      </w:r>
    </w:p>
    <w:p w:rsidR="007415D4" w:rsidRPr="00EF42EA" w:rsidRDefault="007415D4" w:rsidP="007415D4">
      <w:pPr>
        <w:pStyle w:val="pj"/>
        <w:shd w:val="clear" w:color="auto" w:fill="FFFFFF"/>
        <w:spacing w:before="0" w:beforeAutospacing="0" w:after="0" w:afterAutospacing="0"/>
        <w:jc w:val="both"/>
        <w:textAlignment w:val="baseline"/>
        <w:rPr>
          <w:color w:val="222222"/>
        </w:rPr>
      </w:pPr>
      <w:r w:rsidRPr="00EF42EA">
        <w:rPr>
          <w:color w:val="222222"/>
        </w:rPr>
        <w:t xml:space="preserve"> В целях профилактики нарушений обязательных требований органы государственного контроля (надзора), органы муниципального контроля:</w:t>
      </w:r>
    </w:p>
    <w:p w:rsidR="007415D4" w:rsidRPr="00EF42EA" w:rsidRDefault="007415D4" w:rsidP="007415D4">
      <w:pPr>
        <w:pStyle w:val="pj"/>
        <w:shd w:val="clear" w:color="auto" w:fill="FFFFFF"/>
        <w:spacing w:before="0" w:beforeAutospacing="0" w:after="0" w:afterAutospacing="0"/>
        <w:jc w:val="both"/>
        <w:textAlignment w:val="baseline"/>
        <w:rPr>
          <w:color w:val="222222"/>
        </w:rPr>
      </w:pPr>
      <w:r w:rsidRPr="00EF42EA">
        <w:rPr>
          <w:color w:val="222222"/>
        </w:rPr>
        <w:t xml:space="preserve">1) обеспечивают размещение на официальных сайтах в сети "Интернет" для каждого вида государственного контроля (надзора), муниципального контроля перечней нормативных правовых актов или их отдельных частей, содержащих обязательные требования, оценка </w:t>
      </w:r>
      <w:r w:rsidRPr="00EF42EA">
        <w:rPr>
          <w:color w:val="222222"/>
        </w:rPr>
        <w:lastRenderedPageBreak/>
        <w:t>соблюдения которых является предметом государственного контроля (надзора), муниципального контроля, а также текстов соответствующих нормативных правовых актов;</w:t>
      </w:r>
    </w:p>
    <w:p w:rsidR="007415D4" w:rsidRPr="00EF42EA" w:rsidRDefault="007415D4" w:rsidP="007415D4">
      <w:pPr>
        <w:pStyle w:val="pj"/>
        <w:shd w:val="clear" w:color="auto" w:fill="FFFFFF"/>
        <w:spacing w:before="0" w:beforeAutospacing="0" w:after="0" w:afterAutospacing="0"/>
        <w:jc w:val="both"/>
        <w:textAlignment w:val="baseline"/>
        <w:rPr>
          <w:color w:val="222222"/>
        </w:rPr>
      </w:pPr>
      <w:r w:rsidRPr="00EF42EA">
        <w:rPr>
          <w:color w:val="222222"/>
        </w:rPr>
        <w:t>2) осуществляют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органы государственного контроля (надзора), органы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7415D4" w:rsidRPr="00EF42EA" w:rsidRDefault="007415D4" w:rsidP="007415D4">
      <w:pPr>
        <w:pStyle w:val="pj"/>
        <w:shd w:val="clear" w:color="auto" w:fill="FFFFFF"/>
        <w:spacing w:before="0" w:beforeAutospacing="0" w:after="0" w:afterAutospacing="0"/>
        <w:jc w:val="both"/>
        <w:textAlignment w:val="baseline"/>
        <w:rPr>
          <w:color w:val="222222"/>
        </w:rPr>
      </w:pPr>
      <w:r w:rsidRPr="00EF42EA">
        <w:rPr>
          <w:color w:val="222222"/>
        </w:rPr>
        <w:t>3) обеспечивают регулярное (не реже одного раза в год) обобщение практики осуществления в соответствующей сфере деятельности государственного контроля (надзора), муниципального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7415D4" w:rsidRPr="00EF42EA" w:rsidRDefault="007415D4" w:rsidP="007415D4">
      <w:pPr>
        <w:pStyle w:val="pj"/>
        <w:shd w:val="clear" w:color="auto" w:fill="FFFFFF"/>
        <w:spacing w:before="0" w:beforeAutospacing="0" w:after="0" w:afterAutospacing="0"/>
        <w:jc w:val="both"/>
        <w:textAlignment w:val="baseline"/>
        <w:rPr>
          <w:color w:val="222222"/>
        </w:rPr>
      </w:pPr>
      <w:r w:rsidRPr="00EF42EA">
        <w:rPr>
          <w:color w:val="222222"/>
        </w:rPr>
        <w:t>4) выдают предостережения о недопустимости нарушения обязательных требований в соответствии с частями 5 - 7 настоящей статьи, если иной порядок не установлен федеральным законом.</w:t>
      </w:r>
    </w:p>
    <w:p w:rsidR="007415D4" w:rsidRPr="00EF42EA" w:rsidRDefault="007415D4" w:rsidP="007415D4">
      <w:pPr>
        <w:jc w:val="both"/>
      </w:pPr>
    </w:p>
    <w:p w:rsidR="007415D4" w:rsidRPr="00EF42EA" w:rsidRDefault="007415D4" w:rsidP="007415D4">
      <w:pPr>
        <w:jc w:val="both"/>
        <w:rPr>
          <w:b/>
        </w:rPr>
      </w:pPr>
      <w:r w:rsidRPr="00EF42EA">
        <w:rPr>
          <w:b/>
        </w:rPr>
        <w:t>4. Порядок и формы контроля за осуществлением муниципального контроля</w:t>
      </w:r>
    </w:p>
    <w:p w:rsidR="007415D4" w:rsidRPr="00EF42EA" w:rsidRDefault="007415D4" w:rsidP="007415D4">
      <w:pPr>
        <w:jc w:val="both"/>
      </w:pPr>
      <w:r w:rsidRPr="00EF42EA">
        <w:t>Порядок осуществления текущего контроля за соблюдением и исполнением должностными лицами (указать наименование структурного подразделения, непосредственно осуществляющего муниципальный контроль) положений Административного регламента и иных нормативных правовых актов, устанавливающих требования к исполнению</w:t>
      </w:r>
    </w:p>
    <w:p w:rsidR="007415D4" w:rsidRPr="00EF42EA" w:rsidRDefault="007415D4" w:rsidP="007415D4">
      <w:pPr>
        <w:jc w:val="both"/>
      </w:pPr>
      <w:r w:rsidRPr="00EF42EA">
        <w:t>муниципальной функции, а также за принятием ими решений</w:t>
      </w:r>
    </w:p>
    <w:p w:rsidR="007415D4" w:rsidRPr="00EF42EA" w:rsidRDefault="007415D4" w:rsidP="007415D4">
      <w:pPr>
        <w:jc w:val="both"/>
      </w:pPr>
    </w:p>
    <w:p w:rsidR="007415D4" w:rsidRPr="00EF42EA" w:rsidRDefault="007415D4" w:rsidP="007415D4">
      <w:pPr>
        <w:jc w:val="both"/>
      </w:pPr>
      <w:r w:rsidRPr="00EF42EA">
        <w:t>63.  Текущий контроль за соблюдением и исполнением должностными лицами администрации Пролетарского сельсовета  положений Административного регламента и иных нормативных правовых актов, устанавливающих требования к исполнению муниципальной функции, а также принятием ими решений осуществляется постоянно в процессе исполнения муниципальной функции главой Пролетарского сельсовета , в том числе путем проведения анализа соблюдения и исполнения специалистами  администрации Пролетарского сельсовета  законодательства Российской Федерации, Новосибирской области, муниципальных правовых актов и положений Административного регламента.</w:t>
      </w:r>
    </w:p>
    <w:p w:rsidR="007415D4" w:rsidRPr="00EF42EA" w:rsidRDefault="007415D4" w:rsidP="007415D4">
      <w:pPr>
        <w:jc w:val="both"/>
        <w:rPr>
          <w:b/>
        </w:rPr>
      </w:pPr>
      <w:r w:rsidRPr="00EF42EA">
        <w:rPr>
          <w:b/>
        </w:rPr>
        <w:t>Порядок и периодичность осуществления плановых и внеплановых проверок полноты и качества осуществления муниципального контроля, в том числе порядок и формы контроля за полнотой и качеством осуществления муниципального контроля</w:t>
      </w:r>
    </w:p>
    <w:p w:rsidR="007415D4" w:rsidRPr="00EF42EA" w:rsidRDefault="007415D4" w:rsidP="007415D4">
      <w:pPr>
        <w:jc w:val="both"/>
      </w:pPr>
      <w:r w:rsidRPr="00EF42EA">
        <w:t>64.Контроль полноты и качества осуществления муниципального контроля включает проведение проверок, рассмотрение обращений заявителей, содержащих жалобы на решения, действия (бездействие) должностных лиц администрации Пролетарского сельсовета .</w:t>
      </w:r>
    </w:p>
    <w:p w:rsidR="007415D4" w:rsidRPr="00EF42EA" w:rsidRDefault="007415D4" w:rsidP="007415D4">
      <w:pPr>
        <w:jc w:val="both"/>
      </w:pPr>
      <w:r w:rsidRPr="00EF42EA">
        <w:t>65. Для проведения проверки распоряжением администрации Пролетарского сельсовета создается комиссия.</w:t>
      </w:r>
    </w:p>
    <w:p w:rsidR="007415D4" w:rsidRPr="00EF42EA" w:rsidRDefault="007415D4" w:rsidP="007415D4">
      <w:pPr>
        <w:jc w:val="both"/>
      </w:pPr>
      <w:r w:rsidRPr="00EF42EA">
        <w:lastRenderedPageBreak/>
        <w:t>Осуществляются два вида проверок: плановые проверки (осуществляется на основании полугодовых или годовых планов работы) и внеплановые проверки (по конкретному обращению).</w:t>
      </w:r>
    </w:p>
    <w:p w:rsidR="007415D4" w:rsidRPr="00EF42EA" w:rsidRDefault="007415D4" w:rsidP="007415D4">
      <w:pPr>
        <w:jc w:val="both"/>
      </w:pPr>
      <w:r w:rsidRPr="00EF42EA">
        <w:t>66. При проведении внеплановой проверки по конкретному обращению заявителя, информация о результатах проверки направляется заявителю по почте в течение 30 дней со дня регистрации письменного обращения.</w:t>
      </w:r>
    </w:p>
    <w:p w:rsidR="007415D4" w:rsidRPr="00EF42EA" w:rsidRDefault="007415D4" w:rsidP="007415D4">
      <w:pPr>
        <w:jc w:val="both"/>
      </w:pPr>
      <w:r w:rsidRPr="00EF42EA">
        <w:t>67. Результаты проверки оформляются в виде акта проверки, в котором указываются выявленные недостатки и предложения по их устранению.</w:t>
      </w:r>
    </w:p>
    <w:p w:rsidR="007415D4" w:rsidRPr="00EF42EA" w:rsidRDefault="007415D4" w:rsidP="007415D4">
      <w:pPr>
        <w:jc w:val="both"/>
      </w:pPr>
      <w:r w:rsidRPr="00EF42EA">
        <w:t>Акт проверки подписывается всеми членами комиссии.</w:t>
      </w:r>
    </w:p>
    <w:p w:rsidR="007415D4" w:rsidRPr="00EF42EA" w:rsidRDefault="007415D4" w:rsidP="007415D4">
      <w:pPr>
        <w:jc w:val="both"/>
        <w:rPr>
          <w:b/>
        </w:rPr>
      </w:pPr>
      <w:r w:rsidRPr="00EF42EA">
        <w:rPr>
          <w:b/>
        </w:rPr>
        <w:t>Ответственность должностных лиц  администрации Пролетарского сельсовета  за решения  и действия (бездействие), принимаемые (осуществляемые) ими в ходе исполнения муниципальной функции</w:t>
      </w:r>
    </w:p>
    <w:p w:rsidR="007415D4" w:rsidRPr="00EF42EA" w:rsidRDefault="007415D4" w:rsidP="007415D4">
      <w:pPr>
        <w:jc w:val="both"/>
      </w:pPr>
      <w:r w:rsidRPr="00EF42EA">
        <w:t>68.За ненадлежащее исполнение муниципальной функции виновные лица несут ответственность, установленную законодательством Российской Федерации.</w:t>
      </w:r>
    </w:p>
    <w:p w:rsidR="007415D4" w:rsidRPr="00EF42EA" w:rsidRDefault="007415D4" w:rsidP="007415D4">
      <w:pPr>
        <w:jc w:val="both"/>
      </w:pPr>
      <w:r w:rsidRPr="00EF42EA">
        <w:t xml:space="preserve"> 69. Персональная ответственность должностных лиц  администрации Пролетарского сельсовета закрепляется в их должностных регламентах в соответствии с требованиями законодательства Российской Федерации. </w:t>
      </w:r>
    </w:p>
    <w:p w:rsidR="007415D4" w:rsidRPr="00EF42EA" w:rsidRDefault="007415D4" w:rsidP="007415D4">
      <w:pPr>
        <w:jc w:val="both"/>
      </w:pPr>
      <w:r w:rsidRPr="00EF42EA">
        <w:t xml:space="preserve">70. По результатам проверок, в случае выявления несоответствия полноты и качества исполнения муниципальной функции положениям Административного регламента, иным нормативным правовым актам, устанавливающим требования к исполнению муниципальной функции, виновные лица привлекаются к ответственности в порядке, установленном законодательством Российской Федерации. </w:t>
      </w:r>
    </w:p>
    <w:p w:rsidR="007415D4" w:rsidRPr="00EF42EA" w:rsidRDefault="007415D4" w:rsidP="007415D4">
      <w:pPr>
        <w:jc w:val="both"/>
        <w:rPr>
          <w:b/>
        </w:rPr>
      </w:pPr>
      <w:r w:rsidRPr="00EF42EA">
        <w:t xml:space="preserve"> </w:t>
      </w:r>
      <w:r w:rsidRPr="00EF42EA">
        <w:rPr>
          <w:b/>
        </w:rPr>
        <w:t>Положения, характеризующие требования к порядку и формам контроля за исполнением муниципальной функции, в том числе со стороны граждан, их объединений и организаций</w:t>
      </w:r>
    </w:p>
    <w:p w:rsidR="007415D4" w:rsidRPr="00EF42EA" w:rsidRDefault="007415D4" w:rsidP="007415D4">
      <w:pPr>
        <w:jc w:val="both"/>
      </w:pPr>
      <w:r w:rsidRPr="00EF42EA">
        <w:t xml:space="preserve"> 71. Граждане, их объединения и организации имеют право на любые предусмотренные законодательством Российской Федерации формы контроля за исполнением муниципальной функции. </w:t>
      </w:r>
    </w:p>
    <w:p w:rsidR="007415D4" w:rsidRPr="00EF42EA" w:rsidRDefault="007415D4" w:rsidP="007415D4">
      <w:pPr>
        <w:jc w:val="both"/>
      </w:pPr>
      <w:r w:rsidRPr="00EF42EA">
        <w:t xml:space="preserve">72. Граждане, их объединения и организации вправе обратиться в администрацию Пролетарского сельсовета  с предложениями, рекомендациями по совершенствованию качества и порядка исполнения муниципальной функции, а также с заявлениями и жалобами о нарушении работниками  администрации Пролетарского сельсовета   положений Административного регламента, иных нормативных правовых актов, устанавливающих требования к исполнению муниципальной функции. </w:t>
      </w:r>
    </w:p>
    <w:p w:rsidR="007415D4" w:rsidRPr="00EF42EA" w:rsidRDefault="007415D4" w:rsidP="007415D4">
      <w:pPr>
        <w:jc w:val="both"/>
        <w:rPr>
          <w:b/>
        </w:rPr>
      </w:pPr>
      <w:r w:rsidRPr="00EF42EA">
        <w:rPr>
          <w:b/>
        </w:rPr>
        <w:t>5. Досудебный (внесудебный) порядок обжалования решений</w:t>
      </w:r>
    </w:p>
    <w:p w:rsidR="007415D4" w:rsidRPr="00EF42EA" w:rsidRDefault="007415D4" w:rsidP="007415D4">
      <w:pPr>
        <w:jc w:val="both"/>
        <w:rPr>
          <w:b/>
        </w:rPr>
      </w:pPr>
      <w:r w:rsidRPr="00EF42EA">
        <w:rPr>
          <w:b/>
        </w:rPr>
        <w:t>и действий (бездействия) администрации Пролетарского сельсовета  при исполнении муниципальной функции, а также должностных лиц</w:t>
      </w:r>
    </w:p>
    <w:p w:rsidR="007415D4" w:rsidRPr="00EF42EA" w:rsidRDefault="007415D4" w:rsidP="007415D4">
      <w:pPr>
        <w:jc w:val="both"/>
      </w:pPr>
      <w:r w:rsidRPr="00EF42EA">
        <w:t>Информация для заинтересованных лиц об их праве на досудебное (внесудебное) обжалование действий (бездействия) и решений, принятых (осуществляемых) в ходе исполнения муниципальной функции</w:t>
      </w:r>
    </w:p>
    <w:p w:rsidR="007415D4" w:rsidRPr="00EF42EA" w:rsidRDefault="007415D4" w:rsidP="007415D4">
      <w:pPr>
        <w:jc w:val="both"/>
      </w:pPr>
      <w:r w:rsidRPr="00EF42EA">
        <w:t>73. Заявители вправе обжаловать решения, действия (бездействие) администрации  Пролетарского сельсовета, должностных лиц администрации в досудебном (внесудебном) порядке.</w:t>
      </w:r>
    </w:p>
    <w:p w:rsidR="007415D4" w:rsidRPr="00EF42EA" w:rsidRDefault="007415D4" w:rsidP="007415D4">
      <w:pPr>
        <w:jc w:val="both"/>
      </w:pPr>
      <w:r w:rsidRPr="00EF42EA">
        <w:t xml:space="preserve">Обжалование действий (бездействия) администрации Пролетарского сельсовета,  должностных лиц  администрации Пролетарского сельсовета, а также решений, принимаемых (осуществляемых) ими в ходе исполнения муниципальной функции, производится в досудебном (внесудебном) порядке путем подачи заинтересованным лицом жалобы в орган местного самоуправления или должностному лицу. </w:t>
      </w:r>
    </w:p>
    <w:p w:rsidR="007415D4" w:rsidRPr="00EF42EA" w:rsidRDefault="007415D4" w:rsidP="007415D4">
      <w:pPr>
        <w:jc w:val="both"/>
      </w:pPr>
      <w:r w:rsidRPr="00EF42EA">
        <w:t xml:space="preserve">Жалоба может быть подана как в письменной, так и в устной форме, при личном обращении и (или) направлена по почте либо в форме электронного документа. </w:t>
      </w:r>
    </w:p>
    <w:p w:rsidR="007415D4" w:rsidRPr="00EF42EA" w:rsidRDefault="007415D4" w:rsidP="007415D4">
      <w:pPr>
        <w:jc w:val="both"/>
      </w:pPr>
      <w:r w:rsidRPr="00EF42EA">
        <w:t xml:space="preserve">74. Заинтересованное лицо в жалобе, поданной в письменной форме, в обязательном порядке указывает либо наименование органа местного самоуправления, в который направляет жалобу, либо фамилию, имя, отчество (при наличии) соответствующего должностного лица органа местного самоуправления, либо должность соответствующего </w:t>
      </w:r>
      <w:r w:rsidRPr="00EF42EA">
        <w:lastRenderedPageBreak/>
        <w:t xml:space="preserve">должностного лица органа местного самоуправления, а также свои фамилию, имя, отчество (при наличии), полное наименование (для юридического лица), почтовый адрес, по которому должны быть направлены ответ, уведомление о переадресации жалобы, излагает суть предложения, заявления или жалобы, ставит личную подпись и дату. </w:t>
      </w:r>
    </w:p>
    <w:p w:rsidR="007415D4" w:rsidRPr="00EF42EA" w:rsidRDefault="007415D4" w:rsidP="007415D4">
      <w:pPr>
        <w:jc w:val="both"/>
      </w:pPr>
      <w:r w:rsidRPr="00EF42EA">
        <w:t xml:space="preserve">В случае направления жалобы в форме электронного документа заинтересованное лицо в жалобе в обязательном порядке указывает свои фамилию, имя, отчество (при наличии), полное наименование (для </w:t>
      </w:r>
    </w:p>
    <w:p w:rsidR="007415D4" w:rsidRPr="00EF42EA" w:rsidRDefault="007415D4" w:rsidP="007415D4">
      <w:pPr>
        <w:jc w:val="both"/>
      </w:pPr>
      <w:r w:rsidRPr="00EF42EA">
        <w:t xml:space="preserve">юридического лица),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w:t>
      </w:r>
    </w:p>
    <w:p w:rsidR="007415D4" w:rsidRPr="00EF42EA" w:rsidRDefault="007415D4" w:rsidP="007415D4">
      <w:pPr>
        <w:jc w:val="both"/>
      </w:pPr>
      <w:r w:rsidRPr="00EF42EA">
        <w:t xml:space="preserve">Дополнительно в жалобе могут быть указаны: </w:t>
      </w:r>
    </w:p>
    <w:p w:rsidR="007415D4" w:rsidRPr="00EF42EA" w:rsidRDefault="007415D4" w:rsidP="007415D4">
      <w:pPr>
        <w:jc w:val="both"/>
      </w:pPr>
      <w:r w:rsidRPr="00EF42EA">
        <w:t xml:space="preserve">должность, фамилия, имя и отчество муниципального служащего (при наличии информации), решение, действие (бездействие) которого обжалуется; </w:t>
      </w:r>
    </w:p>
    <w:p w:rsidR="007415D4" w:rsidRPr="00EF42EA" w:rsidRDefault="007415D4" w:rsidP="007415D4">
      <w:pPr>
        <w:jc w:val="both"/>
      </w:pPr>
      <w:r w:rsidRPr="00EF42EA">
        <w:t xml:space="preserve">суть обжалуемого действия (бездействия); </w:t>
      </w:r>
    </w:p>
    <w:p w:rsidR="007415D4" w:rsidRPr="00EF42EA" w:rsidRDefault="007415D4" w:rsidP="007415D4">
      <w:pPr>
        <w:jc w:val="both"/>
      </w:pPr>
      <w:r w:rsidRPr="00EF42EA">
        <w:t xml:space="preserve">обстоятельства, на основании которых заинтересованное лицо считает, что нарушены его права, свободы и законные интересы, созданы препятствия для их реализации либо незаконно возложена какая-либо обязанность; </w:t>
      </w:r>
    </w:p>
    <w:p w:rsidR="007415D4" w:rsidRPr="00EF42EA" w:rsidRDefault="007415D4" w:rsidP="007415D4">
      <w:pPr>
        <w:jc w:val="both"/>
      </w:pPr>
      <w:r w:rsidRPr="00EF42EA">
        <w:t xml:space="preserve">иные сведения, которые заинтересованное лицо считает необходимым сообщить. </w:t>
      </w:r>
    </w:p>
    <w:p w:rsidR="007415D4" w:rsidRPr="00EF42EA" w:rsidRDefault="007415D4" w:rsidP="007415D4">
      <w:pPr>
        <w:jc w:val="both"/>
      </w:pPr>
      <w:r w:rsidRPr="00EF42EA">
        <w:t xml:space="preserve">В случае необходимости в подтверждение своих доводов заинтересованное лицо прилагает к жалобе документы и материалы либо их копии или направляет указанные документы и материалы в электронной форме. </w:t>
      </w:r>
    </w:p>
    <w:p w:rsidR="007415D4" w:rsidRPr="00EF42EA" w:rsidRDefault="007415D4" w:rsidP="007415D4">
      <w:pPr>
        <w:jc w:val="center"/>
        <w:rPr>
          <w:b/>
        </w:rPr>
      </w:pPr>
      <w:r w:rsidRPr="00EF42EA">
        <w:rPr>
          <w:b/>
        </w:rPr>
        <w:t>Предмет досудебного (внесудебного) обжалования</w:t>
      </w:r>
    </w:p>
    <w:p w:rsidR="007415D4" w:rsidRPr="00EF42EA" w:rsidRDefault="007415D4" w:rsidP="007415D4">
      <w:pPr>
        <w:jc w:val="both"/>
      </w:pPr>
      <w:r w:rsidRPr="00EF42EA">
        <w:t xml:space="preserve">75. Предметом досудебного (внесудебного) обжалования являются действия (бездействие) должностных лиц  администрации Пролетарского сельсовета, а также принимаемые ими решения при исполнении муниципальной функции, в том числе связанные с: </w:t>
      </w:r>
    </w:p>
    <w:p w:rsidR="007415D4" w:rsidRPr="00EF42EA" w:rsidRDefault="007415D4" w:rsidP="007415D4">
      <w:pPr>
        <w:jc w:val="both"/>
      </w:pPr>
      <w:r w:rsidRPr="00EF42EA">
        <w:t xml:space="preserve">необоснованным отказом в исполнении муниципальной функции; </w:t>
      </w:r>
    </w:p>
    <w:p w:rsidR="007415D4" w:rsidRPr="00EF42EA" w:rsidRDefault="007415D4" w:rsidP="007415D4">
      <w:pPr>
        <w:jc w:val="both"/>
      </w:pPr>
      <w:r w:rsidRPr="00EF42EA">
        <w:t xml:space="preserve">нарушением установленного порядка исполнения муниципальной функции; </w:t>
      </w:r>
    </w:p>
    <w:p w:rsidR="007415D4" w:rsidRPr="00EF42EA" w:rsidRDefault="007415D4" w:rsidP="007415D4">
      <w:pPr>
        <w:jc w:val="both"/>
      </w:pPr>
      <w:r w:rsidRPr="00EF42EA">
        <w:t xml:space="preserve">нарушением иных прав заинтересованного лица при осуществлении муниципальной функции. </w:t>
      </w:r>
    </w:p>
    <w:p w:rsidR="007415D4" w:rsidRPr="00EF42EA" w:rsidRDefault="007415D4" w:rsidP="007415D4">
      <w:pPr>
        <w:jc w:val="both"/>
        <w:rPr>
          <w:b/>
        </w:rPr>
      </w:pPr>
      <w:r w:rsidRPr="00EF42EA">
        <w:rPr>
          <w:b/>
        </w:rPr>
        <w:t>Перечень оснований для приостановления рассмотрения жалобы и случаев, в которых ответ на жалобу не дается</w:t>
      </w:r>
    </w:p>
    <w:p w:rsidR="007415D4" w:rsidRPr="00EF42EA" w:rsidRDefault="007415D4" w:rsidP="007415D4">
      <w:pPr>
        <w:jc w:val="both"/>
      </w:pPr>
      <w:r w:rsidRPr="00EF42EA">
        <w:t>76.  Оснований для приостановления рассмотрения жалобы не предусмотрено.</w:t>
      </w:r>
    </w:p>
    <w:p w:rsidR="007415D4" w:rsidRPr="00EF42EA" w:rsidRDefault="007415D4" w:rsidP="007415D4">
      <w:pPr>
        <w:jc w:val="both"/>
      </w:pPr>
      <w:r w:rsidRPr="00EF42EA">
        <w:t xml:space="preserve">77. Ответ на жалобу не дается в случаях: </w:t>
      </w:r>
    </w:p>
    <w:p w:rsidR="007415D4" w:rsidRPr="00EF42EA" w:rsidRDefault="007415D4" w:rsidP="007415D4">
      <w:pPr>
        <w:jc w:val="both"/>
      </w:pPr>
      <w:r w:rsidRPr="00EF42EA">
        <w:t xml:space="preserve">если в письменном обращении не указаны фамилия гражданина, направившего обращение, и почтовый адрес, по которому должен быть направлен ответ на обращение; </w:t>
      </w:r>
    </w:p>
    <w:p w:rsidR="007415D4" w:rsidRPr="00EF42EA" w:rsidRDefault="007415D4" w:rsidP="007415D4">
      <w:pPr>
        <w:jc w:val="both"/>
      </w:pPr>
      <w:r w:rsidRPr="00EF42EA">
        <w:t xml:space="preserve">если в обращении обжалуется судебное решение. При этом в течение 7 дней со дня регистрации жалоба возвращается заинтересованному лицу, направившему обращение, с разъяснением порядка обжалования данного судебного решения; </w:t>
      </w:r>
    </w:p>
    <w:p w:rsidR="007415D4" w:rsidRPr="00EF42EA" w:rsidRDefault="007415D4" w:rsidP="007415D4">
      <w:pPr>
        <w:jc w:val="both"/>
      </w:pPr>
      <w:r w:rsidRPr="00EF42EA">
        <w:t xml:space="preserve">если в письменном обращении содержатся нецензурные либо оскорбительные выражения, угрозы жизни, здоровью и имуществу должностного лица, а также членов его семьи. В данном случае заинтересованному лицу, направившему обращение, сообщается о недопустимости злоупотребления правом; </w:t>
      </w:r>
    </w:p>
    <w:p w:rsidR="007415D4" w:rsidRPr="00EF42EA" w:rsidRDefault="007415D4" w:rsidP="007415D4">
      <w:pPr>
        <w:jc w:val="both"/>
      </w:pPr>
      <w:r w:rsidRPr="00EF42EA">
        <w:t xml:space="preserve">если текст письменного обращения не поддается прочтению и оно не подлежит направлению на рассмотрение в орган местного самоуправления или должностному лицу в соответствии с их компетенцией, о чем в течение 7 дней со дня регистрации обращения сообщается гражданину, направившему обращение, если его фамилия и почтовый адрес поддаются прочтению; </w:t>
      </w:r>
    </w:p>
    <w:p w:rsidR="007415D4" w:rsidRPr="00EF42EA" w:rsidRDefault="007415D4" w:rsidP="007415D4">
      <w:pPr>
        <w:jc w:val="both"/>
      </w:pPr>
      <w:r w:rsidRPr="00EF42EA">
        <w:t xml:space="preserve">если письменное обращение содержит вопросы, решение которых не входит в компетенцию органа местного самоуправления, должностного лица. В этом случае обращение направляется в течение 7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одновременным письменным уведомлением заинтересованного лица, направившего обращение, о переадресации жалобы, за исключением случая, если текст письменной жалобы не поддается прочтению; </w:t>
      </w:r>
    </w:p>
    <w:p w:rsidR="007415D4" w:rsidRPr="00EF42EA" w:rsidRDefault="007415D4" w:rsidP="007415D4">
      <w:pPr>
        <w:jc w:val="both"/>
      </w:pPr>
      <w:r w:rsidRPr="00EF42EA">
        <w:lastRenderedPageBreak/>
        <w:t xml:space="preserve">если в письменном обращении заинтересованного лица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глава Пролетарского сельсовета , должностное лицо либо уполномоченное на то лицо вправе принять решение о безосновательности очередного обращения и прекращении переписки с заинтересованным лицом по данному вопросу при условии, что указанное обращение и ранее направляемые обращения направлялись в администрацию Пролетарского сельсовета или одному и тому же должностному лицу. О данном решении уведомляется заинтересованное лицо, направившее обращение. </w:t>
      </w:r>
    </w:p>
    <w:p w:rsidR="007415D4" w:rsidRPr="00EF42EA" w:rsidRDefault="007415D4" w:rsidP="007415D4">
      <w:pPr>
        <w:suppressAutoHyphens/>
        <w:autoSpaceDE w:val="0"/>
        <w:autoSpaceDN w:val="0"/>
        <w:adjustRightInd w:val="0"/>
        <w:ind w:left="57"/>
        <w:jc w:val="both"/>
        <w:rPr>
          <w:color w:val="000000"/>
        </w:rPr>
      </w:pPr>
      <w:r w:rsidRPr="00EF42EA">
        <w:t xml:space="preserve">78. </w:t>
      </w:r>
      <w:r w:rsidRPr="00EF42EA">
        <w:rPr>
          <w:color w:val="000000"/>
        </w:rPr>
        <w:t>. Уполномоченный на рассмотрение жалобы орган вправе оставить жалобу без ответа в следующих случаях:</w:t>
      </w:r>
    </w:p>
    <w:p w:rsidR="007415D4" w:rsidRPr="00EF42EA" w:rsidRDefault="007415D4" w:rsidP="007415D4">
      <w:pPr>
        <w:suppressAutoHyphens/>
        <w:ind w:left="57"/>
        <w:jc w:val="both"/>
      </w:pPr>
      <w:r w:rsidRPr="00EF42EA">
        <w:t xml:space="preserve">если в письменном обращении не указаны фамилия гражданина, направившего обращение или  почтовый адрес, по которому должен быть направлен ответ на обращение; </w:t>
      </w:r>
    </w:p>
    <w:p w:rsidR="007415D4" w:rsidRPr="00EF42EA" w:rsidRDefault="007415D4" w:rsidP="007415D4">
      <w:pPr>
        <w:suppressAutoHyphens/>
        <w:ind w:left="57"/>
        <w:jc w:val="both"/>
      </w:pPr>
      <w:r w:rsidRPr="00EF42EA">
        <w:t xml:space="preserve">если в обращении обжалуется судебное решение. При этом в течение 7 дней со дня регистрации жалоба возвращается заявителю, направившему обращение, с разъяснением порядка обжалования данного судебного решения; </w:t>
      </w:r>
    </w:p>
    <w:p w:rsidR="007415D4" w:rsidRPr="00EF42EA" w:rsidRDefault="007415D4" w:rsidP="007415D4">
      <w:pPr>
        <w:suppressAutoHyphens/>
        <w:ind w:left="57"/>
        <w:jc w:val="both"/>
      </w:pPr>
      <w:r w:rsidRPr="00EF42EA">
        <w:t xml:space="preserve">если в письменном обращении содержатся нецензурные либо оскорбительные выражения, угрозы жизни, здоровью и имуществу должностного лица, а также членов его семьи. В данном случае заявителю, направившему обращение, сообщается о недопустимости злоупотребления правом; </w:t>
      </w:r>
    </w:p>
    <w:p w:rsidR="007415D4" w:rsidRPr="00EF42EA" w:rsidRDefault="007415D4" w:rsidP="007415D4">
      <w:pPr>
        <w:suppressAutoHyphens/>
        <w:ind w:left="57"/>
        <w:jc w:val="both"/>
      </w:pPr>
      <w:r w:rsidRPr="00EF42EA">
        <w:t xml:space="preserve">если текст письменного обращения не поддается прочтению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регистрации обращения сообщается гражданину, направившему обращение, если его фамилия или почтовый адрес поддаются прочтению; </w:t>
      </w:r>
    </w:p>
    <w:p w:rsidR="007415D4" w:rsidRPr="00EF42EA" w:rsidRDefault="007415D4" w:rsidP="007415D4">
      <w:pPr>
        <w:suppressAutoHyphens/>
        <w:ind w:left="57"/>
        <w:jc w:val="both"/>
      </w:pPr>
      <w:r w:rsidRPr="00EF42EA">
        <w:t>если жалоба подана заявителем в орган, в компетенцию которого не входит принятие решения по жалобе. В этом случае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7415D4" w:rsidRPr="00EF42EA" w:rsidRDefault="007415D4" w:rsidP="007415D4">
      <w:pPr>
        <w:suppressAutoHyphens/>
        <w:ind w:left="57"/>
        <w:jc w:val="both"/>
      </w:pPr>
      <w:r w:rsidRPr="00EF42EA">
        <w:t xml:space="preserve">если в письменном обращении заявителя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Глава Пролетарского сельсовета Ордынского района Новосибирской области, должностное лицо либо уполномоченное на то лицо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 администрацию Пролетарского сельсовета Ордынского района Новосибирской области или одному и тому же должностному лицу. О данном решении уведомляется заявитель, направивший обращение.  </w:t>
      </w:r>
    </w:p>
    <w:p w:rsidR="007415D4" w:rsidRPr="00EF42EA" w:rsidRDefault="007415D4" w:rsidP="007415D4">
      <w:pPr>
        <w:jc w:val="center"/>
        <w:rPr>
          <w:b/>
        </w:rPr>
      </w:pPr>
      <w:r w:rsidRPr="00EF42EA">
        <w:rPr>
          <w:b/>
        </w:rPr>
        <w:t>Основания для начала процедуры досудебного (внесудебного) обжалования</w:t>
      </w:r>
    </w:p>
    <w:p w:rsidR="007415D4" w:rsidRPr="00EF42EA" w:rsidRDefault="007415D4" w:rsidP="007415D4">
      <w:pPr>
        <w:jc w:val="both"/>
      </w:pPr>
      <w:r w:rsidRPr="00EF42EA">
        <w:t>79. Основанием для начала процедуры досудебного (внесудебного) обжалования является поступление заявителя об обжаловании решений, действий (бездействия) администрации, должностных лиц администрации в орган местного самоуправления или должностному лицу.</w:t>
      </w:r>
    </w:p>
    <w:p w:rsidR="007415D4" w:rsidRPr="00EF42EA" w:rsidRDefault="007415D4" w:rsidP="007415D4">
      <w:pPr>
        <w:jc w:val="both"/>
        <w:rPr>
          <w:b/>
        </w:rPr>
      </w:pPr>
      <w:r w:rsidRPr="00EF42EA">
        <w:rPr>
          <w:b/>
        </w:rPr>
        <w:t>Права заинтересованных лиц на получение информации и документов, необходимых для обоснования и рассмотрения жалобы</w:t>
      </w:r>
    </w:p>
    <w:p w:rsidR="007415D4" w:rsidRPr="00EF42EA" w:rsidRDefault="007415D4" w:rsidP="007415D4">
      <w:pPr>
        <w:jc w:val="both"/>
      </w:pPr>
      <w:r w:rsidRPr="00EF42EA">
        <w:t xml:space="preserve">Заинтересованное лицо имеет право на получение информации и документов, необходимых для обоснования и рассмотрения жалобы, поданной по основаниям, предусмотренным пунктом 75 Административного регламента,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 </w:t>
      </w:r>
    </w:p>
    <w:p w:rsidR="007415D4" w:rsidRPr="00EF42EA" w:rsidRDefault="007415D4" w:rsidP="007415D4">
      <w:pPr>
        <w:jc w:val="both"/>
      </w:pPr>
      <w:r w:rsidRPr="00EF42EA">
        <w:lastRenderedPageBreak/>
        <w:t xml:space="preserve">80. При подаче жалобы заинтересованное лицо вправе получить следующую информацию: </w:t>
      </w:r>
    </w:p>
    <w:p w:rsidR="007415D4" w:rsidRPr="00EF42EA" w:rsidRDefault="007415D4" w:rsidP="007415D4">
      <w:pPr>
        <w:jc w:val="both"/>
      </w:pPr>
      <w:r w:rsidRPr="00EF42EA">
        <w:t xml:space="preserve">местонахождение  администрации Пролетарского сельсовета; </w:t>
      </w:r>
    </w:p>
    <w:p w:rsidR="007415D4" w:rsidRPr="00EF42EA" w:rsidRDefault="007415D4" w:rsidP="007415D4">
      <w:pPr>
        <w:jc w:val="both"/>
      </w:pPr>
      <w:r w:rsidRPr="00EF42EA">
        <w:t xml:space="preserve">перечень номеров телефонов для получения сведений о прохождении процедур по рассмотрению жалобы; </w:t>
      </w:r>
    </w:p>
    <w:p w:rsidR="007415D4" w:rsidRPr="00EF42EA" w:rsidRDefault="007415D4" w:rsidP="007415D4">
      <w:pPr>
        <w:jc w:val="both"/>
      </w:pPr>
      <w:r w:rsidRPr="00EF42EA">
        <w:t xml:space="preserve">местонахождение органов местного самоуправления, фамилии, имена, отчества и должности их руководителей, а также должностных лиц, которым может быть направлена жалоба. </w:t>
      </w:r>
    </w:p>
    <w:p w:rsidR="007415D4" w:rsidRPr="00EF42EA" w:rsidRDefault="007415D4" w:rsidP="007415D4">
      <w:pPr>
        <w:jc w:val="both"/>
      </w:pPr>
      <w:r w:rsidRPr="00EF42EA">
        <w:t xml:space="preserve">81. При подаче жалобы заинтересованное лицо вправе получить в администрации Пролетарского сельсовета копии документов, подтверждающих обжалуемое действие (бездействие), решение должностного лица. </w:t>
      </w:r>
    </w:p>
    <w:p w:rsidR="007415D4" w:rsidRPr="00EF42EA" w:rsidRDefault="007415D4" w:rsidP="007415D4">
      <w:pPr>
        <w:jc w:val="both"/>
        <w:rPr>
          <w:b/>
        </w:rPr>
      </w:pPr>
      <w:r w:rsidRPr="00EF42EA">
        <w:rPr>
          <w:b/>
        </w:rPr>
        <w:t>Органы местного самоуправления и должностные лица, которым может быть направлена жалоба заинтересованного  лица в досудебном (внесудебном) порядке</w:t>
      </w:r>
    </w:p>
    <w:p w:rsidR="007415D4" w:rsidRPr="00EF42EA" w:rsidRDefault="007415D4" w:rsidP="007415D4">
      <w:pPr>
        <w:jc w:val="both"/>
      </w:pPr>
      <w:r w:rsidRPr="00EF42EA">
        <w:t xml:space="preserve">82.Жалоба на действия (бездействие) администрации Пролетарского сельсовета , должностных лиц  администрации Пролетарского сельсовета , а также на принимаемые ими решения при исполнении муниципальной функции может быть направлена: </w:t>
      </w:r>
    </w:p>
    <w:p w:rsidR="007415D4" w:rsidRPr="00EF42EA" w:rsidRDefault="007415D4" w:rsidP="007415D4">
      <w:pPr>
        <w:jc w:val="both"/>
      </w:pPr>
      <w:r w:rsidRPr="00EF42EA">
        <w:t xml:space="preserve">Главе Пролетарского сельсовета  - при обжаловании действий (бездействия) должностных лиц, а также принимаемых ими решений при исполнении муниципальной функции. </w:t>
      </w:r>
    </w:p>
    <w:p w:rsidR="007415D4" w:rsidRPr="00EF42EA" w:rsidRDefault="007415D4" w:rsidP="007415D4">
      <w:pPr>
        <w:jc w:val="both"/>
      </w:pPr>
      <w:r w:rsidRPr="00EF42EA">
        <w:t xml:space="preserve"> 83. Жалоба может быть направлена в письменной и (или) электронной форме, а также с использованием информационно-телекоммуникационных сетей общего пользования, в том числе информационных ресурсов Интернет-портала «Единый портал государственных и муниципальных услуг (функций)». </w:t>
      </w:r>
    </w:p>
    <w:p w:rsidR="007415D4" w:rsidRPr="00EF42EA" w:rsidRDefault="007415D4" w:rsidP="007415D4">
      <w:pPr>
        <w:jc w:val="both"/>
        <w:rPr>
          <w:b/>
        </w:rPr>
      </w:pPr>
      <w:r w:rsidRPr="00EF42EA">
        <w:rPr>
          <w:b/>
        </w:rPr>
        <w:t>Срок рассмотрения жалобы</w:t>
      </w:r>
    </w:p>
    <w:p w:rsidR="007415D4" w:rsidRPr="00EF42EA" w:rsidRDefault="007415D4" w:rsidP="007415D4">
      <w:pPr>
        <w:widowControl w:val="0"/>
        <w:jc w:val="both"/>
      </w:pPr>
      <w:r w:rsidRPr="00EF42EA">
        <w:t xml:space="preserve"> 84.  Срок рассмотрения жалобы не может превышать 30 дней со дня ее регистрации. </w:t>
      </w:r>
    </w:p>
    <w:p w:rsidR="007415D4" w:rsidRPr="00EF42EA" w:rsidRDefault="007415D4" w:rsidP="007415D4">
      <w:pPr>
        <w:jc w:val="both"/>
      </w:pPr>
      <w:r w:rsidRPr="00EF42EA">
        <w:t xml:space="preserve">В исключительных случаях, а также в случае направления запроса, предусмотренного частью 2 статьи 10 Федерального закона «О порядке рассмотрения обращения граждан Российской Федерации», руководитель органа местного самоуправления, должностное лицо либо уполномоченное на то лицо вправе продлить срок рассмотрения жалобы не более чем на 30 дней, уведомив о продлении срока его рассмотрения заинтересованное лицо, направившее жалобу. </w:t>
      </w:r>
    </w:p>
    <w:p w:rsidR="007415D4" w:rsidRPr="00EF42EA" w:rsidRDefault="007415D4" w:rsidP="007415D4">
      <w:pPr>
        <w:jc w:val="center"/>
        <w:rPr>
          <w:b/>
        </w:rPr>
      </w:pPr>
      <w:r w:rsidRPr="00EF42EA">
        <w:rPr>
          <w:b/>
        </w:rPr>
        <w:t>Результат досудебного (внесудебного) обжалования</w:t>
      </w:r>
    </w:p>
    <w:p w:rsidR="007415D4" w:rsidRPr="00EF42EA" w:rsidRDefault="007415D4" w:rsidP="007415D4">
      <w:pPr>
        <w:jc w:val="both"/>
      </w:pPr>
      <w:r w:rsidRPr="00EF42EA">
        <w:t xml:space="preserve"> 85. По результатам рассмотрения жалобы принимается решение об удовлетворении требований заявителя либо об отказе в удовлетворении требований, о чем не позднее дня, следующего за днем принятия решения, заявителю в письменной форме направляется мотивированный ответ о результатах рассмотрения жалобы (способом, указанным заявителем в жалобе лично, по почте или электронной почтой).</w:t>
      </w:r>
    </w:p>
    <w:p w:rsidR="007415D4" w:rsidRPr="00EF42EA" w:rsidRDefault="007415D4" w:rsidP="007415D4">
      <w:pPr>
        <w:jc w:val="both"/>
      </w:pPr>
      <w:r w:rsidRPr="00EF42EA">
        <w:t>Решение об удовлетворении жалобы или об отказе в ее удовлетворении принимается в форме акта уполномоченного на ее рассмотрение органа.</w:t>
      </w:r>
    </w:p>
    <w:p w:rsidR="007415D4" w:rsidRPr="00EF42EA" w:rsidRDefault="007415D4" w:rsidP="007415D4">
      <w:pPr>
        <w:jc w:val="both"/>
      </w:pPr>
      <w:r w:rsidRPr="00EF42EA">
        <w:t>86. В ответе по результатам рассмотрения жалобы указываются:</w:t>
      </w:r>
    </w:p>
    <w:p w:rsidR="007415D4" w:rsidRPr="00EF42EA" w:rsidRDefault="007415D4" w:rsidP="007415D4">
      <w:pPr>
        <w:jc w:val="both"/>
      </w:pPr>
      <w:r w:rsidRPr="00EF42EA">
        <w:t>наименование органа, рассмотревшего жалобу, должность, фамилия, имя, отчество (при наличии) должностного лица, принявшего решение по жалобе;</w:t>
      </w:r>
    </w:p>
    <w:p w:rsidR="007415D4" w:rsidRPr="00EF42EA" w:rsidRDefault="007415D4" w:rsidP="007415D4">
      <w:pPr>
        <w:jc w:val="both"/>
      </w:pPr>
      <w:r w:rsidRPr="00EF42EA">
        <w:t>номер, дата, место принятия решения, включая сведения о должностном лице, решение или действие (бездействие) которого обжалуется;</w:t>
      </w:r>
    </w:p>
    <w:p w:rsidR="007415D4" w:rsidRPr="00EF42EA" w:rsidRDefault="007415D4" w:rsidP="007415D4">
      <w:pPr>
        <w:jc w:val="both"/>
      </w:pPr>
      <w:r w:rsidRPr="00EF42EA">
        <w:t>фамилия, имя, отчество (при наличии) или наименование заявителя;</w:t>
      </w:r>
    </w:p>
    <w:p w:rsidR="007415D4" w:rsidRPr="00EF42EA" w:rsidRDefault="007415D4" w:rsidP="007415D4">
      <w:pPr>
        <w:jc w:val="both"/>
      </w:pPr>
      <w:r w:rsidRPr="00EF42EA">
        <w:t>основания для принятия решения по жалобе;</w:t>
      </w:r>
    </w:p>
    <w:p w:rsidR="007415D4" w:rsidRPr="00EF42EA" w:rsidRDefault="007415D4" w:rsidP="007415D4">
      <w:pPr>
        <w:jc w:val="both"/>
      </w:pPr>
      <w:r w:rsidRPr="00EF42EA">
        <w:t>принятое по жалобе решение;</w:t>
      </w:r>
    </w:p>
    <w:p w:rsidR="007415D4" w:rsidRPr="00EF42EA" w:rsidRDefault="007415D4" w:rsidP="007415D4">
      <w:pPr>
        <w:jc w:val="both"/>
      </w:pPr>
      <w:r w:rsidRPr="00EF42EA">
        <w:t>в случае если жалоба признана обоснованной – сроки устранения выявленных нарушений;</w:t>
      </w:r>
    </w:p>
    <w:p w:rsidR="007415D4" w:rsidRPr="00EF42EA" w:rsidRDefault="007415D4" w:rsidP="007415D4">
      <w:pPr>
        <w:jc w:val="both"/>
      </w:pPr>
      <w:r w:rsidRPr="00EF42EA">
        <w:t>сведения о порядке обжалования принятого по жалобе решения.</w:t>
      </w:r>
    </w:p>
    <w:p w:rsidR="007415D4" w:rsidRPr="00EF42EA" w:rsidRDefault="007415D4" w:rsidP="007415D4">
      <w:pPr>
        <w:jc w:val="both"/>
      </w:pPr>
      <w:r w:rsidRPr="00EF42EA">
        <w:t>87.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следующие материалы в органы прокуратуры.</w:t>
      </w:r>
    </w:p>
    <w:p w:rsidR="007415D4" w:rsidRPr="00EF42EA" w:rsidRDefault="007415D4" w:rsidP="007415D4">
      <w:pPr>
        <w:jc w:val="both"/>
      </w:pPr>
      <w:r w:rsidRPr="00EF42EA">
        <w:lastRenderedPageBreak/>
        <w:t xml:space="preserve">80. Информация о результатах рассмотрения жалобы на решения или действие (бездействие) должных лиц  администрации Пролетарского сельсовета  подлежит обязательному размещению на официальном сайте  администрации Пролетарского сельсовета  в сети Интернет в течение пяти рабочих дней после принятия решения. </w:t>
      </w:r>
    </w:p>
    <w:p w:rsidR="007415D4" w:rsidRPr="00EF42EA" w:rsidRDefault="007415D4" w:rsidP="007415D4">
      <w:pPr>
        <w:pStyle w:val="ConsPlusNormal"/>
        <w:suppressAutoHyphens/>
        <w:ind w:left="57" w:firstLine="0"/>
        <w:jc w:val="both"/>
        <w:rPr>
          <w:rFonts w:ascii="Times New Roman" w:hAnsi="Times New Roman"/>
          <w:sz w:val="24"/>
          <w:szCs w:val="24"/>
        </w:rPr>
        <w:sectPr w:rsidR="007415D4" w:rsidRPr="00EF42EA" w:rsidSect="007415D4">
          <w:headerReference w:type="default" r:id="rId18"/>
          <w:type w:val="continuous"/>
          <w:pgSz w:w="11906" w:h="16838"/>
          <w:pgMar w:top="1134" w:right="991" w:bottom="568" w:left="1560" w:header="709" w:footer="709" w:gutter="0"/>
          <w:cols w:space="708"/>
          <w:docGrid w:linePitch="360"/>
        </w:sectPr>
      </w:pPr>
    </w:p>
    <w:p w:rsidR="007415D4" w:rsidRPr="00EF42EA" w:rsidRDefault="007415D4" w:rsidP="007415D4">
      <w:pPr>
        <w:jc w:val="right"/>
      </w:pPr>
      <w:r w:rsidRPr="00EF42EA">
        <w:lastRenderedPageBreak/>
        <w:t>Приложение 1</w:t>
      </w:r>
    </w:p>
    <w:p w:rsidR="007415D4" w:rsidRPr="00EF42EA" w:rsidRDefault="007415D4" w:rsidP="007415D4">
      <w:pPr>
        <w:jc w:val="right"/>
      </w:pPr>
      <w:r w:rsidRPr="00EF42EA">
        <w:t>к административному регламенту</w:t>
      </w:r>
    </w:p>
    <w:p w:rsidR="007415D4" w:rsidRPr="00EF42EA" w:rsidRDefault="007415D4" w:rsidP="007415D4">
      <w:pPr>
        <w:jc w:val="right"/>
      </w:pPr>
      <w:r w:rsidRPr="00EF42EA">
        <w:t xml:space="preserve"> осуществления муниципального контроля</w:t>
      </w:r>
    </w:p>
    <w:p w:rsidR="007415D4" w:rsidRPr="00EF42EA" w:rsidRDefault="007415D4" w:rsidP="007415D4">
      <w:pPr>
        <w:jc w:val="right"/>
      </w:pPr>
      <w:r w:rsidRPr="00EF42EA">
        <w:t>от 26.06.2017г. № 75</w:t>
      </w:r>
    </w:p>
    <w:p w:rsidR="007415D4" w:rsidRPr="00EF42EA" w:rsidRDefault="007415D4" w:rsidP="007415D4">
      <w:pPr>
        <w:jc w:val="both"/>
      </w:pPr>
    </w:p>
    <w:p w:rsidR="007415D4" w:rsidRPr="00EF42EA" w:rsidRDefault="007415D4" w:rsidP="007415D4">
      <w:pPr>
        <w:pStyle w:val="a5"/>
        <w:jc w:val="center"/>
        <w:rPr>
          <w:rFonts w:ascii="Times New Roman" w:hAnsi="Times New Roman"/>
          <w:sz w:val="24"/>
          <w:szCs w:val="24"/>
        </w:rPr>
      </w:pPr>
    </w:p>
    <w:p w:rsidR="007415D4" w:rsidRPr="00EF42EA" w:rsidRDefault="007415D4" w:rsidP="007415D4">
      <w:pPr>
        <w:pStyle w:val="a5"/>
        <w:jc w:val="center"/>
        <w:rPr>
          <w:rFonts w:ascii="Times New Roman" w:hAnsi="Times New Roman"/>
          <w:sz w:val="24"/>
          <w:szCs w:val="24"/>
        </w:rPr>
      </w:pPr>
      <w:r w:rsidRPr="00EF42EA">
        <w:rPr>
          <w:rFonts w:ascii="Times New Roman" w:hAnsi="Times New Roman"/>
          <w:sz w:val="24"/>
          <w:szCs w:val="24"/>
        </w:rPr>
        <w:t>ИНФОРМАЦИЯ</w:t>
      </w:r>
    </w:p>
    <w:p w:rsidR="007415D4" w:rsidRPr="00EF42EA" w:rsidRDefault="007415D4" w:rsidP="007415D4">
      <w:pPr>
        <w:pStyle w:val="a5"/>
        <w:jc w:val="center"/>
        <w:rPr>
          <w:rFonts w:ascii="Times New Roman" w:hAnsi="Times New Roman"/>
          <w:sz w:val="24"/>
          <w:szCs w:val="24"/>
        </w:rPr>
      </w:pPr>
      <w:r w:rsidRPr="00EF42EA">
        <w:rPr>
          <w:rFonts w:ascii="Times New Roman" w:hAnsi="Times New Roman"/>
          <w:sz w:val="24"/>
          <w:szCs w:val="24"/>
        </w:rPr>
        <w:t>о месте нахождения, графике работы, контактных телефонах, адресах</w:t>
      </w:r>
    </w:p>
    <w:p w:rsidR="007415D4" w:rsidRPr="00EF42EA" w:rsidRDefault="007415D4" w:rsidP="007415D4">
      <w:pPr>
        <w:pStyle w:val="a5"/>
        <w:jc w:val="center"/>
        <w:rPr>
          <w:rFonts w:ascii="Times New Roman" w:hAnsi="Times New Roman"/>
          <w:sz w:val="24"/>
          <w:szCs w:val="24"/>
        </w:rPr>
      </w:pPr>
      <w:r w:rsidRPr="00EF42EA">
        <w:rPr>
          <w:rFonts w:ascii="Times New Roman" w:hAnsi="Times New Roman"/>
          <w:sz w:val="24"/>
          <w:szCs w:val="24"/>
        </w:rPr>
        <w:t>электронной почты администрации Пролетарского сельсовета Ордынского района Новосибирской области</w:t>
      </w:r>
    </w:p>
    <w:p w:rsidR="007415D4" w:rsidRPr="00EF42EA" w:rsidRDefault="007415D4" w:rsidP="007415D4">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3"/>
        <w:gridCol w:w="2245"/>
        <w:gridCol w:w="2261"/>
        <w:gridCol w:w="2014"/>
        <w:gridCol w:w="2771"/>
      </w:tblGrid>
      <w:tr w:rsidR="007415D4" w:rsidRPr="00EF42EA" w:rsidTr="0097448A">
        <w:tc>
          <w:tcPr>
            <w:tcW w:w="286" w:type="pct"/>
          </w:tcPr>
          <w:p w:rsidR="007415D4" w:rsidRPr="00EF42EA" w:rsidRDefault="007415D4" w:rsidP="0097448A">
            <w:pPr>
              <w:jc w:val="both"/>
            </w:pPr>
            <w:r w:rsidRPr="00EF42EA">
              <w:t>№ п.</w:t>
            </w:r>
          </w:p>
        </w:tc>
        <w:tc>
          <w:tcPr>
            <w:tcW w:w="1139" w:type="pct"/>
          </w:tcPr>
          <w:p w:rsidR="007415D4" w:rsidRPr="00EF42EA" w:rsidRDefault="007415D4" w:rsidP="0097448A">
            <w:pPr>
              <w:jc w:val="both"/>
            </w:pPr>
            <w:r w:rsidRPr="00EF42EA">
              <w:t>Наименование</w:t>
            </w:r>
          </w:p>
        </w:tc>
        <w:tc>
          <w:tcPr>
            <w:tcW w:w="1147" w:type="pct"/>
          </w:tcPr>
          <w:p w:rsidR="007415D4" w:rsidRPr="00EF42EA" w:rsidRDefault="007415D4" w:rsidP="0097448A">
            <w:pPr>
              <w:jc w:val="both"/>
            </w:pPr>
            <w:r w:rsidRPr="00EF42EA">
              <w:t>Место</w:t>
            </w:r>
          </w:p>
          <w:p w:rsidR="007415D4" w:rsidRPr="00EF42EA" w:rsidRDefault="007415D4" w:rsidP="0097448A">
            <w:pPr>
              <w:jc w:val="both"/>
            </w:pPr>
            <w:r w:rsidRPr="00EF42EA">
              <w:t>нахождения</w:t>
            </w:r>
          </w:p>
        </w:tc>
        <w:tc>
          <w:tcPr>
            <w:tcW w:w="1022" w:type="pct"/>
          </w:tcPr>
          <w:p w:rsidR="007415D4" w:rsidRPr="00EF42EA" w:rsidRDefault="007415D4" w:rsidP="0097448A">
            <w:pPr>
              <w:jc w:val="both"/>
            </w:pPr>
            <w:r w:rsidRPr="00EF42EA">
              <w:t>График</w:t>
            </w:r>
          </w:p>
          <w:p w:rsidR="007415D4" w:rsidRPr="00EF42EA" w:rsidRDefault="007415D4" w:rsidP="0097448A">
            <w:pPr>
              <w:jc w:val="both"/>
            </w:pPr>
            <w:r w:rsidRPr="00EF42EA">
              <w:t>работы</w:t>
            </w:r>
          </w:p>
        </w:tc>
        <w:tc>
          <w:tcPr>
            <w:tcW w:w="1407" w:type="pct"/>
          </w:tcPr>
          <w:p w:rsidR="007415D4" w:rsidRPr="00EF42EA" w:rsidRDefault="007415D4" w:rsidP="0097448A">
            <w:pPr>
              <w:jc w:val="both"/>
            </w:pPr>
            <w:r w:rsidRPr="00EF42EA">
              <w:t>Справочные</w:t>
            </w:r>
          </w:p>
          <w:p w:rsidR="007415D4" w:rsidRPr="00EF42EA" w:rsidRDefault="007415D4" w:rsidP="0097448A">
            <w:pPr>
              <w:jc w:val="both"/>
            </w:pPr>
            <w:r w:rsidRPr="00EF42EA">
              <w:t>телефоны,</w:t>
            </w:r>
          </w:p>
          <w:p w:rsidR="007415D4" w:rsidRPr="00EF42EA" w:rsidRDefault="007415D4" w:rsidP="0097448A">
            <w:pPr>
              <w:jc w:val="both"/>
            </w:pPr>
            <w:r w:rsidRPr="00EF42EA">
              <w:t>адрес электронной почты</w:t>
            </w:r>
          </w:p>
        </w:tc>
      </w:tr>
    </w:tbl>
    <w:p w:rsidR="007415D4" w:rsidRPr="00EF42EA" w:rsidRDefault="007415D4" w:rsidP="007415D4">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
        <w:gridCol w:w="2191"/>
        <w:gridCol w:w="2208"/>
        <w:gridCol w:w="1969"/>
        <w:gridCol w:w="2976"/>
      </w:tblGrid>
      <w:tr w:rsidR="007415D4" w:rsidRPr="00EF42EA" w:rsidTr="0097448A">
        <w:tc>
          <w:tcPr>
            <w:tcW w:w="286" w:type="pct"/>
          </w:tcPr>
          <w:p w:rsidR="007415D4" w:rsidRPr="00EF42EA" w:rsidRDefault="007415D4" w:rsidP="0097448A">
            <w:pPr>
              <w:jc w:val="both"/>
            </w:pPr>
            <w:r w:rsidRPr="00EF42EA">
              <w:t>1</w:t>
            </w:r>
          </w:p>
        </w:tc>
        <w:tc>
          <w:tcPr>
            <w:tcW w:w="1139" w:type="pct"/>
          </w:tcPr>
          <w:p w:rsidR="007415D4" w:rsidRPr="00EF42EA" w:rsidRDefault="007415D4" w:rsidP="0097448A">
            <w:pPr>
              <w:jc w:val="both"/>
            </w:pPr>
            <w:r w:rsidRPr="00EF42EA">
              <w:t>2</w:t>
            </w:r>
          </w:p>
        </w:tc>
        <w:tc>
          <w:tcPr>
            <w:tcW w:w="1147" w:type="pct"/>
          </w:tcPr>
          <w:p w:rsidR="007415D4" w:rsidRPr="00EF42EA" w:rsidRDefault="007415D4" w:rsidP="0097448A">
            <w:pPr>
              <w:jc w:val="both"/>
            </w:pPr>
            <w:r w:rsidRPr="00EF42EA">
              <w:t>3</w:t>
            </w:r>
          </w:p>
        </w:tc>
        <w:tc>
          <w:tcPr>
            <w:tcW w:w="1022" w:type="pct"/>
          </w:tcPr>
          <w:p w:rsidR="007415D4" w:rsidRPr="00EF42EA" w:rsidRDefault="007415D4" w:rsidP="0097448A">
            <w:pPr>
              <w:jc w:val="both"/>
            </w:pPr>
            <w:r w:rsidRPr="00EF42EA">
              <w:t>4</w:t>
            </w:r>
          </w:p>
        </w:tc>
        <w:tc>
          <w:tcPr>
            <w:tcW w:w="1407" w:type="pct"/>
          </w:tcPr>
          <w:p w:rsidR="007415D4" w:rsidRPr="00EF42EA" w:rsidRDefault="007415D4" w:rsidP="0097448A">
            <w:pPr>
              <w:jc w:val="both"/>
            </w:pPr>
            <w:r w:rsidRPr="00EF42EA">
              <w:t>5</w:t>
            </w:r>
          </w:p>
        </w:tc>
      </w:tr>
      <w:tr w:rsidR="007415D4" w:rsidRPr="00EF42EA" w:rsidTr="0097448A">
        <w:tc>
          <w:tcPr>
            <w:tcW w:w="286" w:type="pct"/>
          </w:tcPr>
          <w:p w:rsidR="007415D4" w:rsidRPr="00EF42EA" w:rsidRDefault="007415D4" w:rsidP="0097448A">
            <w:pPr>
              <w:jc w:val="both"/>
            </w:pPr>
            <w:r w:rsidRPr="00EF42EA">
              <w:t>1</w:t>
            </w:r>
          </w:p>
        </w:tc>
        <w:tc>
          <w:tcPr>
            <w:tcW w:w="1139" w:type="pct"/>
          </w:tcPr>
          <w:p w:rsidR="007415D4" w:rsidRPr="00EF42EA" w:rsidRDefault="007415D4" w:rsidP="0097448A">
            <w:pPr>
              <w:jc w:val="both"/>
            </w:pPr>
            <w:r w:rsidRPr="00EF42EA">
              <w:t>Администрация Пролетарского сельсовета Ордынского района Новосибирской области</w:t>
            </w:r>
          </w:p>
        </w:tc>
        <w:tc>
          <w:tcPr>
            <w:tcW w:w="1147" w:type="pct"/>
          </w:tcPr>
          <w:p w:rsidR="007415D4" w:rsidRPr="00EF42EA" w:rsidRDefault="007415D4" w:rsidP="0097448A">
            <w:pPr>
              <w:jc w:val="both"/>
            </w:pPr>
            <w:r w:rsidRPr="00EF42EA">
              <w:t xml:space="preserve">633265 Новосибирская область, Ордынский район, </w:t>
            </w:r>
          </w:p>
          <w:p w:rsidR="007415D4" w:rsidRPr="00EF42EA" w:rsidRDefault="007415D4" w:rsidP="0097448A">
            <w:pPr>
              <w:jc w:val="both"/>
            </w:pPr>
            <w:r w:rsidRPr="00EF42EA">
              <w:t>п. Пролетарский</w:t>
            </w:r>
          </w:p>
          <w:p w:rsidR="007415D4" w:rsidRPr="00EF42EA" w:rsidRDefault="007415D4" w:rsidP="0097448A">
            <w:pPr>
              <w:jc w:val="both"/>
            </w:pPr>
            <w:r w:rsidRPr="00EF42EA">
              <w:t>ул. Ленина 3</w:t>
            </w:r>
          </w:p>
        </w:tc>
        <w:tc>
          <w:tcPr>
            <w:tcW w:w="1026" w:type="pct"/>
          </w:tcPr>
          <w:p w:rsidR="007415D4" w:rsidRPr="00EF42EA" w:rsidRDefault="007415D4" w:rsidP="0097448A">
            <w:pPr>
              <w:jc w:val="both"/>
            </w:pPr>
            <w:r w:rsidRPr="00EF42EA">
              <w:t>понедельник-пятница с</w:t>
            </w:r>
          </w:p>
          <w:p w:rsidR="007415D4" w:rsidRPr="00EF42EA" w:rsidRDefault="007415D4" w:rsidP="0097448A">
            <w:pPr>
              <w:jc w:val="both"/>
            </w:pPr>
            <w:r w:rsidRPr="00EF42EA">
              <w:t>8-30 до 17-00,</w:t>
            </w:r>
          </w:p>
          <w:p w:rsidR="007415D4" w:rsidRPr="00EF42EA" w:rsidRDefault="007415D4" w:rsidP="0097448A">
            <w:pPr>
              <w:jc w:val="both"/>
            </w:pPr>
            <w:r w:rsidRPr="00EF42EA">
              <w:t>обед с 12-30 до 14-00</w:t>
            </w:r>
          </w:p>
        </w:tc>
        <w:tc>
          <w:tcPr>
            <w:tcW w:w="1403" w:type="pct"/>
          </w:tcPr>
          <w:p w:rsidR="007415D4" w:rsidRPr="00EF42EA" w:rsidRDefault="007415D4" w:rsidP="0097448A">
            <w:pPr>
              <w:jc w:val="both"/>
            </w:pPr>
            <w:r w:rsidRPr="00EF42EA">
              <w:t>8 (38359) 44-173</w:t>
            </w:r>
          </w:p>
          <w:p w:rsidR="007415D4" w:rsidRPr="00EF42EA" w:rsidRDefault="007415D4" w:rsidP="0097448A">
            <w:pPr>
              <w:jc w:val="both"/>
            </w:pPr>
          </w:p>
          <w:p w:rsidR="007415D4" w:rsidRPr="00EF42EA" w:rsidRDefault="007415D4" w:rsidP="0097448A">
            <w:pPr>
              <w:jc w:val="both"/>
            </w:pPr>
            <w:r w:rsidRPr="00EF42EA">
              <w:rPr>
                <w:lang w:val="en-US"/>
              </w:rPr>
              <w:t>proletarka</w:t>
            </w:r>
            <w:r w:rsidRPr="00EF42EA">
              <w:t>_</w:t>
            </w:r>
            <w:r w:rsidRPr="00EF42EA">
              <w:rPr>
                <w:lang w:val="en-US"/>
              </w:rPr>
              <w:t>kovalev</w:t>
            </w:r>
            <w:r w:rsidRPr="00EF42EA">
              <w:t>@</w:t>
            </w:r>
            <w:r w:rsidRPr="00EF42EA">
              <w:rPr>
                <w:lang w:val="en-US"/>
              </w:rPr>
              <w:t>mail</w:t>
            </w:r>
            <w:r w:rsidRPr="00EF42EA">
              <w:t>.</w:t>
            </w:r>
            <w:r w:rsidRPr="00EF42EA">
              <w:rPr>
                <w:lang w:val="en-US"/>
              </w:rPr>
              <w:t>ru</w:t>
            </w:r>
          </w:p>
        </w:tc>
      </w:tr>
      <w:tr w:rsidR="007415D4" w:rsidRPr="00EF42EA" w:rsidTr="0097448A">
        <w:tc>
          <w:tcPr>
            <w:tcW w:w="286" w:type="pct"/>
          </w:tcPr>
          <w:p w:rsidR="007415D4" w:rsidRPr="00EF42EA" w:rsidRDefault="007415D4" w:rsidP="0097448A">
            <w:pPr>
              <w:jc w:val="both"/>
            </w:pPr>
            <w:r w:rsidRPr="00EF42EA">
              <w:t>2</w:t>
            </w:r>
          </w:p>
        </w:tc>
        <w:tc>
          <w:tcPr>
            <w:tcW w:w="1139" w:type="pct"/>
          </w:tcPr>
          <w:p w:rsidR="007415D4" w:rsidRPr="00EF42EA" w:rsidRDefault="007415D4" w:rsidP="0097448A">
            <w:pPr>
              <w:jc w:val="both"/>
            </w:pPr>
          </w:p>
        </w:tc>
        <w:tc>
          <w:tcPr>
            <w:tcW w:w="1147" w:type="pct"/>
          </w:tcPr>
          <w:p w:rsidR="007415D4" w:rsidRPr="00EF42EA" w:rsidRDefault="007415D4" w:rsidP="0097448A">
            <w:pPr>
              <w:jc w:val="both"/>
            </w:pPr>
          </w:p>
        </w:tc>
        <w:tc>
          <w:tcPr>
            <w:tcW w:w="1026" w:type="pct"/>
          </w:tcPr>
          <w:p w:rsidR="007415D4" w:rsidRPr="00EF42EA" w:rsidRDefault="007415D4" w:rsidP="0097448A">
            <w:pPr>
              <w:jc w:val="both"/>
            </w:pPr>
          </w:p>
        </w:tc>
        <w:tc>
          <w:tcPr>
            <w:tcW w:w="1403" w:type="pct"/>
          </w:tcPr>
          <w:p w:rsidR="007415D4" w:rsidRPr="00EF42EA" w:rsidRDefault="007415D4" w:rsidP="0097448A">
            <w:pPr>
              <w:jc w:val="both"/>
            </w:pPr>
          </w:p>
        </w:tc>
      </w:tr>
      <w:tr w:rsidR="007415D4" w:rsidRPr="00EF42EA" w:rsidTr="0097448A">
        <w:tc>
          <w:tcPr>
            <w:tcW w:w="286" w:type="pct"/>
          </w:tcPr>
          <w:p w:rsidR="007415D4" w:rsidRPr="00EF42EA" w:rsidRDefault="007415D4" w:rsidP="0097448A">
            <w:pPr>
              <w:jc w:val="both"/>
            </w:pPr>
            <w:r w:rsidRPr="00EF42EA">
              <w:t>3</w:t>
            </w:r>
          </w:p>
        </w:tc>
        <w:tc>
          <w:tcPr>
            <w:tcW w:w="1139" w:type="pct"/>
          </w:tcPr>
          <w:p w:rsidR="007415D4" w:rsidRPr="00EF42EA" w:rsidRDefault="007415D4" w:rsidP="0097448A">
            <w:pPr>
              <w:jc w:val="both"/>
            </w:pPr>
          </w:p>
        </w:tc>
        <w:tc>
          <w:tcPr>
            <w:tcW w:w="1147" w:type="pct"/>
          </w:tcPr>
          <w:p w:rsidR="007415D4" w:rsidRPr="00EF42EA" w:rsidRDefault="007415D4" w:rsidP="0097448A">
            <w:pPr>
              <w:jc w:val="both"/>
            </w:pPr>
          </w:p>
        </w:tc>
        <w:tc>
          <w:tcPr>
            <w:tcW w:w="1026" w:type="pct"/>
          </w:tcPr>
          <w:p w:rsidR="007415D4" w:rsidRPr="00EF42EA" w:rsidRDefault="007415D4" w:rsidP="0097448A">
            <w:pPr>
              <w:jc w:val="both"/>
            </w:pPr>
          </w:p>
        </w:tc>
        <w:tc>
          <w:tcPr>
            <w:tcW w:w="1403" w:type="pct"/>
          </w:tcPr>
          <w:p w:rsidR="007415D4" w:rsidRPr="00EF42EA" w:rsidRDefault="007415D4" w:rsidP="0097448A">
            <w:pPr>
              <w:jc w:val="both"/>
            </w:pPr>
          </w:p>
        </w:tc>
      </w:tr>
    </w:tbl>
    <w:p w:rsidR="007415D4" w:rsidRPr="00EF42EA" w:rsidRDefault="007415D4" w:rsidP="007415D4">
      <w:pPr>
        <w:jc w:val="both"/>
      </w:pPr>
    </w:p>
    <w:p w:rsidR="007415D4" w:rsidRPr="00EF42EA" w:rsidRDefault="007415D4" w:rsidP="007415D4">
      <w:pPr>
        <w:jc w:val="both"/>
      </w:pPr>
    </w:p>
    <w:p w:rsidR="007415D4" w:rsidRPr="00EF42EA" w:rsidRDefault="007415D4" w:rsidP="007415D4">
      <w:pPr>
        <w:jc w:val="both"/>
      </w:pPr>
    </w:p>
    <w:p w:rsidR="007415D4" w:rsidRPr="00EF42EA" w:rsidRDefault="007415D4" w:rsidP="007415D4">
      <w:pPr>
        <w:suppressAutoHyphens/>
        <w:jc w:val="both"/>
        <w:sectPr w:rsidR="007415D4" w:rsidRPr="00EF42EA" w:rsidSect="0038654B">
          <w:pgSz w:w="11906" w:h="16838"/>
          <w:pgMar w:top="1134" w:right="567" w:bottom="1134" w:left="1701" w:header="709" w:footer="709" w:gutter="0"/>
          <w:cols w:space="708"/>
          <w:docGrid w:linePitch="360"/>
        </w:sectPr>
      </w:pPr>
    </w:p>
    <w:p w:rsidR="007415D4" w:rsidRPr="00EF42EA" w:rsidRDefault="007415D4" w:rsidP="007415D4">
      <w:pPr>
        <w:ind w:left="57" w:firstLine="6521"/>
        <w:jc w:val="right"/>
      </w:pPr>
      <w:r w:rsidRPr="00EF42EA">
        <w:lastRenderedPageBreak/>
        <w:t>Приложение 2</w:t>
      </w:r>
    </w:p>
    <w:p w:rsidR="007415D4" w:rsidRPr="00EF42EA" w:rsidRDefault="007415D4" w:rsidP="007415D4">
      <w:pPr>
        <w:suppressAutoHyphens/>
        <w:ind w:left="57"/>
        <w:jc w:val="right"/>
      </w:pPr>
      <w:r w:rsidRPr="00EF42EA">
        <w:t>к административному регламенту осуществления</w:t>
      </w:r>
    </w:p>
    <w:p w:rsidR="007415D4" w:rsidRPr="00EF42EA" w:rsidRDefault="007415D4" w:rsidP="007415D4">
      <w:pPr>
        <w:suppressAutoHyphens/>
        <w:ind w:left="57"/>
        <w:jc w:val="right"/>
      </w:pPr>
      <w:r w:rsidRPr="00EF42EA">
        <w:t xml:space="preserve"> муниципального контроля </w:t>
      </w:r>
    </w:p>
    <w:p w:rsidR="007415D4" w:rsidRPr="00EF42EA" w:rsidRDefault="007415D4" w:rsidP="007415D4">
      <w:pPr>
        <w:suppressAutoHyphens/>
        <w:ind w:left="57"/>
        <w:jc w:val="right"/>
      </w:pPr>
      <w:r w:rsidRPr="00EF42EA">
        <w:t>от 26.06.2017г. № 74</w:t>
      </w:r>
    </w:p>
    <w:p w:rsidR="007415D4" w:rsidRPr="00EF42EA" w:rsidRDefault="007415D4" w:rsidP="007415D4">
      <w:pPr>
        <w:suppressAutoHyphens/>
        <w:ind w:left="57"/>
        <w:jc w:val="center"/>
        <w:rPr>
          <w:b/>
        </w:rPr>
      </w:pPr>
      <w:r w:rsidRPr="00EF42EA">
        <w:rPr>
          <w:b/>
        </w:rPr>
        <w:t>БЛОК-СХЕМА</w:t>
      </w:r>
    </w:p>
    <w:p w:rsidR="007415D4" w:rsidRPr="00EF42EA" w:rsidRDefault="007415D4" w:rsidP="007415D4">
      <w:pPr>
        <w:suppressAutoHyphens/>
        <w:ind w:left="57"/>
        <w:jc w:val="both"/>
      </w:pPr>
      <w:r w:rsidRPr="00EF42EA">
        <w:t>осуществления муниципального контроля за соблюдением законодательства в области розничной продажи алкогольной продукции</w:t>
      </w:r>
    </w:p>
    <w:p w:rsidR="007415D4" w:rsidRPr="008F3F67" w:rsidRDefault="007415D4" w:rsidP="007415D4">
      <w:pPr>
        <w:suppressAutoHyphens/>
        <w:ind w:left="57"/>
        <w:jc w:val="both"/>
        <w:rPr>
          <w:color w:val="000000"/>
          <w:sz w:val="28"/>
          <w:szCs w:val="28"/>
        </w:rPr>
        <w:sectPr w:rsidR="007415D4" w:rsidRPr="008F3F67" w:rsidSect="0038654B">
          <w:pgSz w:w="11906" w:h="16838"/>
          <w:pgMar w:top="1134" w:right="567" w:bottom="1134" w:left="1701" w:header="709" w:footer="709" w:gutter="0"/>
          <w:cols w:space="708"/>
          <w:docGrid w:linePitch="360"/>
        </w:sectPr>
      </w:pPr>
      <w:r w:rsidRPr="00EF42EA">
        <w:object w:dxaOrig="10967" w:dyaOrig="156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45pt;height:548.85pt" o:ole="">
            <v:imagedata r:id="rId19" o:title=""/>
          </v:shape>
          <o:OLEObject Type="Embed" ProgID="Visio.Drawing.11" ShapeID="_x0000_i1025" DrawAspect="Content" ObjectID="_1568614281" r:id="rId20"/>
        </w:object>
      </w:r>
    </w:p>
    <w:p w:rsidR="0081742D" w:rsidRDefault="0081742D"/>
    <w:sectPr w:rsidR="0081742D" w:rsidSect="00B13AF8">
      <w:type w:val="continuous"/>
      <w:pgSz w:w="11906" w:h="16838" w:code="9"/>
      <w:pgMar w:top="1134" w:right="849"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54B" w:rsidRPr="00A52494" w:rsidRDefault="007415D4" w:rsidP="0038654B">
    <w:pPr>
      <w:pStyle w:val="a6"/>
      <w:pBdr>
        <w:bottom w:val="none" w:sz="0" w:space="0" w:color="auto"/>
      </w:pBdr>
      <w:rPr>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displayVerticalDrawingGridEvery w:val="2"/>
  <w:characterSpacingControl w:val="doNotCompress"/>
  <w:compat/>
  <w:rsids>
    <w:rsidRoot w:val="007415D4"/>
    <w:rsid w:val="002D7DCC"/>
    <w:rsid w:val="00434A3B"/>
    <w:rsid w:val="006D7C7D"/>
    <w:rsid w:val="007415D4"/>
    <w:rsid w:val="0081742D"/>
    <w:rsid w:val="00B13A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15D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415D4"/>
    <w:rPr>
      <w:color w:val="0000FF"/>
      <w:u w:val="single"/>
    </w:rPr>
  </w:style>
  <w:style w:type="paragraph" w:customStyle="1" w:styleId="pj">
    <w:name w:val="pj"/>
    <w:basedOn w:val="a"/>
    <w:rsid w:val="007415D4"/>
    <w:pPr>
      <w:spacing w:before="100" w:beforeAutospacing="1" w:after="100" w:afterAutospacing="1"/>
    </w:pPr>
  </w:style>
  <w:style w:type="character" w:customStyle="1" w:styleId="apple-converted-space">
    <w:name w:val="apple-converted-space"/>
    <w:rsid w:val="007415D4"/>
  </w:style>
  <w:style w:type="paragraph" w:customStyle="1" w:styleId="s1">
    <w:name w:val="s_1"/>
    <w:basedOn w:val="a"/>
    <w:rsid w:val="007415D4"/>
    <w:pPr>
      <w:spacing w:before="100" w:beforeAutospacing="1" w:after="100" w:afterAutospacing="1"/>
    </w:pPr>
  </w:style>
  <w:style w:type="paragraph" w:styleId="a4">
    <w:name w:val="List Paragraph"/>
    <w:basedOn w:val="a"/>
    <w:uiPriority w:val="34"/>
    <w:qFormat/>
    <w:rsid w:val="007415D4"/>
    <w:pPr>
      <w:spacing w:after="200" w:line="276" w:lineRule="auto"/>
      <w:ind w:left="720"/>
      <w:contextualSpacing/>
    </w:pPr>
    <w:rPr>
      <w:rFonts w:ascii="Calibri" w:hAnsi="Calibri"/>
      <w:sz w:val="22"/>
      <w:szCs w:val="22"/>
    </w:rPr>
  </w:style>
  <w:style w:type="paragraph" w:styleId="a5">
    <w:name w:val="No Spacing"/>
    <w:uiPriority w:val="1"/>
    <w:qFormat/>
    <w:rsid w:val="007415D4"/>
    <w:pPr>
      <w:spacing w:after="0" w:line="240" w:lineRule="auto"/>
    </w:pPr>
    <w:rPr>
      <w:rFonts w:ascii="Calibri" w:eastAsia="Times New Roman" w:hAnsi="Calibri" w:cs="Times New Roman"/>
      <w:lang w:eastAsia="ru-RU"/>
    </w:rPr>
  </w:style>
  <w:style w:type="paragraph" w:customStyle="1" w:styleId="ConsPlusNormal">
    <w:name w:val="ConsPlusNormal"/>
    <w:link w:val="ConsPlusNormal0"/>
    <w:uiPriority w:val="99"/>
    <w:rsid w:val="007415D4"/>
    <w:pPr>
      <w:widowControl w:val="0"/>
      <w:autoSpaceDE w:val="0"/>
      <w:autoSpaceDN w:val="0"/>
      <w:adjustRightInd w:val="0"/>
      <w:spacing w:after="0" w:line="240" w:lineRule="auto"/>
      <w:ind w:firstLine="720"/>
    </w:pPr>
    <w:rPr>
      <w:rFonts w:ascii="Arial" w:eastAsia="Calibri" w:hAnsi="Arial" w:cs="Times New Roman"/>
      <w:lang w:eastAsia="ru-RU"/>
    </w:rPr>
  </w:style>
  <w:style w:type="character" w:customStyle="1" w:styleId="ConsPlusNormal0">
    <w:name w:val="ConsPlusNormal Знак"/>
    <w:link w:val="ConsPlusNormal"/>
    <w:uiPriority w:val="99"/>
    <w:locked/>
    <w:rsid w:val="007415D4"/>
    <w:rPr>
      <w:rFonts w:ascii="Arial" w:eastAsia="Calibri" w:hAnsi="Arial" w:cs="Times New Roman"/>
      <w:lang w:eastAsia="ru-RU"/>
    </w:rPr>
  </w:style>
  <w:style w:type="paragraph" w:styleId="a6">
    <w:name w:val="header"/>
    <w:basedOn w:val="a"/>
    <w:link w:val="a7"/>
    <w:uiPriority w:val="99"/>
    <w:rsid w:val="007415D4"/>
    <w:pPr>
      <w:widowControl w:val="0"/>
      <w:pBdr>
        <w:bottom w:val="thinThickSmallGap" w:sz="12" w:space="1" w:color="000080"/>
      </w:pBdr>
      <w:tabs>
        <w:tab w:val="center" w:pos="4677"/>
        <w:tab w:val="right" w:pos="9355"/>
      </w:tabs>
    </w:pPr>
    <w:rPr>
      <w:rFonts w:ascii="Arial Narrow" w:hAnsi="Arial Narrow"/>
      <w:b/>
      <w:color w:val="000080"/>
      <w:sz w:val="20"/>
      <w:szCs w:val="20"/>
    </w:rPr>
  </w:style>
  <w:style w:type="character" w:customStyle="1" w:styleId="a7">
    <w:name w:val="Верхний колонтитул Знак"/>
    <w:basedOn w:val="a0"/>
    <w:link w:val="a6"/>
    <w:uiPriority w:val="99"/>
    <w:rsid w:val="007415D4"/>
    <w:rPr>
      <w:rFonts w:ascii="Arial Narrow" w:eastAsia="Times New Roman" w:hAnsi="Arial Narrow" w:cs="Times New Roman"/>
      <w:b/>
      <w:color w:val="000080"/>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E740F6763D9631F8E7C7AAE961A17BEC094712E7E295F062AE7EF2B78B13F415F31BA08O9GAE" TargetMode="External"/><Relationship Id="rId13" Type="http://schemas.openxmlformats.org/officeDocument/2006/relationships/hyperlink" Target="consultantplus://offline/ref=FD0CC33DE2A005037B7902362BBF3A14491AE8B5545A03178C1BAF94C1F276941D40F1A5dFM2F"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consultantplus://offline/ref=FD0CC33DE2A005037B7902362BBF3A14491AE8B5545A03178C1BAF94C1F276941D40F1dAM3F" TargetMode="External"/><Relationship Id="rId12" Type="http://schemas.openxmlformats.org/officeDocument/2006/relationships/hyperlink" Target="consultantplus://offline/ref=C36E746D2A7B2031A9C0973D6EF06E5DC7558978BCA9EB89B279545CF9A1B669DA6B616BF13B9466XCx9D" TargetMode="External"/><Relationship Id="rId17" Type="http://schemas.openxmlformats.org/officeDocument/2006/relationships/hyperlink" Target="http://base.garant.ru/12184522/" TargetMode="External"/><Relationship Id="rId2" Type="http://schemas.openxmlformats.org/officeDocument/2006/relationships/settings" Target="settings.xml"/><Relationship Id="rId16" Type="http://schemas.openxmlformats.org/officeDocument/2006/relationships/hyperlink" Target="http://base.garant.ru/12184522/" TargetMode="External"/><Relationship Id="rId20" Type="http://schemas.openxmlformats.org/officeDocument/2006/relationships/oleObject" Target="embeddings/oleObject1.bin"/><Relationship Id="rId1" Type="http://schemas.openxmlformats.org/officeDocument/2006/relationships/styles" Target="styles.xml"/><Relationship Id="rId6" Type="http://schemas.openxmlformats.org/officeDocument/2006/relationships/hyperlink" Target="http://base.garant.ru/12185071/" TargetMode="External"/><Relationship Id="rId11" Type="http://schemas.openxmlformats.org/officeDocument/2006/relationships/hyperlink" Target="http://base.garant.ru/12184522/" TargetMode="External"/><Relationship Id="rId5" Type="http://schemas.openxmlformats.org/officeDocument/2006/relationships/hyperlink" Target="consultantplus://offline/ref=FD0CC33DE2A005037B7902362BBF3A14491AEDB55A5A03178C1BAF94C1F276941D40F1A7F29D5144d6M4F" TargetMode="External"/><Relationship Id="rId15" Type="http://schemas.openxmlformats.org/officeDocument/2006/relationships/hyperlink" Target="http://base.garant.ru/12167036/" TargetMode="External"/><Relationship Id="rId10" Type="http://schemas.openxmlformats.org/officeDocument/2006/relationships/hyperlink" Target="http://base.garant.ru/12164247/2/" TargetMode="External"/><Relationship Id="rId19" Type="http://schemas.openxmlformats.org/officeDocument/2006/relationships/image" Target="media/image1.emf"/><Relationship Id="rId4" Type="http://schemas.openxmlformats.org/officeDocument/2006/relationships/hyperlink" Target="http://base.garant.ru/12164247/2/" TargetMode="External"/><Relationship Id="rId9" Type="http://schemas.openxmlformats.org/officeDocument/2006/relationships/hyperlink" Target="http://base.garant.ru/12164247/2/" TargetMode="External"/><Relationship Id="rId14" Type="http://schemas.openxmlformats.org/officeDocument/2006/relationships/hyperlink" Target="consultantplus://offline/ref=2E740F6763D9631F8E7C64A3807649B7C89D2E257D28525970B8B4762FB83516187EE349DF73F003A1FC8BO3G6E"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12603</Words>
  <Characters>71842</Characters>
  <Application>Microsoft Office Word</Application>
  <DocSecurity>0</DocSecurity>
  <Lines>598</Lines>
  <Paragraphs>168</Paragraphs>
  <ScaleCrop>false</ScaleCrop>
  <Company>SPecialiST RePack</Company>
  <LinksUpToDate>false</LinksUpToDate>
  <CharactersWithSpaces>84277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dc:creator>
  <cp:keywords/>
  <dc:description/>
  <cp:lastModifiedBy>Администрация</cp:lastModifiedBy>
  <cp:revision>2</cp:revision>
  <dcterms:created xsi:type="dcterms:W3CDTF">2017-10-04T03:25:00Z</dcterms:created>
  <dcterms:modified xsi:type="dcterms:W3CDTF">2017-10-04T03:25:00Z</dcterms:modified>
</cp:coreProperties>
</file>