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8D" w:rsidRDefault="00E5358D" w:rsidP="00E5358D">
      <w:pPr>
        <w:pStyle w:val="a4"/>
        <w:tabs>
          <w:tab w:val="left" w:pos="693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АДМИНИСТРАЦИЯ</w:t>
      </w:r>
    </w:p>
    <w:p w:rsidR="00E5358D" w:rsidRDefault="00E5358D" w:rsidP="00E5358D">
      <w:pPr>
        <w:pStyle w:val="a5"/>
        <w:spacing w:after="0"/>
        <w:rPr>
          <w:szCs w:val="28"/>
        </w:rPr>
      </w:pPr>
      <w:r>
        <w:rPr>
          <w:szCs w:val="28"/>
        </w:rPr>
        <w:t xml:space="preserve"> Пролетарского СЕЛЬСОВЕТА</w:t>
      </w:r>
    </w:p>
    <w:p w:rsidR="00E5358D" w:rsidRDefault="00E5358D" w:rsidP="00E5358D">
      <w:pPr>
        <w:pStyle w:val="a5"/>
        <w:spacing w:after="0"/>
        <w:rPr>
          <w:szCs w:val="28"/>
        </w:rPr>
      </w:pPr>
      <w:r>
        <w:rPr>
          <w:szCs w:val="28"/>
        </w:rPr>
        <w:t>Ордынского района Новосибирской области</w:t>
      </w:r>
    </w:p>
    <w:p w:rsidR="00E5358D" w:rsidRDefault="00E5358D" w:rsidP="00E5358D">
      <w:pPr>
        <w:jc w:val="center"/>
        <w:rPr>
          <w:spacing w:val="50"/>
          <w:szCs w:val="24"/>
        </w:rPr>
      </w:pPr>
    </w:p>
    <w:p w:rsidR="00E5358D" w:rsidRDefault="00E5358D" w:rsidP="00E5358D">
      <w:pPr>
        <w:pStyle w:val="1"/>
        <w:spacing w:before="120"/>
        <w:rPr>
          <w:rFonts w:ascii="Times New Roman" w:hAnsi="Times New Roman"/>
          <w:b w:val="0"/>
          <w:caps/>
          <w:sz w:val="28"/>
          <w:szCs w:val="28"/>
        </w:rPr>
      </w:pPr>
      <w:r>
        <w:rPr>
          <w:rFonts w:ascii="Times New Roman" w:hAnsi="Times New Roman"/>
          <w:b w:val="0"/>
          <w:caps/>
          <w:sz w:val="28"/>
          <w:szCs w:val="28"/>
        </w:rPr>
        <w:t xml:space="preserve">                                                   постановление</w:t>
      </w:r>
    </w:p>
    <w:p w:rsidR="00E5358D" w:rsidRDefault="00E5358D" w:rsidP="00E5358D"/>
    <w:p w:rsidR="00E5358D" w:rsidRDefault="00E5358D" w:rsidP="00E5358D">
      <w:r>
        <w:t xml:space="preserve">      14.03.2016 г                                                                                        № 29</w:t>
      </w:r>
    </w:p>
    <w:p w:rsidR="00E5358D" w:rsidRDefault="00E5358D" w:rsidP="00E5358D">
      <w:pPr>
        <w:jc w:val="center"/>
        <w:rPr>
          <w:sz w:val="24"/>
          <w:szCs w:val="24"/>
        </w:rPr>
      </w:pPr>
    </w:p>
    <w:p w:rsidR="00E5358D" w:rsidRDefault="00E5358D" w:rsidP="00E5358D">
      <w:r>
        <w:t xml:space="preserve">                                                      п. Пролетарский</w:t>
      </w:r>
    </w:p>
    <w:p w:rsidR="00E5358D" w:rsidRDefault="00E5358D" w:rsidP="00E5358D">
      <w:pPr>
        <w:jc w:val="both"/>
      </w:pPr>
    </w:p>
    <w:p w:rsidR="00E5358D" w:rsidRDefault="00E5358D" w:rsidP="00E5358D">
      <w:pPr>
        <w:tabs>
          <w:tab w:val="left" w:pos="360"/>
          <w:tab w:val="center" w:pos="4960"/>
        </w:tabs>
        <w:jc w:val="both"/>
        <w:rPr>
          <w:bCs/>
        </w:rPr>
      </w:pPr>
      <w:r>
        <w:t xml:space="preserve">        О внесении изменений в постановление администрации Пролетарского сельсовета Ордынского района Новосибирской области «Об утверждении Административного регламента </w:t>
      </w:r>
      <w:r>
        <w:rPr>
          <w:bCs/>
        </w:rPr>
        <w:t>предоставления муниципальной услуги по утверждению и выдаче схемы расположения земельного участка на кадастровом плане или кадастровой карте на территории Пролетарского сельсовета Ордынского района Новосибирской области» от 17.07.2015 г № 208</w:t>
      </w:r>
    </w:p>
    <w:p w:rsidR="00E5358D" w:rsidRDefault="00E5358D" w:rsidP="00E5358D">
      <w:pPr>
        <w:suppressAutoHyphens/>
        <w:jc w:val="center"/>
      </w:pPr>
    </w:p>
    <w:p w:rsidR="00E5358D" w:rsidRDefault="00E5358D" w:rsidP="00E5358D">
      <w:pPr>
        <w:suppressAutoHyphens/>
        <w:jc w:val="center"/>
      </w:pPr>
    </w:p>
    <w:p w:rsidR="00E5358D" w:rsidRDefault="00E5358D" w:rsidP="00E5358D">
      <w:pPr>
        <w:suppressAutoHyphens/>
        <w:jc w:val="both"/>
      </w:pPr>
      <w:r>
        <w:t xml:space="preserve">  В соответствии с Земельным кодексом РФ, Перечнем муниципальных услуг Пролетарского сельсовета  Ордынского района Новосибирской области, утвержденным Постановлением администрации  Пролетарского сельсовета  Ордынского района Новосибирской области от 23 апреля  2015 года № 42, Порядком разработки и утверждения административных регламентов предоставления муниципальных услуг, утвержденным Постановлением администрации  Пролетарского сельсовета  Ордынского района Новосибирской области от 28 сентября  2011 года № 86</w:t>
      </w:r>
    </w:p>
    <w:p w:rsidR="00E5358D" w:rsidRDefault="00E5358D" w:rsidP="00E5358D">
      <w:pPr>
        <w:suppressAutoHyphens/>
        <w:jc w:val="both"/>
      </w:pPr>
      <w:r>
        <w:t>ПОСТАНОВЛЯЮ:</w:t>
      </w:r>
    </w:p>
    <w:p w:rsidR="00E5358D" w:rsidRDefault="00E5358D" w:rsidP="00E5358D">
      <w:pPr>
        <w:tabs>
          <w:tab w:val="left" w:pos="567"/>
          <w:tab w:val="left" w:pos="993"/>
        </w:tabs>
        <w:ind w:right="141"/>
        <w:jc w:val="both"/>
        <w:rPr>
          <w:bCs/>
        </w:rPr>
      </w:pPr>
      <w:r>
        <w:t xml:space="preserve">  1. </w:t>
      </w:r>
      <w:proofErr w:type="gramStart"/>
      <w:r>
        <w:t xml:space="preserve">Внести изменения в постановление администрации Пролетарского сельсовета Ордынского района Новосибирской области от 17.07.2015 г № 208 (с изменениями внесенными постановлением администрации Пролетарского сельсовета Ордынского района Новосибирской области от 28.10.2015 г № 250 «Об утверждении Административного регламента </w:t>
      </w:r>
      <w:r>
        <w:rPr>
          <w:bCs/>
        </w:rPr>
        <w:t>предоставления муниципальной услуги по утверждению и выдаче схемы расположения земельного участка на кадастровом плане или кадастровой карте на территории Пролетарского сельсовета Ордынского района Новосибирской области»:</w:t>
      </w:r>
      <w:proofErr w:type="gramEnd"/>
    </w:p>
    <w:p w:rsidR="00E5358D" w:rsidRDefault="00E5358D" w:rsidP="00E5358D">
      <w:pPr>
        <w:jc w:val="both"/>
        <w:rPr>
          <w:color w:val="auto"/>
        </w:rPr>
      </w:pPr>
      <w:r>
        <w:t xml:space="preserve">  1.1 П.2.6 Раздела 2 административного регламента читать в следующей редакции: « </w:t>
      </w:r>
      <w:r>
        <w:rPr>
          <w:color w:val="auto"/>
        </w:rPr>
        <w:t>Заявитель, обратившийся за получением муниципальной услуги, представляет следующие документы:</w:t>
      </w:r>
    </w:p>
    <w:p w:rsidR="00E5358D" w:rsidRDefault="00E5358D" w:rsidP="00E5358D">
      <w:pPr>
        <w:tabs>
          <w:tab w:val="left" w:pos="567"/>
          <w:tab w:val="left" w:pos="993"/>
        </w:tabs>
        <w:ind w:right="141" w:firstLine="540"/>
        <w:jc w:val="both"/>
      </w:pPr>
      <w:proofErr w:type="gramStart"/>
      <w:r>
        <w:t>-  документ, удостоверяющего личность заявителя (копия и оригинал  для сличения);</w:t>
      </w:r>
      <w:proofErr w:type="gramEnd"/>
    </w:p>
    <w:p w:rsidR="00E5358D" w:rsidRDefault="00E5358D" w:rsidP="00E5358D">
      <w:pPr>
        <w:tabs>
          <w:tab w:val="left" w:pos="567"/>
          <w:tab w:val="left" w:pos="993"/>
        </w:tabs>
        <w:ind w:right="141"/>
        <w:jc w:val="both"/>
      </w:pPr>
      <w:r>
        <w:t xml:space="preserve"> - схема расположения земельного участка на кадастровом плане (схеме) территории с указанием кадастрового квартала, геодезических данных, </w:t>
      </w:r>
      <w:r>
        <w:lastRenderedPageBreak/>
        <w:t xml:space="preserve">масштаба, площади, местоположения, категории земель, вид разрешенного использования, описание границ смежных земельных участков, а так же указанием наименованием исполнителя кадастровых работ (предоставляется с учетом особенностей </w:t>
      </w:r>
      <w:proofErr w:type="gramStart"/>
      <w:r>
        <w:t>ч</w:t>
      </w:r>
      <w:proofErr w:type="gramEnd"/>
      <w:r>
        <w:t>.ч.3,4,6,7 ст.11.10 Земельного кодекса РФ).</w:t>
      </w:r>
    </w:p>
    <w:p w:rsidR="00E5358D" w:rsidRDefault="00E5358D" w:rsidP="00E5358D">
      <w:pPr>
        <w:tabs>
          <w:tab w:val="left" w:pos="567"/>
          <w:tab w:val="left" w:pos="993"/>
        </w:tabs>
        <w:ind w:right="141"/>
        <w:jc w:val="both"/>
      </w:pPr>
      <w:r>
        <w:t xml:space="preserve"> - уставные документы организации, осуществляющей кадастровые работы либо паспорт и свидетельство о регистрации в качестве индивидуального предпринимателя в том случае, если кадастровые работы осуществляет индивидуальный предприниматель.</w:t>
      </w:r>
    </w:p>
    <w:p w:rsidR="00E5358D" w:rsidRDefault="00E5358D" w:rsidP="00E535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документы подает представитель заявителя, дополнительно предоставляются: </w:t>
      </w:r>
    </w:p>
    <w:p w:rsidR="00E5358D" w:rsidRDefault="00E5358D" w:rsidP="00E535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документ, удостоверяющий личность представителя заявителя (копия и оригинал для сличения);</w:t>
      </w:r>
    </w:p>
    <w:p w:rsidR="00E5358D" w:rsidRDefault="00E5358D" w:rsidP="00E535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 надлежащим образом оформленный документ, подтверждающий полномочия представителя (копия и оригинал для сличения).</w:t>
      </w:r>
    </w:p>
    <w:p w:rsidR="00E5358D" w:rsidRDefault="00E5358D" w:rsidP="00E535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имеет право направить заявление о предоставлении муниципальной услуги и прилагаемые к нему документы:</w:t>
      </w:r>
    </w:p>
    <w:p w:rsidR="00E5358D" w:rsidRDefault="00E5358D" w:rsidP="00E535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-непосредственно в е Администрацию в бумажном виде;  </w:t>
      </w:r>
    </w:p>
    <w:p w:rsidR="00E5358D" w:rsidRDefault="00E5358D" w:rsidP="00E535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 подлинники документов не направляются;</w:t>
      </w:r>
    </w:p>
    <w:p w:rsidR="00E5358D" w:rsidRDefault="00E5358D" w:rsidP="00E535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-в форме электронного запроса на оказание муниципальной услуги или в сканированной форме,  а также необходимый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портала;</w:t>
      </w:r>
    </w:p>
    <w:p w:rsidR="00E5358D" w:rsidRDefault="00E5358D" w:rsidP="00E535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непосредственно оператору МФЦ в бумажном виде (при наличии МФЦ)».</w:t>
      </w:r>
    </w:p>
    <w:p w:rsidR="00E5358D" w:rsidRDefault="00E5358D" w:rsidP="00E5358D">
      <w:pPr>
        <w:shd w:val="clear" w:color="auto" w:fill="FFFFFF"/>
        <w:spacing w:line="290" w:lineRule="atLeast"/>
        <w:jc w:val="both"/>
      </w:pPr>
      <w:r>
        <w:t xml:space="preserve">  1.2. П.2.11 Раздела 2 административного регламента читать в следующей редакции: «</w:t>
      </w:r>
      <w:r>
        <w:rPr>
          <w:rStyle w:val="blk"/>
        </w:rPr>
        <w:t xml:space="preserve"> Основанием для отказа в утверждении схемы расположения земельного участка является:</w:t>
      </w:r>
    </w:p>
    <w:p w:rsidR="00E5358D" w:rsidRDefault="00E5358D" w:rsidP="00E5358D">
      <w:pPr>
        <w:shd w:val="clear" w:color="auto" w:fill="FFFFFF"/>
        <w:spacing w:line="290" w:lineRule="atLeast"/>
        <w:jc w:val="both"/>
      </w:pPr>
      <w:bookmarkStart w:id="0" w:name="dst370"/>
      <w:bookmarkEnd w:id="0"/>
      <w:r>
        <w:rPr>
          <w:rStyle w:val="blk"/>
        </w:rPr>
        <w:t xml:space="preserve">  1) несоответствие схемы расположения земельного участка ее форме, формату или требованиям к ее подготовке, которые установлены в соответствии с</w:t>
      </w:r>
      <w:r>
        <w:rPr>
          <w:rStyle w:val="apple-converted-space"/>
        </w:rPr>
        <w:t> </w:t>
      </w:r>
      <w:r>
        <w:t>пунктом 16</w:t>
      </w:r>
      <w:r>
        <w:rPr>
          <w:rStyle w:val="apple-converted-space"/>
        </w:rPr>
        <w:t> </w:t>
      </w:r>
      <w:r>
        <w:rPr>
          <w:rStyle w:val="blk"/>
        </w:rPr>
        <w:t>статьи 11.10 ЗК РФ;</w:t>
      </w:r>
    </w:p>
    <w:p w:rsidR="00E5358D" w:rsidRDefault="00E5358D" w:rsidP="00E5358D">
      <w:pPr>
        <w:shd w:val="clear" w:color="auto" w:fill="FFFFFF"/>
        <w:spacing w:line="290" w:lineRule="atLeast"/>
        <w:jc w:val="both"/>
      </w:pPr>
      <w:bookmarkStart w:id="1" w:name="dst371"/>
      <w:bookmarkEnd w:id="1"/>
      <w:r>
        <w:rPr>
          <w:rStyle w:val="blk"/>
        </w:rPr>
        <w:t xml:space="preserve">  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E5358D" w:rsidRDefault="00E5358D" w:rsidP="00E5358D">
      <w:pPr>
        <w:shd w:val="clear" w:color="auto" w:fill="FFFFFF"/>
        <w:spacing w:line="290" w:lineRule="atLeast"/>
        <w:jc w:val="both"/>
      </w:pPr>
      <w:bookmarkStart w:id="2" w:name="dst372"/>
      <w:bookmarkEnd w:id="2"/>
      <w:r>
        <w:rPr>
          <w:rStyle w:val="blk"/>
        </w:rPr>
        <w:t xml:space="preserve">  3) разработка схемы расположения земельного участка с нарушением предусмотренных</w:t>
      </w:r>
      <w:r>
        <w:rPr>
          <w:rStyle w:val="apple-converted-space"/>
        </w:rPr>
        <w:t> </w:t>
      </w:r>
      <w:hyperlink r:id="rId5" w:anchor="dst165" w:history="1">
        <w:r>
          <w:rPr>
            <w:rStyle w:val="a3"/>
          </w:rPr>
          <w:t>статьей 11.9</w:t>
        </w:r>
      </w:hyperlink>
      <w:r>
        <w:rPr>
          <w:rStyle w:val="apple-converted-space"/>
        </w:rPr>
        <w:t> </w:t>
      </w:r>
      <w:r>
        <w:rPr>
          <w:rStyle w:val="blk"/>
        </w:rPr>
        <w:t>ЗК РФ требований к образуемым земельным участкам;</w:t>
      </w:r>
    </w:p>
    <w:p w:rsidR="00E5358D" w:rsidRDefault="00E5358D" w:rsidP="00E5358D">
      <w:pPr>
        <w:shd w:val="clear" w:color="auto" w:fill="FFFFFF"/>
        <w:spacing w:line="290" w:lineRule="atLeast"/>
        <w:jc w:val="both"/>
      </w:pPr>
      <w:bookmarkStart w:id="3" w:name="dst373"/>
      <w:bookmarkEnd w:id="3"/>
      <w:r>
        <w:rPr>
          <w:rStyle w:val="blk"/>
        </w:rPr>
        <w:t xml:space="preserve">   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E5358D" w:rsidRDefault="00E5358D" w:rsidP="00E5358D">
      <w:pPr>
        <w:shd w:val="clear" w:color="auto" w:fill="FFFFFF"/>
        <w:spacing w:line="290" w:lineRule="atLeast"/>
        <w:jc w:val="both"/>
      </w:pPr>
      <w:bookmarkStart w:id="4" w:name="dst374"/>
      <w:bookmarkEnd w:id="4"/>
      <w:r>
        <w:rPr>
          <w:rStyle w:val="blk"/>
        </w:rPr>
        <w:lastRenderedPageBreak/>
        <w:t xml:space="preserve">   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территории.</w:t>
      </w:r>
    </w:p>
    <w:p w:rsidR="00E5358D" w:rsidRDefault="00E5358D" w:rsidP="00E5358D">
      <w:pPr>
        <w:shd w:val="clear" w:color="auto" w:fill="FFFFFF"/>
        <w:spacing w:line="290" w:lineRule="atLeast"/>
        <w:jc w:val="both"/>
      </w:pPr>
      <w:r>
        <w:t xml:space="preserve">   3.</w:t>
      </w:r>
      <w:r>
        <w:rPr>
          <w:bCs/>
        </w:rPr>
        <w:t xml:space="preserve"> Опубликовать настоящее постановление в периодическом печатном издании Пролетарского сельсовета  </w:t>
      </w:r>
      <w:r>
        <w:t>Ордынского района Новосибирской области</w:t>
      </w:r>
      <w:r>
        <w:rPr>
          <w:bCs/>
        </w:rPr>
        <w:t xml:space="preserve"> «Пролетарский вестник» и разместить на официальном сайте администрации Пролетарского сельсовета  </w:t>
      </w:r>
      <w:r>
        <w:t xml:space="preserve">Ордынского района Новосибирской области. </w:t>
      </w:r>
    </w:p>
    <w:p w:rsidR="00E5358D" w:rsidRDefault="00E5358D" w:rsidP="00E5358D">
      <w:pPr>
        <w:tabs>
          <w:tab w:val="left" w:pos="360"/>
          <w:tab w:val="center" w:pos="4960"/>
        </w:tabs>
        <w:jc w:val="both"/>
      </w:pPr>
      <w:r>
        <w:t xml:space="preserve">   4.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E5358D" w:rsidRDefault="00E5358D" w:rsidP="00E5358D">
      <w:pPr>
        <w:suppressAutoHyphens/>
        <w:jc w:val="both"/>
      </w:pPr>
    </w:p>
    <w:p w:rsidR="00E5358D" w:rsidRDefault="00E5358D" w:rsidP="00E5358D">
      <w:pPr>
        <w:suppressAutoHyphens/>
      </w:pPr>
    </w:p>
    <w:p w:rsidR="00E5358D" w:rsidRDefault="00E5358D" w:rsidP="00E5358D">
      <w:pPr>
        <w:suppressAutoHyphens/>
      </w:pPr>
    </w:p>
    <w:p w:rsidR="00E5358D" w:rsidRDefault="00E5358D" w:rsidP="00E5358D">
      <w:pPr>
        <w:suppressAutoHyphens/>
      </w:pPr>
    </w:p>
    <w:p w:rsidR="00E5358D" w:rsidRDefault="00E5358D" w:rsidP="00E5358D">
      <w:pPr>
        <w:suppressAutoHyphens/>
      </w:pPr>
      <w:r>
        <w:t xml:space="preserve">Глава Пролетарского сельсовета </w:t>
      </w:r>
    </w:p>
    <w:p w:rsidR="00E5358D" w:rsidRDefault="00E5358D" w:rsidP="00E5358D">
      <w:pPr>
        <w:suppressAutoHyphens/>
      </w:pPr>
      <w:r>
        <w:t>Ордынского района</w:t>
      </w:r>
    </w:p>
    <w:p w:rsidR="00E5358D" w:rsidRDefault="00E5358D" w:rsidP="00E5358D">
      <w:pPr>
        <w:suppressAutoHyphens/>
      </w:pPr>
      <w:r>
        <w:t>Новосибирской области</w:t>
      </w:r>
      <w:r>
        <w:tab/>
      </w:r>
      <w:r>
        <w:tab/>
        <w:t xml:space="preserve">            </w:t>
      </w:r>
      <w:r>
        <w:tab/>
      </w:r>
      <w:r>
        <w:tab/>
      </w:r>
      <w:r>
        <w:tab/>
        <w:t xml:space="preserve">      </w:t>
      </w:r>
      <w:proofErr w:type="spellStart"/>
      <w:r>
        <w:t>Н.К.Бордачёв</w:t>
      </w:r>
      <w:proofErr w:type="spellEnd"/>
    </w:p>
    <w:p w:rsidR="00E5358D" w:rsidRDefault="00E5358D" w:rsidP="00E5358D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E5358D" w:rsidRDefault="00E5358D" w:rsidP="00E5358D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E5358D" w:rsidRDefault="00E5358D" w:rsidP="00E5358D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E5358D" w:rsidRDefault="00E5358D" w:rsidP="00E5358D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E5358D" w:rsidRDefault="00E5358D" w:rsidP="00E5358D">
      <w:pPr>
        <w:pStyle w:val="a4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исп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овалев А.М.</w:t>
      </w:r>
    </w:p>
    <w:p w:rsidR="00E5358D" w:rsidRDefault="00E5358D" w:rsidP="00E5358D">
      <w:pPr>
        <w:pStyle w:val="a4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тел.44-173</w:t>
      </w:r>
    </w:p>
    <w:p w:rsidR="00E5358D" w:rsidRDefault="00E5358D" w:rsidP="00E5358D"/>
    <w:p w:rsidR="00E5358D" w:rsidRDefault="00E5358D" w:rsidP="00E5358D"/>
    <w:p w:rsidR="00E5358D" w:rsidRDefault="00E5358D" w:rsidP="00E5358D"/>
    <w:p w:rsidR="00E5358D" w:rsidRDefault="00E5358D" w:rsidP="00E5358D"/>
    <w:p w:rsidR="00E5358D" w:rsidRDefault="00E5358D" w:rsidP="00E5358D"/>
    <w:p w:rsidR="00E5358D" w:rsidRDefault="00E5358D" w:rsidP="00E5358D"/>
    <w:p w:rsidR="00E5358D" w:rsidRDefault="00E5358D" w:rsidP="00E5358D"/>
    <w:p w:rsidR="00E5358D" w:rsidRDefault="00E5358D" w:rsidP="00E5358D"/>
    <w:p w:rsidR="00E5358D" w:rsidRDefault="00E5358D" w:rsidP="00E5358D"/>
    <w:p w:rsidR="00E5358D" w:rsidRDefault="00E5358D" w:rsidP="00E5358D"/>
    <w:p w:rsidR="00E5358D" w:rsidRDefault="00E5358D" w:rsidP="00E5358D"/>
    <w:p w:rsidR="00E5358D" w:rsidRDefault="00E5358D" w:rsidP="00E5358D"/>
    <w:p w:rsidR="00E5358D" w:rsidRDefault="00E5358D" w:rsidP="00E5358D"/>
    <w:p w:rsidR="00E5358D" w:rsidRDefault="00E5358D" w:rsidP="00E5358D"/>
    <w:p w:rsidR="00E5358D" w:rsidRDefault="00E5358D" w:rsidP="00E5358D"/>
    <w:p w:rsidR="00E5358D" w:rsidRDefault="00E5358D" w:rsidP="00E5358D">
      <w:pPr>
        <w:rPr>
          <w:lang w:val="en-US"/>
        </w:rPr>
      </w:pPr>
    </w:p>
    <w:p w:rsidR="00E5358D" w:rsidRDefault="00E5358D" w:rsidP="00E5358D">
      <w:pPr>
        <w:rPr>
          <w:lang w:val="en-US"/>
        </w:rPr>
      </w:pPr>
    </w:p>
    <w:p w:rsidR="00E5358D" w:rsidRDefault="00E5358D" w:rsidP="00E5358D">
      <w:pPr>
        <w:rPr>
          <w:lang w:val="en-US"/>
        </w:rPr>
      </w:pPr>
    </w:p>
    <w:p w:rsidR="00E5358D" w:rsidRDefault="00E5358D" w:rsidP="00E5358D">
      <w:pPr>
        <w:rPr>
          <w:lang w:val="en-US"/>
        </w:rPr>
      </w:pPr>
    </w:p>
    <w:p w:rsidR="00E5358D" w:rsidRPr="00E5358D" w:rsidRDefault="00E5358D" w:rsidP="00E5358D">
      <w:pPr>
        <w:rPr>
          <w:lang w:val="en-US"/>
        </w:rPr>
      </w:pPr>
    </w:p>
    <w:p w:rsidR="00E5358D" w:rsidRDefault="00E5358D" w:rsidP="00E5358D"/>
    <w:p w:rsidR="00E5358D" w:rsidRDefault="00E5358D" w:rsidP="00E5358D"/>
    <w:p w:rsidR="00E5358D" w:rsidRDefault="00E5358D" w:rsidP="00E5358D">
      <w:pPr>
        <w:ind w:left="5940"/>
        <w:jc w:val="right"/>
      </w:pPr>
    </w:p>
    <w:p w:rsidR="00E5358D" w:rsidRDefault="00E5358D" w:rsidP="00E5358D">
      <w:pPr>
        <w:ind w:left="5940"/>
        <w:jc w:val="right"/>
        <w:rPr>
          <w:sz w:val="24"/>
          <w:szCs w:val="24"/>
        </w:rPr>
      </w:pPr>
    </w:p>
    <w:p w:rsidR="00E5358D" w:rsidRDefault="00E5358D" w:rsidP="00E5358D">
      <w:pPr>
        <w:ind w:left="5940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E5358D" w:rsidRDefault="00E5358D" w:rsidP="00E5358D">
      <w:pPr>
        <w:ind w:left="5940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E5358D" w:rsidRDefault="00E5358D" w:rsidP="00E5358D">
      <w:pPr>
        <w:ind w:left="59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Пролетарского сельсовета </w:t>
      </w:r>
    </w:p>
    <w:p w:rsidR="00E5358D" w:rsidRDefault="00E5358D" w:rsidP="00E5358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Ордынского района </w:t>
      </w:r>
    </w:p>
    <w:p w:rsidR="00E5358D" w:rsidRDefault="00E5358D" w:rsidP="00E5358D">
      <w:pPr>
        <w:jc w:val="right"/>
        <w:rPr>
          <w:sz w:val="24"/>
          <w:szCs w:val="24"/>
        </w:rPr>
      </w:pPr>
      <w:r>
        <w:rPr>
          <w:sz w:val="24"/>
          <w:szCs w:val="24"/>
        </w:rPr>
        <w:t>Новосибирской области</w:t>
      </w:r>
    </w:p>
    <w:p w:rsidR="00E5358D" w:rsidRDefault="00E5358D" w:rsidP="00E5358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от 17.07.2015 г № 208</w:t>
      </w:r>
    </w:p>
    <w:p w:rsidR="00E5358D" w:rsidRDefault="00E5358D" w:rsidP="00E5358D">
      <w:pPr>
        <w:jc w:val="right"/>
        <w:rPr>
          <w:sz w:val="24"/>
          <w:szCs w:val="24"/>
        </w:rPr>
      </w:pPr>
      <w:r>
        <w:rPr>
          <w:sz w:val="24"/>
          <w:szCs w:val="24"/>
        </w:rPr>
        <w:t>с изменениями принятыми постановлением</w:t>
      </w:r>
    </w:p>
    <w:p w:rsidR="00E5358D" w:rsidRDefault="00E5358D" w:rsidP="00E5358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Пролетарского сельсовета от 28.10.2015 г № 250 </w:t>
      </w:r>
    </w:p>
    <w:p w:rsidR="00E5358D" w:rsidRDefault="00E5358D" w:rsidP="00E5358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 с изменениями принятыми постановлением администрации </w:t>
      </w:r>
    </w:p>
    <w:p w:rsidR="00E5358D" w:rsidRDefault="00E5358D" w:rsidP="00E5358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Пролетарского сельсовета от 14.03.2016 г № 29    </w:t>
      </w:r>
    </w:p>
    <w:p w:rsidR="00E5358D" w:rsidRDefault="00E5358D" w:rsidP="00E5358D">
      <w:pPr>
        <w:tabs>
          <w:tab w:val="left" w:pos="567"/>
          <w:tab w:val="left" w:pos="993"/>
        </w:tabs>
        <w:ind w:right="141"/>
        <w:jc w:val="both"/>
        <w:rPr>
          <w:sz w:val="24"/>
          <w:szCs w:val="24"/>
        </w:rPr>
      </w:pPr>
    </w:p>
    <w:p w:rsidR="00E5358D" w:rsidRDefault="00E5358D" w:rsidP="00E5358D">
      <w:pPr>
        <w:tabs>
          <w:tab w:val="left" w:pos="567"/>
          <w:tab w:val="left" w:pos="993"/>
        </w:tabs>
        <w:ind w:right="14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Административный регламент </w:t>
      </w:r>
    </w:p>
    <w:p w:rsidR="00E5358D" w:rsidRDefault="00E5358D" w:rsidP="00E5358D">
      <w:pPr>
        <w:tabs>
          <w:tab w:val="left" w:pos="567"/>
          <w:tab w:val="left" w:pos="993"/>
        </w:tabs>
        <w:ind w:right="14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предоставления муниципальной услуги </w:t>
      </w:r>
    </w:p>
    <w:p w:rsidR="00E5358D" w:rsidRDefault="00E5358D" w:rsidP="00E5358D">
      <w:pPr>
        <w:tabs>
          <w:tab w:val="left" w:pos="567"/>
          <w:tab w:val="left" w:pos="993"/>
        </w:tabs>
        <w:ind w:right="141"/>
        <w:jc w:val="center"/>
        <w:rPr>
          <w:b/>
          <w:bCs/>
          <w:sz w:val="24"/>
          <w:szCs w:val="24"/>
        </w:rPr>
      </w:pPr>
    </w:p>
    <w:p w:rsidR="00E5358D" w:rsidRDefault="00E5358D" w:rsidP="00E5358D">
      <w:pPr>
        <w:tabs>
          <w:tab w:val="left" w:pos="567"/>
          <w:tab w:val="left" w:pos="993"/>
        </w:tabs>
        <w:ind w:right="14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«Утверждение и выдача схемы расположения земельного участка на кадастровом плане или кадастровой карте» </w:t>
      </w:r>
    </w:p>
    <w:p w:rsidR="00E5358D" w:rsidRDefault="00E5358D" w:rsidP="00E5358D">
      <w:pPr>
        <w:tabs>
          <w:tab w:val="left" w:pos="567"/>
          <w:tab w:val="left" w:pos="993"/>
        </w:tabs>
        <w:ind w:right="141"/>
        <w:jc w:val="center"/>
        <w:rPr>
          <w:b/>
          <w:bCs/>
          <w:color w:val="auto"/>
          <w:sz w:val="24"/>
          <w:szCs w:val="24"/>
        </w:rPr>
      </w:pPr>
    </w:p>
    <w:p w:rsidR="00E5358D" w:rsidRDefault="00E5358D" w:rsidP="00E5358D">
      <w:pPr>
        <w:tabs>
          <w:tab w:val="left" w:pos="567"/>
          <w:tab w:val="left" w:pos="993"/>
        </w:tabs>
        <w:ind w:right="14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1. Общие положения</w:t>
      </w:r>
    </w:p>
    <w:p w:rsidR="00E5358D" w:rsidRDefault="00E5358D" w:rsidP="00E5358D">
      <w:pPr>
        <w:tabs>
          <w:tab w:val="left" w:pos="567"/>
          <w:tab w:val="left" w:pos="993"/>
        </w:tabs>
        <w:ind w:right="141"/>
        <w:jc w:val="center"/>
        <w:rPr>
          <w:sz w:val="24"/>
          <w:szCs w:val="24"/>
        </w:rPr>
      </w:pPr>
    </w:p>
    <w:p w:rsidR="00E5358D" w:rsidRDefault="00E5358D" w:rsidP="00E5358D">
      <w:pPr>
        <w:pStyle w:val="a4"/>
        <w:jc w:val="both"/>
      </w:pPr>
      <w:r>
        <w:t xml:space="preserve">   1.1. 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  услуги по </w:t>
      </w:r>
      <w:r>
        <w:rPr>
          <w:bCs/>
        </w:rPr>
        <w:t>утверждению и выдаче схемы расположения земельного участка на кадастровом плане или кадастровой карте</w:t>
      </w:r>
      <w:r>
        <w:t xml:space="preserve">   (далее -  муниципальная услуга).</w:t>
      </w:r>
    </w:p>
    <w:p w:rsidR="00E5358D" w:rsidRDefault="00E5358D" w:rsidP="00E5358D">
      <w:pPr>
        <w:autoSpaceDE w:val="0"/>
        <w:autoSpaceDN w:val="0"/>
        <w:adjustRightInd w:val="0"/>
        <w:spacing w:after="160"/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1.2. </w:t>
      </w:r>
      <w:r>
        <w:rPr>
          <w:rFonts w:ascii="Times New Roman CYR" w:hAnsi="Times New Roman CYR" w:cs="Times New Roman CYR"/>
          <w:color w:val="auto"/>
          <w:sz w:val="24"/>
          <w:szCs w:val="24"/>
        </w:rPr>
        <w:t>Заявителями муниципальной услуги являются физические и юридические лица, имеющие намерение сформировать земельный участок для последующего приобретения права или их  представители (далее - заявитель).</w:t>
      </w:r>
    </w:p>
    <w:p w:rsidR="00E5358D" w:rsidRDefault="00E5358D" w:rsidP="00E5358D">
      <w:pPr>
        <w:pStyle w:val="a4"/>
        <w:spacing w:before="0" w:beforeAutospacing="0" w:after="0" w:afterAutospacing="0"/>
        <w:jc w:val="both"/>
      </w:pPr>
      <w:r>
        <w:t>1.3.1. Адрес и контактный телефон администрации Пролетарского сельсовета  Ордынского района Новосибирской области (далее – Администрация):</w:t>
      </w:r>
    </w:p>
    <w:p w:rsidR="00E5358D" w:rsidRDefault="00E5358D" w:rsidP="00E5358D">
      <w:pPr>
        <w:pStyle w:val="a4"/>
        <w:spacing w:before="0" w:beforeAutospacing="0" w:after="0" w:afterAutospacing="0"/>
        <w:jc w:val="both"/>
      </w:pPr>
      <w:r>
        <w:t>633265, Новосибирская область, Ордынский район, п. Пролетарский, ул. Ленина 3.</w:t>
      </w:r>
    </w:p>
    <w:p w:rsidR="00E5358D" w:rsidRDefault="00E5358D" w:rsidP="00E5358D">
      <w:pPr>
        <w:pStyle w:val="a4"/>
        <w:spacing w:before="0" w:beforeAutospacing="0" w:after="0" w:afterAutospacing="0"/>
        <w:jc w:val="both"/>
      </w:pPr>
      <w:r>
        <w:t>тел. (383 59) 44−173</w:t>
      </w:r>
    </w:p>
    <w:p w:rsidR="00E5358D" w:rsidRDefault="00E5358D" w:rsidP="00E5358D">
      <w:pPr>
        <w:jc w:val="both"/>
        <w:rPr>
          <w:sz w:val="24"/>
          <w:szCs w:val="24"/>
        </w:rPr>
      </w:pPr>
      <w:r>
        <w:rPr>
          <w:sz w:val="24"/>
          <w:szCs w:val="24"/>
        </w:rPr>
        <w:t>Официальный сайт в информационно-телекоммуникационной сети «Интернет»: http://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prolet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nso</w:t>
      </w:r>
      <w:proofErr w:type="spellEnd"/>
    </w:p>
    <w:p w:rsidR="00E5358D" w:rsidRDefault="00E5358D" w:rsidP="00E5358D">
      <w:pPr>
        <w:pStyle w:val="a4"/>
        <w:spacing w:before="0" w:beforeAutospacing="0" w:after="0" w:afterAutospacing="0"/>
        <w:jc w:val="both"/>
      </w:pPr>
      <w:r>
        <w:t xml:space="preserve">Адрес электронной почты Администрации: </w:t>
      </w:r>
      <w:hyperlink r:id="rId6" w:history="1">
        <w:r>
          <w:rPr>
            <w:rStyle w:val="a3"/>
            <w:lang w:val="en-US"/>
          </w:rPr>
          <w:t>proletarka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kovalev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E5358D" w:rsidRDefault="00E5358D" w:rsidP="00E5358D">
      <w:pPr>
        <w:pStyle w:val="a4"/>
        <w:spacing w:before="0" w:beforeAutospacing="0" w:after="0" w:afterAutospacing="0"/>
        <w:jc w:val="both"/>
      </w:pPr>
    </w:p>
    <w:p w:rsidR="00E5358D" w:rsidRDefault="00E5358D" w:rsidP="00E5358D">
      <w:pPr>
        <w:pStyle w:val="a4"/>
        <w:spacing w:before="0" w:beforeAutospacing="0" w:after="0" w:afterAutospacing="0"/>
        <w:jc w:val="both"/>
      </w:pPr>
      <w:r>
        <w:t>Администрация  осуществляет консультацию граждан о порядке предоставления муниципальной услуги и выдачу результата оказания муниципальной услуги в соответствии со следующим графиком:</w:t>
      </w:r>
    </w:p>
    <w:p w:rsidR="00E5358D" w:rsidRDefault="00E5358D" w:rsidP="00E5358D">
      <w:pPr>
        <w:shd w:val="clear" w:color="auto" w:fill="FFFFFF"/>
        <w:tabs>
          <w:tab w:val="num" w:pos="0"/>
          <w:tab w:val="left" w:pos="1080"/>
          <w:tab w:val="left" w:pos="1260"/>
          <w:tab w:val="left" w:pos="1440"/>
          <w:tab w:val="left" w:pos="1620"/>
          <w:tab w:val="left" w:pos="1800"/>
          <w:tab w:val="left" w:pos="2340"/>
          <w:tab w:val="left" w:pos="270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понедельник, вторник, среда, четверг, пятница: 9.00 – 17.00 часов</w:t>
      </w:r>
    </w:p>
    <w:p w:rsidR="00E5358D" w:rsidRDefault="00E5358D" w:rsidP="00E5358D">
      <w:pPr>
        <w:shd w:val="clear" w:color="auto" w:fill="FFFFFF"/>
        <w:tabs>
          <w:tab w:val="num" w:pos="0"/>
          <w:tab w:val="left" w:pos="1080"/>
          <w:tab w:val="left" w:pos="1260"/>
          <w:tab w:val="left" w:pos="1440"/>
          <w:tab w:val="left" w:pos="1620"/>
          <w:tab w:val="left" w:pos="1800"/>
          <w:tab w:val="left" w:pos="2340"/>
          <w:tab w:val="left" w:pos="270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перерыв на обед: 12.30 – 14.00 часов</w:t>
      </w:r>
    </w:p>
    <w:p w:rsidR="00E5358D" w:rsidRDefault="00E5358D" w:rsidP="00E5358D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Адреса официальных интернет-сайтов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 Ордынский отдел: </w:t>
      </w:r>
      <w:hyperlink r:id="rId7" w:history="1">
        <w:r>
          <w:rPr>
            <w:rStyle w:val="a3"/>
            <w:color w:val="auto"/>
            <w:sz w:val="24"/>
            <w:szCs w:val="24"/>
          </w:rPr>
          <w:t>http://www.to54.rosreestr.ru</w:t>
        </w:r>
      </w:hyperlink>
      <w:r>
        <w:rPr>
          <w:sz w:val="24"/>
          <w:szCs w:val="24"/>
        </w:rPr>
        <w:t>;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Управление Федеральной налоговой службы по Новосибирской области Межрайонная инспекция Федеральной налоговой службы № 6 по Новосибирской области: </w:t>
      </w:r>
      <w:hyperlink r:id="rId8" w:history="1">
        <w:r>
          <w:rPr>
            <w:rStyle w:val="a3"/>
            <w:color w:val="auto"/>
            <w:sz w:val="24"/>
            <w:szCs w:val="24"/>
          </w:rPr>
          <w:t>http://www.r54.nalog.ru</w:t>
        </w:r>
      </w:hyperlink>
      <w:r>
        <w:rPr>
          <w:sz w:val="24"/>
          <w:szCs w:val="24"/>
        </w:rPr>
        <w:t xml:space="preserve">. 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Адреса и контактные телефоны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Управление Федеральной службы государственной регистрации, кадастра и картографии по Новосибирской области Ордынский отдел: 633261, Новосибирская область, р.п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>рдынское, пр.Революции, 24, тел. (38359) 23563; 21344;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Управление Федеральной налоговой службы по Новосибирской области Межрайонная инспекция Федеральной налоговой службы № 6 по Новосибирской области: 633261, Новосибирская область, р.п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>рдынское, пр.Революции, 16а, (38359) 22087.</w:t>
      </w:r>
    </w:p>
    <w:p w:rsidR="00E5358D" w:rsidRDefault="00E5358D" w:rsidP="00E5358D">
      <w:pPr>
        <w:pStyle w:val="a4"/>
        <w:ind w:firstLine="360"/>
        <w:jc w:val="both"/>
      </w:pPr>
      <w:r>
        <w:t xml:space="preserve"> 1.3.2. Информация по вопросам предоставления услуги, а также информирование о стадии, результатах рассмотрения документов, предоставляется:</w:t>
      </w:r>
    </w:p>
    <w:p w:rsidR="00E5358D" w:rsidRDefault="00E5358D" w:rsidP="00E5358D">
      <w:pPr>
        <w:pStyle w:val="a4"/>
        <w:spacing w:before="0" w:beforeAutospacing="0" w:after="0" w:afterAutospacing="0"/>
        <w:ind w:firstLine="360"/>
        <w:jc w:val="both"/>
      </w:pPr>
      <w:r>
        <w:t>- по телефонам администрации;</w:t>
      </w:r>
    </w:p>
    <w:p w:rsidR="00E5358D" w:rsidRDefault="00E5358D" w:rsidP="00E5358D">
      <w:pPr>
        <w:pStyle w:val="a4"/>
        <w:spacing w:before="0" w:beforeAutospacing="0" w:after="0" w:afterAutospacing="0"/>
        <w:ind w:firstLine="360"/>
        <w:jc w:val="both"/>
      </w:pPr>
      <w:r>
        <w:t>- по письменным обращениям в адрес Администрации;</w:t>
      </w:r>
    </w:p>
    <w:p w:rsidR="00E5358D" w:rsidRDefault="00E5358D" w:rsidP="00E5358D">
      <w:pPr>
        <w:pStyle w:val="a4"/>
        <w:spacing w:before="0" w:beforeAutospacing="0" w:after="0" w:afterAutospacing="0"/>
        <w:ind w:firstLine="360"/>
        <w:jc w:val="both"/>
      </w:pPr>
      <w:r>
        <w:t>- при личном обращении в Администрацию;</w:t>
      </w:r>
    </w:p>
    <w:p w:rsidR="00E5358D" w:rsidRDefault="00E5358D" w:rsidP="00E5358D">
      <w:pPr>
        <w:pStyle w:val="a4"/>
        <w:spacing w:before="0" w:beforeAutospacing="0" w:after="0" w:afterAutospacing="0"/>
        <w:ind w:firstLine="360"/>
        <w:jc w:val="both"/>
      </w:pPr>
      <w:r>
        <w:t>-  на официальном сайте Администрации в информационно-телекоммуникационной сети «Интернет»;</w:t>
      </w:r>
    </w:p>
    <w:p w:rsidR="00E5358D" w:rsidRDefault="00E5358D" w:rsidP="00E5358D">
      <w:pPr>
        <w:pStyle w:val="a4"/>
        <w:spacing w:before="0" w:beforeAutospacing="0" w:after="0" w:afterAutospacing="0"/>
        <w:ind w:firstLine="360"/>
        <w:jc w:val="both"/>
      </w:pPr>
      <w:r>
        <w:t>- на информационных стендах Администрации;</w:t>
      </w:r>
    </w:p>
    <w:p w:rsidR="00E5358D" w:rsidRDefault="00E5358D" w:rsidP="00E5358D">
      <w:pPr>
        <w:pStyle w:val="a4"/>
        <w:spacing w:before="0" w:beforeAutospacing="0" w:after="0" w:afterAutospacing="0"/>
        <w:ind w:firstLine="360"/>
        <w:jc w:val="both"/>
      </w:pPr>
      <w:r>
        <w:t>- на Едином портале либо региональном портале</w:t>
      </w:r>
    </w:p>
    <w:p w:rsidR="00E5358D" w:rsidRDefault="00E5358D" w:rsidP="00E5358D">
      <w:pPr>
        <w:pStyle w:val="a4"/>
        <w:tabs>
          <w:tab w:val="left" w:pos="540"/>
        </w:tabs>
        <w:spacing w:before="0" w:beforeAutospacing="0" w:after="0" w:afterAutospacing="0"/>
        <w:jc w:val="both"/>
      </w:pPr>
      <w:r>
        <w:t xml:space="preserve">     -через «Многофункциональный центр организации предоставления государственных и муниципальных услуг» (далее – МФЦ</w:t>
      </w:r>
      <w:proofErr w:type="gramStart"/>
      <w:r>
        <w:t>)</w:t>
      </w:r>
      <w:r>
        <w:rPr>
          <w:i/>
        </w:rPr>
        <w:t>(</w:t>
      </w:r>
      <w:proofErr w:type="gramEnd"/>
      <w:r>
        <w:rPr>
          <w:i/>
        </w:rPr>
        <w:t>при наличии)</w:t>
      </w:r>
      <w:r>
        <w:t xml:space="preserve">. </w:t>
      </w:r>
    </w:p>
    <w:p w:rsidR="00E5358D" w:rsidRDefault="00E5358D" w:rsidP="00E5358D">
      <w:pPr>
        <w:pStyle w:val="a4"/>
        <w:ind w:firstLine="360"/>
        <w:jc w:val="both"/>
      </w:pPr>
      <w:r>
        <w:t>1.3.3. Информация, размещаемая на официальном сайте Администрации в информационно-телекоммуникационной сети «Интернет», на порталах государственных и муниципальных услуг  и информационных стендах, обновляется по мере ее изменения.</w:t>
      </w:r>
    </w:p>
    <w:p w:rsidR="00E5358D" w:rsidRDefault="00E5358D" w:rsidP="00E5358D">
      <w:pPr>
        <w:pStyle w:val="a4"/>
        <w:spacing w:before="0" w:beforeAutospacing="0" w:after="0" w:afterAutospacing="0"/>
        <w:ind w:firstLine="360"/>
        <w:jc w:val="both"/>
      </w:pPr>
      <w:r>
        <w:t>1.3.4. Информация о порядке предоставления услуги предоставляется при  письменном, устном обращении. Письменный ответ подписывается Главой  Пролетарского сельсовета Ордынского района Новосибирской области (далее - Глава), содержит фамилию и номер телефона исполнителя. Ответ на обращение, поступившее в Администрацию  в форме электронного документа, может направляться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E5358D" w:rsidRDefault="00E5358D" w:rsidP="00E5358D">
      <w:pPr>
        <w:pStyle w:val="a4"/>
        <w:spacing w:before="0" w:beforeAutospacing="0" w:after="0" w:afterAutospacing="0"/>
        <w:jc w:val="both"/>
      </w:pPr>
      <w:r>
        <w:t>При устном обращении  содержание обращения заносится в журнал учета приема гражданина. В случае если изложенные в устном обращении 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  в журнале учета приема гражданина.</w:t>
      </w:r>
    </w:p>
    <w:p w:rsidR="00E5358D" w:rsidRDefault="00E5358D" w:rsidP="00E5358D">
      <w:pPr>
        <w:pStyle w:val="a4"/>
        <w:spacing w:before="0" w:beforeAutospacing="0" w:after="0" w:afterAutospacing="0"/>
        <w:jc w:val="both"/>
      </w:pPr>
      <w:r>
        <w:t>Письменное обращение, а также устное обращение, требующее дополнительной проверки, поступившее в Администрацию, рассматривается в течение 30 (тридцати) рабочих дней со дня регистрации обращения.</w:t>
      </w:r>
    </w:p>
    <w:p w:rsidR="00E5358D" w:rsidRDefault="00E5358D" w:rsidP="00E5358D">
      <w:pPr>
        <w:pStyle w:val="a4"/>
        <w:spacing w:before="0" w:beforeAutospacing="0" w:after="0" w:afterAutospacing="0"/>
        <w:jc w:val="both"/>
      </w:pPr>
      <w:proofErr w:type="gramStart"/>
      <w:r>
        <w:t>В исключительных случаях, а также в случае направления запросов (в том числе в электронной форме) на получение информации, необходимой для рассмотрения обращения, документов и материалов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следствия, Глава вправе продлить срок рассмотрения обращения не более чем на 30 (тридцать) рабочих дней</w:t>
      </w:r>
      <w:proofErr w:type="gramEnd"/>
      <w:r>
        <w:t>, уведомив гражданина о продлении срока рассмотрения обращения.</w:t>
      </w:r>
    </w:p>
    <w:p w:rsidR="00E5358D" w:rsidRDefault="00E5358D" w:rsidP="00E5358D">
      <w:pPr>
        <w:pStyle w:val="a4"/>
        <w:spacing w:before="0" w:beforeAutospacing="0" w:after="0" w:afterAutospacing="0"/>
        <w:jc w:val="both"/>
      </w:pPr>
      <w:r>
        <w:lastRenderedPageBreak/>
        <w:t xml:space="preserve">       1.3.5. При консультировании по телефону сотрудники администрации в соответствии с поступившим запросом предоставляют в вежливой (корректной) форме необходимую информацию в рамках поступившего вопроса.</w:t>
      </w:r>
    </w:p>
    <w:p w:rsidR="00E5358D" w:rsidRDefault="00E5358D" w:rsidP="00E5358D">
      <w:pPr>
        <w:pStyle w:val="a4"/>
        <w:spacing w:before="0" w:beforeAutospacing="0" w:after="0" w:afterAutospacing="0"/>
        <w:jc w:val="both"/>
      </w:pPr>
      <w:r>
        <w:t xml:space="preserve">       1.3.6. При необходимости проверки представленной заявителем информации сотрудник назначает другое удобное для заявителя время для консультации, с учетом пожеланий заявителя.</w:t>
      </w:r>
    </w:p>
    <w:p w:rsidR="00E5358D" w:rsidRDefault="00E5358D" w:rsidP="00E5358D">
      <w:pPr>
        <w:pStyle w:val="a4"/>
        <w:spacing w:before="0" w:beforeAutospacing="0" w:after="0" w:afterAutospacing="0"/>
        <w:jc w:val="both"/>
      </w:pPr>
      <w:r>
        <w:t xml:space="preserve">       1.3.7. Если для подготовки ответа требуется дополнительная информация от заявителя, сотрудник предлагает заявителю направить в Администрацию письменное обращение, ответ на которое предоставляется в письменной форме.</w:t>
      </w:r>
    </w:p>
    <w:p w:rsidR="00E5358D" w:rsidRDefault="00E5358D" w:rsidP="00E5358D">
      <w:pPr>
        <w:pStyle w:val="ListParagraph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1.3.8.В помещениях администрации предусматриваются места для информирования заявителей, получения информации и заполнения документов. Также информацию о муниципальной услуге можно получить на официальном сайте Администрации.</w:t>
      </w:r>
    </w:p>
    <w:p w:rsidR="00E5358D" w:rsidRDefault="00E5358D" w:rsidP="00E535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1.3.9. Места для информирования заявителей, получения информации и заполнения документов оборудуются информационными стендами, стульями и столами для возможности оформления документов. </w:t>
      </w:r>
    </w:p>
    <w:p w:rsidR="00E5358D" w:rsidRDefault="00E5358D" w:rsidP="00E535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1.3.10. Информационные стенды содержат информацию по вопросам предоставления муниципальной услуги.</w:t>
      </w:r>
    </w:p>
    <w:p w:rsidR="00E5358D" w:rsidRDefault="00E5358D" w:rsidP="00E5358D">
      <w:pPr>
        <w:tabs>
          <w:tab w:val="left" w:pos="567"/>
          <w:tab w:val="left" w:pos="993"/>
        </w:tabs>
        <w:ind w:right="141" w:firstLine="720"/>
        <w:jc w:val="both"/>
        <w:rPr>
          <w:sz w:val="24"/>
          <w:szCs w:val="24"/>
        </w:rPr>
      </w:pPr>
    </w:p>
    <w:p w:rsidR="00E5358D" w:rsidRDefault="00E5358D" w:rsidP="00E5358D">
      <w:pPr>
        <w:tabs>
          <w:tab w:val="left" w:pos="567"/>
          <w:tab w:val="left" w:pos="993"/>
        </w:tabs>
        <w:ind w:left="360" w:right="141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.Стандарт предоставления муниципальной услуги</w:t>
      </w:r>
    </w:p>
    <w:p w:rsidR="00E5358D" w:rsidRDefault="00E5358D" w:rsidP="00E5358D">
      <w:pPr>
        <w:tabs>
          <w:tab w:val="left" w:pos="567"/>
          <w:tab w:val="left" w:pos="993"/>
        </w:tabs>
        <w:ind w:right="141"/>
        <w:jc w:val="both"/>
        <w:rPr>
          <w:sz w:val="24"/>
          <w:szCs w:val="24"/>
        </w:rPr>
      </w:pPr>
    </w:p>
    <w:p w:rsidR="00E5358D" w:rsidRDefault="00E5358D" w:rsidP="00E5358D">
      <w:pPr>
        <w:tabs>
          <w:tab w:val="left" w:pos="0"/>
          <w:tab w:val="left" w:pos="567"/>
          <w:tab w:val="left" w:pos="900"/>
        </w:tabs>
        <w:ind w:left="360" w:right="141"/>
        <w:jc w:val="both"/>
        <w:rPr>
          <w:sz w:val="24"/>
          <w:szCs w:val="24"/>
        </w:rPr>
      </w:pPr>
      <w:r>
        <w:rPr>
          <w:sz w:val="24"/>
          <w:szCs w:val="24"/>
        </w:rPr>
        <w:t>2.1.Наименование муниципальной услуги: «Утверждение и выдача схемы расположения земельного участка на кадастровом плане или кадастровой карте».</w:t>
      </w:r>
    </w:p>
    <w:p w:rsidR="00E5358D" w:rsidRDefault="00E5358D" w:rsidP="00E5358D">
      <w:pPr>
        <w:pStyle w:val="a4"/>
        <w:spacing w:before="0" w:beforeAutospacing="0" w:after="0" w:afterAutospacing="0"/>
        <w:jc w:val="both"/>
      </w:pPr>
      <w:r>
        <w:t xml:space="preserve">     2.2. Муниципальная услуга предоставляется Администрацией.</w:t>
      </w:r>
    </w:p>
    <w:p w:rsidR="00E5358D" w:rsidRDefault="00E5358D" w:rsidP="00E5358D">
      <w:pPr>
        <w:pStyle w:val="a4"/>
        <w:spacing w:before="0" w:beforeAutospacing="0" w:after="0" w:afterAutospacing="0"/>
        <w:jc w:val="both"/>
      </w:pPr>
      <w:r>
        <w:t xml:space="preserve">     Процедура предоставления муниципальной услуги осуществляется специалистами  Администрации</w:t>
      </w:r>
      <w:proofErr w:type="gramStart"/>
      <w:r>
        <w:t xml:space="preserve"> .</w:t>
      </w:r>
      <w:proofErr w:type="gramEnd"/>
    </w:p>
    <w:p w:rsidR="00E5358D" w:rsidRDefault="00E5358D" w:rsidP="00E5358D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 xml:space="preserve">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>
        <w:rPr>
          <w:color w:val="000000"/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E5358D" w:rsidRDefault="00E5358D" w:rsidP="00E5358D">
      <w:pPr>
        <w:pStyle w:val="a4"/>
        <w:spacing w:before="0" w:beforeAutospacing="0" w:after="0" w:afterAutospacing="0"/>
        <w:jc w:val="both"/>
      </w:pPr>
    </w:p>
    <w:p w:rsidR="00E5358D" w:rsidRDefault="00E5358D" w:rsidP="00E5358D">
      <w:pPr>
        <w:tabs>
          <w:tab w:val="left" w:pos="567"/>
          <w:tab w:val="left" w:pos="993"/>
        </w:tabs>
        <w:autoSpaceDE w:val="0"/>
        <w:autoSpaceDN w:val="0"/>
        <w:adjustRightInd w:val="0"/>
        <w:spacing w:after="160" w:line="259" w:lineRule="atLeast"/>
        <w:ind w:right="141"/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2.3.  </w:t>
      </w:r>
      <w:r>
        <w:rPr>
          <w:rFonts w:ascii="Times New Roman CYR" w:hAnsi="Times New Roman CYR" w:cs="Times New Roman CYR"/>
          <w:color w:val="auto"/>
          <w:sz w:val="24"/>
          <w:szCs w:val="24"/>
        </w:rPr>
        <w:t xml:space="preserve">Описание результата предоставления услуги </w:t>
      </w:r>
    </w:p>
    <w:p w:rsidR="00E5358D" w:rsidRDefault="00E5358D" w:rsidP="00E5358D">
      <w:p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160" w:line="259" w:lineRule="atLeast"/>
        <w:ind w:right="141" w:firstLine="360"/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auto"/>
          <w:sz w:val="24"/>
          <w:szCs w:val="24"/>
        </w:rPr>
        <w:t xml:space="preserve">уведомление об отказе в предоставлении услуги; </w:t>
      </w:r>
    </w:p>
    <w:p w:rsidR="00E5358D" w:rsidRDefault="00E5358D" w:rsidP="00E5358D">
      <w:p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160" w:line="259" w:lineRule="atLeast"/>
        <w:ind w:right="141" w:firstLine="360"/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auto"/>
          <w:sz w:val="24"/>
          <w:szCs w:val="24"/>
        </w:rPr>
        <w:t>получение заявителем утвержденной схемы расположения участка.</w:t>
      </w:r>
    </w:p>
    <w:p w:rsidR="00E5358D" w:rsidRDefault="00E5358D" w:rsidP="00E5358D">
      <w:pPr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2.4. Устанавливаются</w:t>
      </w:r>
      <w:r>
        <w:rPr>
          <w:snapToGrid w:val="0"/>
          <w:color w:val="auto"/>
          <w:sz w:val="24"/>
          <w:szCs w:val="24"/>
        </w:rPr>
        <w:t xml:space="preserve"> следующие сроки предоставления </w:t>
      </w:r>
      <w:r>
        <w:rPr>
          <w:color w:val="auto"/>
          <w:sz w:val="24"/>
          <w:szCs w:val="24"/>
        </w:rPr>
        <w:t>муниципальной услуги:</w:t>
      </w:r>
    </w:p>
    <w:p w:rsidR="00E5358D" w:rsidRDefault="00E5358D" w:rsidP="00E5358D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>
        <w:rPr>
          <w:rFonts w:ascii="Times New Roman CYR" w:hAnsi="Times New Roman CYR" w:cs="Times New Roman CYR"/>
          <w:color w:val="auto"/>
          <w:sz w:val="24"/>
          <w:szCs w:val="24"/>
        </w:rPr>
        <w:t xml:space="preserve">Срок </w:t>
      </w:r>
      <w:r>
        <w:rPr>
          <w:color w:val="auto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color w:val="auto"/>
          <w:sz w:val="24"/>
          <w:szCs w:val="24"/>
        </w:rPr>
        <w:t>предоставления услуги – не более 40</w:t>
      </w:r>
      <w:r>
        <w:rPr>
          <w:color w:val="auto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color w:val="auto"/>
          <w:sz w:val="24"/>
          <w:szCs w:val="24"/>
        </w:rPr>
        <w:t>рабочих дней со дня регистрации надлежащим образом</w:t>
      </w:r>
      <w:r>
        <w:rPr>
          <w:color w:val="auto"/>
          <w:sz w:val="24"/>
          <w:szCs w:val="24"/>
          <w:lang w:val="en-US"/>
        </w:rPr>
        <w:t> </w:t>
      </w:r>
      <w:r w:rsidRPr="00E5358D">
        <w:rPr>
          <w:color w:val="auto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auto"/>
          <w:sz w:val="24"/>
          <w:szCs w:val="24"/>
        </w:rPr>
        <w:t>оформленного заявления о предоставлении муниципальной услуги и в полном объеме прилагаемых к нему документов (по необходимости), соответствующих требованиям</w:t>
      </w:r>
      <w:r>
        <w:rPr>
          <w:color w:val="auto"/>
          <w:sz w:val="24"/>
          <w:szCs w:val="24"/>
          <w:lang w:val="en-US"/>
        </w:rPr>
        <w:t> </w:t>
      </w:r>
      <w:r w:rsidRPr="00E5358D">
        <w:rPr>
          <w:color w:val="auto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auto"/>
          <w:sz w:val="24"/>
          <w:szCs w:val="24"/>
        </w:rPr>
        <w:t>законодательства</w:t>
      </w:r>
      <w:r>
        <w:rPr>
          <w:color w:val="auto"/>
          <w:sz w:val="24"/>
          <w:szCs w:val="24"/>
          <w:lang w:val="en-US"/>
        </w:rPr>
        <w:t> </w:t>
      </w:r>
      <w:r w:rsidRPr="00E5358D">
        <w:rPr>
          <w:color w:val="auto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auto"/>
          <w:sz w:val="24"/>
          <w:szCs w:val="24"/>
        </w:rPr>
        <w:t>Российской Федерации.</w:t>
      </w:r>
    </w:p>
    <w:p w:rsidR="00E5358D" w:rsidRDefault="00E5358D" w:rsidP="00E5358D">
      <w:pPr>
        <w:tabs>
          <w:tab w:val="left" w:pos="567"/>
          <w:tab w:val="left" w:pos="993"/>
        </w:tabs>
        <w:ind w:right="141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Предоставление муниципальной услуги осуществляется в соответствии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: </w:t>
      </w:r>
    </w:p>
    <w:p w:rsidR="00E5358D" w:rsidRDefault="00E5358D" w:rsidP="00E5358D">
      <w:pPr>
        <w:tabs>
          <w:tab w:val="left" w:pos="567"/>
          <w:tab w:val="left" w:pos="993"/>
        </w:tabs>
        <w:ind w:right="141" w:firstLine="360"/>
        <w:jc w:val="both"/>
        <w:rPr>
          <w:sz w:val="24"/>
          <w:szCs w:val="24"/>
        </w:rPr>
      </w:pPr>
      <w:r>
        <w:rPr>
          <w:sz w:val="24"/>
          <w:szCs w:val="24"/>
        </w:rPr>
        <w:t>- Конституцией Российской Федерации от 12.12.1993 (Российская газета: 1993, № 237; 2008, № 267);</w:t>
      </w:r>
    </w:p>
    <w:p w:rsidR="00E5358D" w:rsidRDefault="00E5358D" w:rsidP="00E5358D">
      <w:pPr>
        <w:tabs>
          <w:tab w:val="left" w:pos="567"/>
          <w:tab w:val="left" w:pos="993"/>
        </w:tabs>
        <w:ind w:right="141" w:firstLine="360"/>
        <w:jc w:val="both"/>
        <w:rPr>
          <w:sz w:val="24"/>
          <w:szCs w:val="24"/>
        </w:rPr>
      </w:pPr>
      <w:r>
        <w:rPr>
          <w:sz w:val="24"/>
          <w:szCs w:val="24"/>
        </w:rPr>
        <w:t>- Гражданским кодексом Российской Федерации от 30 ноября 1994 года      № 51-ФЗ ("Собрание законодательства РФ", 05.12.1994, N 32, ст. 3301, "Российская газета", N 238-239, 08.12.1994);</w:t>
      </w:r>
    </w:p>
    <w:p w:rsidR="00E5358D" w:rsidRDefault="00E5358D" w:rsidP="00E5358D">
      <w:pPr>
        <w:tabs>
          <w:tab w:val="left" w:pos="567"/>
          <w:tab w:val="left" w:pos="993"/>
        </w:tabs>
        <w:ind w:right="141" w:firstLine="360"/>
        <w:jc w:val="both"/>
        <w:rPr>
          <w:sz w:val="24"/>
          <w:szCs w:val="24"/>
        </w:rPr>
      </w:pPr>
      <w:r>
        <w:rPr>
          <w:sz w:val="24"/>
          <w:szCs w:val="24"/>
        </w:rPr>
        <w:t>- Земельным кодексом Российской Федерации от 25 октября 2001 года              № 136-ФЗ («Собрание законодательства РФ» №44 от </w:t>
      </w:r>
      <w:hyperlink r:id="rId9" w:tooltip="29 октября" w:history="1">
        <w:r>
          <w:rPr>
            <w:rStyle w:val="a3"/>
            <w:color w:val="auto"/>
            <w:sz w:val="24"/>
            <w:szCs w:val="24"/>
          </w:rPr>
          <w:t>29 октября</w:t>
        </w:r>
      </w:hyperlink>
      <w:r>
        <w:rPr>
          <w:color w:val="auto"/>
          <w:sz w:val="24"/>
          <w:szCs w:val="24"/>
        </w:rPr>
        <w:t> </w:t>
      </w:r>
      <w:hyperlink r:id="rId10" w:tooltip="2001" w:history="1">
        <w:r>
          <w:rPr>
            <w:rStyle w:val="a3"/>
            <w:color w:val="auto"/>
            <w:sz w:val="24"/>
            <w:szCs w:val="24"/>
          </w:rPr>
          <w:t>2001</w:t>
        </w:r>
      </w:hyperlink>
      <w:r>
        <w:rPr>
          <w:sz w:val="24"/>
          <w:szCs w:val="24"/>
        </w:rPr>
        <w:t xml:space="preserve">; "Российская газета" №211, №212 от 30 октября 2001); </w:t>
      </w:r>
    </w:p>
    <w:p w:rsidR="00E5358D" w:rsidRDefault="00E5358D" w:rsidP="00E5358D">
      <w:pPr>
        <w:tabs>
          <w:tab w:val="left" w:pos="567"/>
          <w:tab w:val="left" w:pos="993"/>
        </w:tabs>
        <w:ind w:right="141"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Градостроительным кодексом Российской Федерации от 29 декабря 2004 года № 190-ФЗ ("Российская газета", N 290, 30.12.2004, "Собрание законодательства РФ", 03.01.2005, N 1 (часть 1), ст. 16);</w:t>
      </w:r>
    </w:p>
    <w:p w:rsidR="00E5358D" w:rsidRDefault="00E5358D" w:rsidP="00E5358D">
      <w:pPr>
        <w:tabs>
          <w:tab w:val="left" w:pos="567"/>
          <w:tab w:val="left" w:pos="993"/>
        </w:tabs>
        <w:ind w:right="141" w:firstLine="360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</w:r>
      <w:hyperlink r:id="rId11" w:history="1">
        <w:r>
          <w:rPr>
            <w:rStyle w:val="a3"/>
            <w:color w:val="auto"/>
            <w:sz w:val="24"/>
            <w:szCs w:val="24"/>
          </w:rPr>
          <w:t>"Российская газета", №4849</w:t>
        </w:r>
      </w:hyperlink>
      <w:r>
        <w:rPr>
          <w:sz w:val="24"/>
          <w:szCs w:val="24"/>
        </w:rPr>
        <w:t> от 13.02.2009 г.);</w:t>
      </w:r>
    </w:p>
    <w:p w:rsidR="00E5358D" w:rsidRDefault="00E5358D" w:rsidP="00E5358D">
      <w:pPr>
        <w:tabs>
          <w:tab w:val="left" w:pos="567"/>
          <w:tab w:val="left" w:pos="993"/>
        </w:tabs>
        <w:ind w:right="141" w:firstLine="360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E5358D" w:rsidRDefault="00E5358D" w:rsidP="00E5358D">
      <w:pPr>
        <w:tabs>
          <w:tab w:val="left" w:pos="567"/>
          <w:tab w:val="left" w:pos="993"/>
        </w:tabs>
        <w:ind w:right="141" w:firstLine="360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Федеральным законом от 27 июля 2010 года № 210-ФЗ «Об организации предоставления государственных и муниципальных услуг» ("Российская газета", N 168, 30.07.2010, "Собрание законодательства РФ", 02.08.2010, N 31, ст. 4179);</w:t>
      </w:r>
    </w:p>
    <w:p w:rsidR="00E5358D" w:rsidRDefault="00E5358D" w:rsidP="00E5358D">
      <w:pPr>
        <w:tabs>
          <w:tab w:val="left" w:pos="567"/>
          <w:tab w:val="left" w:pos="993"/>
        </w:tabs>
        <w:ind w:right="141" w:firstLine="360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Федеральным законом от 02.05.2006г. № 59-ФЗ «О порядке рассмотрений обращений граждан Российской Федерации» ("Российская газета", N 95, 05.05.2006, "Собрание законодательства РФ", 08.05.2006, N 19, ст. 2060 "Парламентская газета", N 70-71, 11.05.2006);</w:t>
      </w:r>
    </w:p>
    <w:p w:rsidR="00E5358D" w:rsidRDefault="00E5358D" w:rsidP="00E5358D">
      <w:pPr>
        <w:tabs>
          <w:tab w:val="left" w:pos="567"/>
          <w:tab w:val="left" w:pos="993"/>
        </w:tabs>
        <w:ind w:right="141" w:firstLine="360"/>
        <w:jc w:val="both"/>
        <w:rPr>
          <w:sz w:val="24"/>
          <w:szCs w:val="24"/>
        </w:rPr>
      </w:pPr>
      <w:r>
        <w:rPr>
          <w:sz w:val="24"/>
          <w:szCs w:val="24"/>
        </w:rPr>
        <w:t>- Законом Новосибирской области от 14.04.2003г. № 108-ОЗ «Об использовании земель на территории Новосибирской области»;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 xml:space="preserve">-Приказом Федеральной антимонопольной службы от 10.02.2010 №67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конкурса"; </w:t>
      </w:r>
      <w:proofErr w:type="gramEnd"/>
    </w:p>
    <w:p w:rsidR="00E5358D" w:rsidRDefault="00E5358D" w:rsidP="00E535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Уставом Пролетарского сельсовета, принятого решением 15 сессии четвертого созыва Совета депутатов Пролетарского сельсовета от 30.09.2012 года.</w:t>
      </w:r>
    </w:p>
    <w:p w:rsidR="00E5358D" w:rsidRDefault="00E5358D" w:rsidP="00E5358D">
      <w:pPr>
        <w:ind w:firstLine="54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2.6. Заявитель, обратившийся за получением муниципальной услуги, представляет следующие документы:</w:t>
      </w:r>
    </w:p>
    <w:p w:rsidR="00E5358D" w:rsidRDefault="00E5358D" w:rsidP="00E5358D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Заявитель, обратившийся за получением муниципальной услуги, представляет следующие документы:</w:t>
      </w:r>
    </w:p>
    <w:p w:rsidR="00E5358D" w:rsidRDefault="00E5358D" w:rsidP="00E5358D">
      <w:pPr>
        <w:tabs>
          <w:tab w:val="left" w:pos="567"/>
          <w:tab w:val="left" w:pos="993"/>
        </w:tabs>
        <w:ind w:right="141" w:firstLine="540"/>
        <w:jc w:val="both"/>
        <w:rPr>
          <w:sz w:val="24"/>
          <w:szCs w:val="24"/>
        </w:rPr>
      </w:pPr>
      <w:r>
        <w:rPr>
          <w:sz w:val="24"/>
          <w:szCs w:val="24"/>
        </w:rPr>
        <w:t>-  документ, удостоверяющего личность заявителя (копия и оригинал  для сличения);</w:t>
      </w:r>
    </w:p>
    <w:p w:rsidR="00E5358D" w:rsidRDefault="00E5358D" w:rsidP="00E5358D">
      <w:pPr>
        <w:tabs>
          <w:tab w:val="left" w:pos="567"/>
          <w:tab w:val="left" w:pos="993"/>
        </w:tabs>
        <w:ind w:right="141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-схема расположения земельного участка на кадастровом плане (схеме) территории с указанием кадастрового квартала, геодезических данных, масштаба, площади, местоположения, категории земель, вид разрешенного использования, описание границ смежных земельных участков, а так же указанием наименованием исполнителя кадастровых работ (предоставляется с учетом особенностей </w:t>
      </w:r>
      <w:proofErr w:type="gramStart"/>
      <w:r>
        <w:rPr>
          <w:sz w:val="24"/>
          <w:szCs w:val="24"/>
        </w:rPr>
        <w:t>ч</w:t>
      </w:r>
      <w:proofErr w:type="gramEnd"/>
      <w:r>
        <w:rPr>
          <w:sz w:val="24"/>
          <w:szCs w:val="24"/>
        </w:rPr>
        <w:t>.ч.3,4,6,7 ст.11.10 Земельного кодекса РФ).</w:t>
      </w:r>
    </w:p>
    <w:p w:rsidR="00E5358D" w:rsidRDefault="00E5358D" w:rsidP="00E5358D">
      <w:pPr>
        <w:tabs>
          <w:tab w:val="left" w:pos="567"/>
          <w:tab w:val="left" w:pos="993"/>
        </w:tabs>
        <w:ind w:right="141" w:firstLine="540"/>
        <w:jc w:val="both"/>
        <w:rPr>
          <w:sz w:val="24"/>
          <w:szCs w:val="24"/>
        </w:rPr>
      </w:pPr>
      <w:r>
        <w:rPr>
          <w:sz w:val="24"/>
          <w:szCs w:val="24"/>
        </w:rPr>
        <w:t>- уставные документы организации, осуществляющей кадастровые работы либо паспорт и свидетельство о регистрации в качестве индивидуального предпринимателя в том случае, если кадастровые работы осуществляет индивидуальный предприниматель.</w:t>
      </w:r>
    </w:p>
    <w:p w:rsidR="00E5358D" w:rsidRDefault="00E5358D" w:rsidP="00E5358D">
      <w:pPr>
        <w:pStyle w:val="a4"/>
        <w:spacing w:before="0" w:beforeAutospacing="0" w:after="0" w:afterAutospacing="0"/>
        <w:jc w:val="both"/>
      </w:pPr>
      <w:r>
        <w:t xml:space="preserve">В случае если документы подает представитель заявителя, дополнительно предоставляются: </w:t>
      </w:r>
    </w:p>
    <w:p w:rsidR="00E5358D" w:rsidRDefault="00E5358D" w:rsidP="00E5358D">
      <w:pPr>
        <w:pStyle w:val="a4"/>
        <w:spacing w:before="0" w:beforeAutospacing="0" w:after="0" w:afterAutospacing="0"/>
        <w:jc w:val="both"/>
      </w:pPr>
      <w:r>
        <w:t>- документ, удостоверяющий личность представителя заявителя (копия и оригинал для сличения);</w:t>
      </w:r>
    </w:p>
    <w:p w:rsidR="00E5358D" w:rsidRDefault="00E5358D" w:rsidP="00E5358D">
      <w:pPr>
        <w:pStyle w:val="a4"/>
        <w:spacing w:before="0" w:beforeAutospacing="0" w:after="0" w:afterAutospacing="0"/>
        <w:jc w:val="both"/>
      </w:pPr>
      <w:r>
        <w:t>- надлежащим образом оформленный документ, подтверждающий полномочия представителя (копия и оригинал для сличения).</w:t>
      </w:r>
    </w:p>
    <w:p w:rsidR="00E5358D" w:rsidRDefault="00E5358D" w:rsidP="00E5358D">
      <w:pPr>
        <w:pStyle w:val="a4"/>
        <w:spacing w:before="0" w:beforeAutospacing="0" w:after="0" w:afterAutospacing="0"/>
        <w:jc w:val="both"/>
      </w:pPr>
      <w:r>
        <w:t>Заявитель имеет право направить заявление о предоставлении муниципальной услуги и прилагаемые к нему документы:</w:t>
      </w:r>
    </w:p>
    <w:p w:rsidR="00E5358D" w:rsidRDefault="00E5358D" w:rsidP="00E5358D">
      <w:pPr>
        <w:pStyle w:val="a4"/>
        <w:spacing w:before="0" w:beforeAutospacing="0" w:after="0" w:afterAutospacing="0"/>
        <w:jc w:val="both"/>
      </w:pPr>
      <w:r>
        <w:t>-непосредственно в е Администрацию в бумажном виде;  </w:t>
      </w:r>
    </w:p>
    <w:p w:rsidR="00E5358D" w:rsidRDefault="00E5358D" w:rsidP="00E5358D">
      <w:pPr>
        <w:pStyle w:val="a4"/>
        <w:spacing w:before="0" w:beforeAutospacing="0" w:after="0" w:afterAutospacing="0"/>
        <w:jc w:val="both"/>
      </w:pPr>
      <w:r>
        <w:lastRenderedPageBreak/>
        <w:t>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 подлинники документов не направляются;</w:t>
      </w:r>
    </w:p>
    <w:p w:rsidR="00E5358D" w:rsidRDefault="00E5358D" w:rsidP="00E5358D">
      <w:pPr>
        <w:pStyle w:val="a4"/>
        <w:spacing w:before="0" w:beforeAutospacing="0" w:after="0" w:afterAutospacing="0"/>
        <w:jc w:val="both"/>
      </w:pPr>
      <w:r>
        <w:t xml:space="preserve"> -в форме электронного запроса на оказание муниципальной услуги или в сканированной форме,  а также необходимый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портала;</w:t>
      </w:r>
    </w:p>
    <w:p w:rsidR="00E5358D" w:rsidRDefault="00E5358D" w:rsidP="00E5358D">
      <w:pPr>
        <w:tabs>
          <w:tab w:val="left" w:pos="567"/>
          <w:tab w:val="left" w:pos="993"/>
        </w:tabs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- непосредственно оператору МФЦ в бумажном виде (при наличии МФЦ).</w:t>
      </w:r>
    </w:p>
    <w:p w:rsidR="00E5358D" w:rsidRDefault="00E5358D" w:rsidP="00E5358D">
      <w:pPr>
        <w:pStyle w:val="a4"/>
        <w:spacing w:before="0" w:beforeAutospacing="0" w:after="0" w:afterAutospacing="0"/>
        <w:ind w:firstLine="360"/>
        <w:jc w:val="both"/>
      </w:pPr>
      <w:r>
        <w:t xml:space="preserve">2.7. </w:t>
      </w:r>
      <w:proofErr w:type="gramStart"/>
      <w:r>
        <w:t>Документы и информация, запрашиваемые,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самостоятельно представить:</w:t>
      </w:r>
      <w:proofErr w:type="gramEnd"/>
    </w:p>
    <w:p w:rsidR="00E5358D" w:rsidRDefault="00E5358D" w:rsidP="00E5358D">
      <w:pPr>
        <w:pStyle w:val="a4"/>
        <w:spacing w:before="0" w:beforeAutospacing="0" w:after="0" w:afterAutospacing="0"/>
        <w:ind w:firstLine="360"/>
        <w:jc w:val="both"/>
      </w:pPr>
      <w:r>
        <w:t>- Выписка из ЕГРЮЛ (ЕГРИП).</w:t>
      </w:r>
    </w:p>
    <w:p w:rsidR="00E5358D" w:rsidRDefault="00E5358D" w:rsidP="00E5358D">
      <w:pPr>
        <w:pStyle w:val="a4"/>
        <w:ind w:firstLine="360"/>
        <w:jc w:val="both"/>
        <w:rPr>
          <w:bCs/>
        </w:rPr>
      </w:pPr>
      <w:r>
        <w:rPr>
          <w:bCs/>
        </w:rPr>
        <w:t>2.8. Услуги, которые являются необходимыми и обязательными для предоставления муниципальной услуги, документы, необходимые для</w:t>
      </w:r>
      <w:r>
        <w:rPr>
          <w:bCs/>
          <w:color w:val="FF0000"/>
        </w:rPr>
        <w:t xml:space="preserve"> </w:t>
      </w:r>
      <w:r>
        <w:rPr>
          <w:bCs/>
        </w:rPr>
        <w:t>получения данных услуг, а также  документы, получаемые  в результате оказания данных услуг, которые предоставляются заявителем:</w:t>
      </w:r>
    </w:p>
    <w:p w:rsidR="00E5358D" w:rsidRDefault="00E5358D" w:rsidP="00E5358D">
      <w:pPr>
        <w:pStyle w:val="a4"/>
        <w:ind w:firstLine="360"/>
        <w:jc w:val="both"/>
        <w:rPr>
          <w:bCs/>
        </w:rPr>
      </w:pPr>
      <w:r>
        <w:rPr>
          <w:bCs/>
        </w:rPr>
        <w:t>- отсутствуют.</w:t>
      </w:r>
    </w:p>
    <w:p w:rsidR="00E5358D" w:rsidRDefault="00E5358D" w:rsidP="00E5358D">
      <w:pPr>
        <w:pStyle w:val="a4"/>
        <w:spacing w:before="0" w:beforeAutospacing="0" w:after="0" w:afterAutospacing="0"/>
        <w:ind w:firstLine="540"/>
        <w:jc w:val="both"/>
      </w:pPr>
      <w:r>
        <w:t>2.9. Запрещается требовать от заявителя:</w:t>
      </w:r>
    </w:p>
    <w:p w:rsidR="00E5358D" w:rsidRDefault="00E5358D" w:rsidP="00E5358D">
      <w:pPr>
        <w:pStyle w:val="a4"/>
        <w:tabs>
          <w:tab w:val="left" w:pos="540"/>
          <w:tab w:val="left" w:pos="720"/>
        </w:tabs>
        <w:spacing w:before="0" w:beforeAutospacing="0" w:after="0" w:afterAutospacing="0"/>
        <w:ind w:firstLine="540"/>
        <w:jc w:val="both"/>
      </w:pPr>
      <w:r>
        <w:t> 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5358D" w:rsidRDefault="00E5358D" w:rsidP="00E5358D">
      <w:pPr>
        <w:pStyle w:val="a4"/>
        <w:spacing w:before="0" w:beforeAutospacing="0" w:after="0" w:afterAutospacing="0"/>
        <w:ind w:firstLine="540"/>
        <w:jc w:val="both"/>
      </w:pPr>
      <w:proofErr w:type="gramStart"/>
      <w: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пункте 2.6. настоящего административного регламента.</w:t>
      </w:r>
      <w:proofErr w:type="gramEnd"/>
    </w:p>
    <w:p w:rsidR="00E5358D" w:rsidRDefault="00E5358D" w:rsidP="00E5358D">
      <w:pPr>
        <w:pStyle w:val="a4"/>
        <w:spacing w:before="0" w:beforeAutospacing="0" w:after="0" w:afterAutospacing="0"/>
        <w:ind w:firstLine="360"/>
        <w:jc w:val="both"/>
      </w:pPr>
      <w:r>
        <w:t>2.10. Основания для отказа в приеме документов, необходимых для предоставления муниципальной услуги, предусмотренные действующим законодательством:</w:t>
      </w:r>
    </w:p>
    <w:p w:rsidR="00E5358D" w:rsidRDefault="00E5358D" w:rsidP="00E5358D">
      <w:pPr>
        <w:ind w:firstLine="54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содержание заявления не позволяет точно установить запрашиваемую информацию;</w:t>
      </w:r>
    </w:p>
    <w:p w:rsidR="00E5358D" w:rsidRDefault="00E5358D" w:rsidP="00E5358D">
      <w:pPr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2.11. В предоставлении муниципальной услуги может быть отказано по следующим основаниям:</w:t>
      </w:r>
    </w:p>
    <w:p w:rsidR="00E5358D" w:rsidRDefault="00E5358D" w:rsidP="00E5358D">
      <w:pPr>
        <w:shd w:val="clear" w:color="auto" w:fill="FFFFFF"/>
        <w:spacing w:line="290" w:lineRule="atLeast"/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>
        <w:rPr>
          <w:rStyle w:val="blk"/>
          <w:sz w:val="24"/>
          <w:szCs w:val="24"/>
        </w:rPr>
        <w:t xml:space="preserve"> несоответствие схемы расположения земельного участка ее форме, формату или требованиям к ее подготовке, которые установлены в соответствии с</w:t>
      </w:r>
      <w:r>
        <w:rPr>
          <w:rStyle w:val="apple-converted-space"/>
          <w:sz w:val="24"/>
          <w:szCs w:val="24"/>
        </w:rPr>
        <w:t> </w:t>
      </w:r>
      <w:r>
        <w:rPr>
          <w:sz w:val="24"/>
          <w:szCs w:val="24"/>
        </w:rPr>
        <w:t>пунктом 16</w:t>
      </w:r>
      <w:r>
        <w:rPr>
          <w:rStyle w:val="apple-converted-space"/>
          <w:sz w:val="24"/>
          <w:szCs w:val="24"/>
        </w:rPr>
        <w:t> </w:t>
      </w:r>
      <w:r>
        <w:rPr>
          <w:rStyle w:val="blk"/>
          <w:sz w:val="24"/>
          <w:szCs w:val="24"/>
        </w:rPr>
        <w:t>статьи 11.10 ЗК РФ;</w:t>
      </w:r>
    </w:p>
    <w:p w:rsidR="00E5358D" w:rsidRDefault="00E5358D" w:rsidP="00E5358D">
      <w:pPr>
        <w:shd w:val="clear" w:color="auto" w:fill="FFFFFF"/>
        <w:spacing w:line="290" w:lineRule="atLeast"/>
        <w:ind w:firstLine="547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- 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E5358D" w:rsidRDefault="00E5358D" w:rsidP="00E5358D">
      <w:pPr>
        <w:shd w:val="clear" w:color="auto" w:fill="FFFFFF"/>
        <w:spacing w:line="290" w:lineRule="atLeast"/>
        <w:ind w:firstLine="547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 xml:space="preserve"> - разработка схемы расположения земельного участка с нарушением предусмотренных</w:t>
      </w:r>
      <w:r>
        <w:rPr>
          <w:rStyle w:val="apple-converted-space"/>
          <w:sz w:val="24"/>
          <w:szCs w:val="24"/>
        </w:rPr>
        <w:t> </w:t>
      </w:r>
      <w:hyperlink r:id="rId12" w:anchor="dst165" w:history="1">
        <w:r>
          <w:rPr>
            <w:rStyle w:val="a3"/>
            <w:sz w:val="24"/>
            <w:szCs w:val="24"/>
          </w:rPr>
          <w:t>статьей 11.9</w:t>
        </w:r>
      </w:hyperlink>
      <w:r>
        <w:rPr>
          <w:rStyle w:val="apple-converted-space"/>
          <w:sz w:val="24"/>
          <w:szCs w:val="24"/>
        </w:rPr>
        <w:t> </w:t>
      </w:r>
      <w:r>
        <w:rPr>
          <w:rStyle w:val="blk"/>
          <w:sz w:val="24"/>
          <w:szCs w:val="24"/>
        </w:rPr>
        <w:t>ЗК РФ требований к образуемым земельным участкам;</w:t>
      </w:r>
    </w:p>
    <w:p w:rsidR="00E5358D" w:rsidRDefault="00E5358D" w:rsidP="00E5358D">
      <w:pPr>
        <w:shd w:val="clear" w:color="auto" w:fill="FFFFFF"/>
        <w:spacing w:line="290" w:lineRule="atLeast"/>
        <w:ind w:firstLine="547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lastRenderedPageBreak/>
        <w:t xml:space="preserve"> -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E5358D" w:rsidRDefault="00E5358D" w:rsidP="00E5358D">
      <w:pPr>
        <w:shd w:val="clear" w:color="auto" w:fill="FFFFFF"/>
        <w:spacing w:line="290" w:lineRule="atLeast"/>
        <w:ind w:firstLine="547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 xml:space="preserve"> -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территории.</w:t>
      </w:r>
    </w:p>
    <w:p w:rsidR="00E5358D" w:rsidRDefault="00E5358D" w:rsidP="00E5358D">
      <w:pPr>
        <w:tabs>
          <w:tab w:val="left" w:pos="567"/>
          <w:tab w:val="left" w:pos="993"/>
        </w:tabs>
        <w:ind w:right="141"/>
        <w:jc w:val="both"/>
        <w:rPr>
          <w:sz w:val="24"/>
          <w:szCs w:val="24"/>
        </w:rPr>
      </w:pPr>
    </w:p>
    <w:p w:rsidR="00E5358D" w:rsidRDefault="00E5358D" w:rsidP="00E5358D">
      <w:pPr>
        <w:autoSpaceDE w:val="0"/>
        <w:autoSpaceDN w:val="0"/>
        <w:adjustRightInd w:val="0"/>
        <w:spacing w:after="160" w:line="259" w:lineRule="atLeast"/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>
        <w:rPr>
          <w:rFonts w:ascii="Times New Roman CYR" w:hAnsi="Times New Roman CYR" w:cs="Times New Roman CYR"/>
          <w:color w:val="auto"/>
          <w:sz w:val="24"/>
          <w:szCs w:val="24"/>
        </w:rPr>
        <w:t xml:space="preserve">   2.12. </w:t>
      </w:r>
      <w:proofErr w:type="gramStart"/>
      <w:r>
        <w:rPr>
          <w:rFonts w:ascii="Times New Roman CYR" w:hAnsi="Times New Roman CYR" w:cs="Times New Roman CYR"/>
          <w:color w:val="auto"/>
          <w:sz w:val="24"/>
          <w:szCs w:val="24"/>
        </w:rPr>
        <w:t>В случае если для предоставления муниципальной услуги необходима обработка персональных данных лица, не являющего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(приложение № 6 к</w:t>
      </w:r>
      <w:proofErr w:type="gramEnd"/>
      <w:r>
        <w:rPr>
          <w:rFonts w:ascii="Times New Roman CYR" w:hAnsi="Times New Roman CYR" w:cs="Times New Roman CYR"/>
          <w:color w:val="auto"/>
          <w:sz w:val="24"/>
          <w:szCs w:val="24"/>
        </w:rPr>
        <w:t xml:space="preserve"> настоящему административному регламенту). Документы, подтверждающие согласие, могут быть представлены, в том числе, в форме электронного документа.</w:t>
      </w:r>
    </w:p>
    <w:p w:rsidR="00E5358D" w:rsidRDefault="00E5358D" w:rsidP="00E5358D">
      <w:pPr>
        <w:autoSpaceDE w:val="0"/>
        <w:autoSpaceDN w:val="0"/>
        <w:adjustRightInd w:val="0"/>
        <w:spacing w:after="160" w:line="259" w:lineRule="atLeast"/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>
        <w:rPr>
          <w:rFonts w:ascii="Times New Roman CYR" w:hAnsi="Times New Roman CYR" w:cs="Times New Roman CYR"/>
          <w:color w:val="auto"/>
          <w:sz w:val="24"/>
          <w:szCs w:val="24"/>
        </w:rPr>
        <w:t>Действие данного пункта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E5358D" w:rsidRDefault="00E5358D" w:rsidP="00E5358D">
      <w:pPr>
        <w:tabs>
          <w:tab w:val="left" w:pos="993"/>
        </w:tabs>
        <w:ind w:left="360" w:right="141"/>
        <w:jc w:val="both"/>
        <w:rPr>
          <w:sz w:val="24"/>
          <w:szCs w:val="24"/>
        </w:rPr>
      </w:pPr>
      <w:r>
        <w:rPr>
          <w:sz w:val="24"/>
          <w:szCs w:val="24"/>
        </w:rPr>
        <w:t>2.13. Предоставление муниципальной услуги осуществляется бесплатно.</w:t>
      </w:r>
    </w:p>
    <w:p w:rsidR="00E5358D" w:rsidRDefault="00E5358D" w:rsidP="00E5358D">
      <w:pPr>
        <w:pStyle w:val="a4"/>
        <w:spacing w:before="0" w:beforeAutospacing="0" w:after="0" w:afterAutospacing="0"/>
        <w:ind w:firstLine="360"/>
        <w:jc w:val="both"/>
      </w:pPr>
      <w:r>
        <w:t>2.14. Максимальный срок ожидания заявителя в очереди при подаче заявления о предоставлении муниципальной услуги - не более 15 (пятнадцать) минут.</w:t>
      </w:r>
    </w:p>
    <w:p w:rsidR="00E5358D" w:rsidRDefault="00E5358D" w:rsidP="00E5358D">
      <w:pPr>
        <w:pStyle w:val="a4"/>
        <w:spacing w:before="0" w:beforeAutospacing="0" w:after="0" w:afterAutospacing="0"/>
        <w:ind w:firstLine="360"/>
        <w:jc w:val="both"/>
      </w:pPr>
      <w:r>
        <w:t>Время ожидания заявителя в очереди при получении результата оказания услуги - не более 15 (пятнадцать) минут.</w:t>
      </w:r>
    </w:p>
    <w:p w:rsidR="00E5358D" w:rsidRDefault="00E5358D" w:rsidP="00E5358D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>
        <w:rPr>
          <w:sz w:val="24"/>
          <w:szCs w:val="24"/>
        </w:rPr>
        <w:t xml:space="preserve">      2.15. </w:t>
      </w:r>
      <w:r>
        <w:rPr>
          <w:rFonts w:ascii="Times New Roman CYR" w:hAnsi="Times New Roman CYR" w:cs="Times New Roman CYR"/>
          <w:color w:val="auto"/>
          <w:sz w:val="24"/>
          <w:szCs w:val="24"/>
        </w:rPr>
        <w:t>Регистрация заявления о предоставлении муниципальной услуги и прилагаемых к нему документов осуществляется:</w:t>
      </w:r>
    </w:p>
    <w:p w:rsidR="00E5358D" w:rsidRDefault="00E5358D" w:rsidP="00E5358D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>
        <w:rPr>
          <w:rFonts w:ascii="Times New Roman CYR" w:hAnsi="Times New Roman CYR" w:cs="Times New Roman CYR"/>
          <w:color w:val="auto"/>
          <w:sz w:val="24"/>
          <w:szCs w:val="24"/>
        </w:rPr>
        <w:t xml:space="preserve">     - при подаче, непосредственно, в бумажном виде – в момент приема документов;</w:t>
      </w:r>
    </w:p>
    <w:p w:rsidR="00E5358D" w:rsidRDefault="00E5358D" w:rsidP="00E5358D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>
        <w:rPr>
          <w:rFonts w:ascii="Times New Roman CYR" w:hAnsi="Times New Roman CYR" w:cs="Times New Roman CYR"/>
          <w:color w:val="auto"/>
          <w:sz w:val="24"/>
          <w:szCs w:val="24"/>
        </w:rPr>
        <w:t xml:space="preserve">     - при направлении заявления и документов почтовым отправлением – в день получения письма;</w:t>
      </w:r>
    </w:p>
    <w:p w:rsidR="00E5358D" w:rsidRDefault="00E5358D" w:rsidP="00E5358D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>
        <w:rPr>
          <w:rFonts w:ascii="Times New Roman CYR" w:hAnsi="Times New Roman CYR" w:cs="Times New Roman CYR"/>
          <w:color w:val="auto"/>
          <w:sz w:val="24"/>
          <w:szCs w:val="24"/>
        </w:rPr>
        <w:t xml:space="preserve">     - при направлении электронного запроса на оказание услуги с использованием Единого портала либо регионального портала – в день получения запроса.</w:t>
      </w:r>
    </w:p>
    <w:p w:rsidR="00E5358D" w:rsidRDefault="00E5358D" w:rsidP="00E5358D">
      <w:pPr>
        <w:tabs>
          <w:tab w:val="left" w:pos="1080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2.16. Требования к помещениям:</w:t>
      </w:r>
    </w:p>
    <w:p w:rsidR="00E5358D" w:rsidRDefault="00E5358D" w:rsidP="00E5358D">
      <w:pPr>
        <w:tabs>
          <w:tab w:val="left" w:pos="360"/>
          <w:tab w:val="left" w:pos="540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 предоставлении муниципальной услуги прием заявителей осуществляется в определенных для этих целей помещениях, которые соответствуют санитарно-эпидемиологическим правилам и нормативам, а также правилам противопожарной безопасности.</w:t>
      </w:r>
    </w:p>
    <w:p w:rsidR="00E5358D" w:rsidRDefault="00E5358D" w:rsidP="00E5358D">
      <w:pPr>
        <w:tabs>
          <w:tab w:val="left" w:pos="360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Требования к местам ожидания:</w:t>
      </w:r>
    </w:p>
    <w:p w:rsidR="00E5358D" w:rsidRDefault="00E5358D" w:rsidP="00E5358D">
      <w:pPr>
        <w:tabs>
          <w:tab w:val="left" w:pos="360"/>
        </w:tabs>
        <w:autoSpaceDE w:val="0"/>
        <w:autoSpaceDN w:val="0"/>
        <w:adjustRightInd w:val="0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5358D" w:rsidRDefault="00E5358D" w:rsidP="00E5358D">
      <w:pPr>
        <w:tabs>
          <w:tab w:val="left" w:pos="360"/>
        </w:tabs>
        <w:autoSpaceDE w:val="0"/>
        <w:autoSpaceDN w:val="0"/>
        <w:adjustRightInd w:val="0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Места ожидания должны быть оборудованы стульями.</w:t>
      </w:r>
    </w:p>
    <w:p w:rsidR="00E5358D" w:rsidRDefault="00E5358D" w:rsidP="00E5358D">
      <w:pPr>
        <w:tabs>
          <w:tab w:val="left" w:pos="360"/>
        </w:tabs>
        <w:autoSpaceDE w:val="0"/>
        <w:autoSpaceDN w:val="0"/>
        <w:adjustRightInd w:val="0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Место ожидания должно находиться в холле или ином специально приспособленном помещении.</w:t>
      </w:r>
    </w:p>
    <w:p w:rsidR="00E5358D" w:rsidRDefault="00E5358D" w:rsidP="00E5358D">
      <w:pPr>
        <w:tabs>
          <w:tab w:val="left" w:pos="360"/>
        </w:tabs>
        <w:autoSpaceDE w:val="0"/>
        <w:autoSpaceDN w:val="0"/>
        <w:adjustRightInd w:val="0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Требования к местам для заполнения запросов о предоставлении муниципальной услуги: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места для приема заявителей оборудуются столами, стульями, обеспечиваются образцом для заполнения заявления, бланками заявлений и канцелярскими принадлежностями.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Требования к местам для информирования, получения информации и заполнения необходимых документов</w:t>
      </w:r>
      <w:r>
        <w:rPr>
          <w:snapToGrid w:val="0"/>
          <w:sz w:val="24"/>
          <w:szCs w:val="24"/>
        </w:rPr>
        <w:t>: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- места для информирования, предназначенные для ознакомления заявителей с информационными материалами, оборудуются информационным стендом. Информационный стенд располагается в доступном месте и содержит следующие информационные материалы: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исчерпывающую информацию о порядке предоставления муниципальной услуги;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текст административного регламента с приложениями;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место расположения, график (режим) работы, номера телефонов, адреса интернет-сайтов и электронной почты Администрации;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выдержки из нормативных правовых актов по наиболее часто задаваемым вопросам;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образцы заполнения.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2.17. Показатели доступности и качества предоставления муниципальной услуги.</w:t>
      </w:r>
    </w:p>
    <w:p w:rsidR="00E5358D" w:rsidRDefault="00E5358D" w:rsidP="00E5358D">
      <w:pPr>
        <w:pStyle w:val="a4"/>
        <w:spacing w:before="0" w:beforeAutospacing="0" w:after="0" w:afterAutospacing="0"/>
        <w:ind w:firstLine="360"/>
        <w:jc w:val="both"/>
      </w:pPr>
      <w:r>
        <w:t> Показателем доступности является расширение возможностей обращения заявителя за предоставлением муниципальной услуги.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Показатели качества: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исполнение обращения в установленные сроки;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порядка выполнения административных процедур.</w:t>
      </w:r>
    </w:p>
    <w:p w:rsidR="00E5358D" w:rsidRDefault="00E5358D" w:rsidP="00E5358D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>
        <w:rPr>
          <w:rFonts w:ascii="Times New Roman CYR" w:hAnsi="Times New Roman CYR" w:cs="Times New Roman CYR"/>
          <w:color w:val="auto"/>
          <w:sz w:val="24"/>
          <w:szCs w:val="24"/>
        </w:rPr>
        <w:t xml:space="preserve">    Отсутствие обоснованных жалоб на действия (бездействия) специалистов, их  некорректное, невнимательное отношение к заявителям (их представителям).</w:t>
      </w:r>
    </w:p>
    <w:p w:rsidR="00E5358D" w:rsidRDefault="00E5358D" w:rsidP="00E5358D">
      <w:pPr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2.18. 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>
        <w:rPr>
          <w:sz w:val="24"/>
          <w:szCs w:val="24"/>
        </w:rPr>
        <w:t>заявителем</w:t>
      </w:r>
      <w:proofErr w:type="gramEnd"/>
      <w:r>
        <w:rPr>
          <w:sz w:val="24"/>
          <w:szCs w:val="24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>
        <w:rPr>
          <w:sz w:val="24"/>
          <w:szCs w:val="24"/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>
        <w:rPr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>
        <w:rPr>
          <w:sz w:val="24"/>
          <w:szCs w:val="24"/>
        </w:rPr>
        <w:t>скан-копии</w:t>
      </w:r>
      <w:proofErr w:type="spellEnd"/>
      <w:proofErr w:type="gramEnd"/>
      <w:r>
        <w:rPr>
          <w:sz w:val="24"/>
          <w:szCs w:val="24"/>
        </w:rP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E5358D" w:rsidRDefault="00E5358D" w:rsidP="00E535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2.19.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форме.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E5358D" w:rsidRDefault="00E5358D" w:rsidP="00E5358D">
      <w:pPr>
        <w:numPr>
          <w:ilvl w:val="0"/>
          <w:numId w:val="1"/>
        </w:numPr>
        <w:tabs>
          <w:tab w:val="left" w:pos="567"/>
          <w:tab w:val="left" w:pos="993"/>
        </w:tabs>
        <w:ind w:right="14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E5358D" w:rsidRDefault="00E5358D" w:rsidP="00E5358D">
      <w:pPr>
        <w:tabs>
          <w:tab w:val="left" w:pos="567"/>
          <w:tab w:val="left" w:pos="993"/>
        </w:tabs>
        <w:ind w:right="141"/>
        <w:jc w:val="both"/>
        <w:rPr>
          <w:sz w:val="24"/>
          <w:szCs w:val="24"/>
        </w:rPr>
      </w:pPr>
    </w:p>
    <w:p w:rsidR="00E5358D" w:rsidRDefault="00E5358D" w:rsidP="00E5358D">
      <w:pPr>
        <w:pStyle w:val="a4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E5358D" w:rsidRDefault="00E5358D" w:rsidP="00E5358D">
      <w:pPr>
        <w:pStyle w:val="a4"/>
        <w:ind w:firstLine="360"/>
        <w:jc w:val="both"/>
      </w:pPr>
      <w:r>
        <w:lastRenderedPageBreak/>
        <w:t>3.1.1. Прием документов;  </w:t>
      </w:r>
    </w:p>
    <w:p w:rsidR="00E5358D" w:rsidRDefault="00E5358D" w:rsidP="00E5358D">
      <w:pPr>
        <w:pStyle w:val="a4"/>
        <w:ind w:firstLine="360"/>
        <w:jc w:val="both"/>
      </w:pPr>
      <w:r>
        <w:t>3.1.2. Рассмотрение документов; </w:t>
      </w:r>
    </w:p>
    <w:p w:rsidR="00E5358D" w:rsidRDefault="00E5358D" w:rsidP="00E5358D">
      <w:pPr>
        <w:pStyle w:val="a4"/>
        <w:ind w:firstLine="360"/>
        <w:jc w:val="both"/>
      </w:pPr>
      <w:r>
        <w:t>3.1.3. Принятие решения;  </w:t>
      </w:r>
    </w:p>
    <w:p w:rsidR="00E5358D" w:rsidRDefault="00E5358D" w:rsidP="00E5358D">
      <w:pPr>
        <w:pStyle w:val="a4"/>
        <w:ind w:firstLine="360"/>
        <w:jc w:val="both"/>
      </w:pPr>
      <w:r>
        <w:t>3.1.4. Выдача результата оказания муниципальной услуги;  </w:t>
      </w:r>
    </w:p>
    <w:p w:rsidR="00E5358D" w:rsidRDefault="00E5358D" w:rsidP="00E5358D">
      <w:pPr>
        <w:pStyle w:val="a4"/>
        <w:ind w:firstLine="360"/>
        <w:jc w:val="both"/>
      </w:pPr>
      <w:r>
        <w:t>3.2. Блок-схема предоставления муниципальной  услуги приводится в приложении № 3 к данному административному регламенту.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3.3.   Прием заявления и документов на получение муниципальной услуги</w:t>
      </w:r>
    </w:p>
    <w:p w:rsidR="00E5358D" w:rsidRDefault="00E5358D" w:rsidP="00E5358D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</w:p>
    <w:p w:rsidR="00E5358D" w:rsidRDefault="00E5358D" w:rsidP="00E5358D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3.3.1. Основанием для начала административной процедуры по приему документов является личное обращение в Администрацию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законодательством, </w:t>
      </w:r>
      <w:r>
        <w:rPr>
          <w:rFonts w:ascii="Times New Roman CYR" w:hAnsi="Times New Roman CYR" w:cs="Times New Roman CYR"/>
          <w:color w:val="auto"/>
          <w:sz w:val="24"/>
          <w:szCs w:val="24"/>
        </w:rPr>
        <w:t>поступление в  Администрацию заявления и документов, необходимых для установления права заявителя на получение муниципальной услуги в соответствии с действующим законодательством.</w:t>
      </w:r>
    </w:p>
    <w:p w:rsidR="00E5358D" w:rsidRDefault="00E5358D" w:rsidP="00E5358D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3.3.2. Специалист Администрации: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устанавливает предмет обращения, личность заявителя, полномочия представителя заявителя;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фамилии, имена и отчества заявителей, адреса регистрации написаны полностью;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пакет представленных документов полностью укомплектован.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3.3.3. При отсутствии необходимых документов, специалист Администрации,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3.3.4. При наличии всех документов и отсутствия недостатков в представленных документах, специалист Администрации  направляет заявителя к специалисту, ответственному за предоставление услуги.</w:t>
      </w:r>
    </w:p>
    <w:p w:rsidR="00E5358D" w:rsidRDefault="00E5358D" w:rsidP="00E5358D">
      <w:pPr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3.3.5. Специалист  Администрации, ответственный за прием документов, регистрирует запрос заявителя  в используемой муниципальной информационной системе  (далее – система).</w:t>
      </w:r>
    </w:p>
    <w:p w:rsidR="00E5358D" w:rsidRDefault="00E5358D" w:rsidP="00E5358D">
      <w:pPr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Специалист, ответственный за прием документов, оформляет расписку о приеме заявления в двух экземплярах и передает один экземпляр расписки заявителю, а второй подшивает вместе с документами заявителя. </w:t>
      </w:r>
    </w:p>
    <w:p w:rsidR="00E5358D" w:rsidRDefault="00E5358D" w:rsidP="00E5358D">
      <w:pPr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 расписке указывается:</w:t>
      </w:r>
    </w:p>
    <w:p w:rsidR="00E5358D" w:rsidRDefault="00E5358D" w:rsidP="00E5358D">
      <w:pPr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 порядковый номер записи в журнале регистрации заявлений о предоставлении муниципальной услуги (регистрационный номер);</w:t>
      </w:r>
    </w:p>
    <w:p w:rsidR="00E5358D" w:rsidRDefault="00E5358D" w:rsidP="00E5358D">
      <w:pPr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 дата представления документов;</w:t>
      </w:r>
    </w:p>
    <w:p w:rsidR="00E5358D" w:rsidRDefault="00E5358D" w:rsidP="00E5358D">
      <w:pPr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- фамилия и инициалы специалиста, принявшего документы и сделавшего соответствующую запись в журнале учета заявлений о предоставлении муниципальной услуги, </w:t>
      </w:r>
    </w:p>
    <w:p w:rsidR="00E5358D" w:rsidRDefault="00E5358D" w:rsidP="00E5358D">
      <w:pPr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подпись специалиста по дате поступления заявления.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Длительность административной процедуры - 30 минут.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3.3.6.  Заявление на оказание муниципальной услуги и пакет документов на бумажном носителе, необходимых для предоставления муниципальной услуги, передаются специалисту, ответственному за предоставление услуги для дальнейшего рассмотрения.</w:t>
      </w:r>
    </w:p>
    <w:p w:rsidR="00E5358D" w:rsidRDefault="00E5358D" w:rsidP="00E5358D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>
        <w:rPr>
          <w:rFonts w:ascii="Times New Roman CYR" w:hAnsi="Times New Roman CYR" w:cs="Times New Roman CYR"/>
          <w:color w:val="auto"/>
          <w:sz w:val="24"/>
          <w:szCs w:val="24"/>
        </w:rPr>
        <w:t xml:space="preserve">В случае направления заявителем запроса на оказание услуги и пакета документов в Администрацию по почте, специалист, ответственный за прием документов, отправляет заявителю уведомление о получении органом, оказывающим услугу, запроса на оказание услуги и пакета документов, в котором указывается регистрационный номер и дата регистрации документов. Принятый запрос регистрируется в системе, пакет документов переводится в электронный вид путем сканирования и прикрепляется к запросу на оказание услуги, зарегистрированному в системе, пакет документов на бумажном носителе передается в отделе имущества и земельных отношений. </w:t>
      </w:r>
    </w:p>
    <w:p w:rsidR="00E5358D" w:rsidRDefault="00E5358D" w:rsidP="00E5358D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>
        <w:rPr>
          <w:rFonts w:ascii="Times New Roman CYR" w:hAnsi="Times New Roman CYR" w:cs="Times New Roman CYR"/>
          <w:color w:val="auto"/>
          <w:sz w:val="24"/>
          <w:szCs w:val="24"/>
        </w:rPr>
        <w:t>Запрос и прикрепленный пакет отсканированных документов направляется специалисту, ответственному за предоставление услуги.</w:t>
      </w:r>
      <w:r>
        <w:rPr>
          <w:color w:val="auto"/>
          <w:sz w:val="24"/>
          <w:szCs w:val="24"/>
          <w:lang w:val="en-US"/>
        </w:rPr>
        <w:t> 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3.3.7. В случае направления запроса на оказание услуги и пакета документов  в Администрацию, через Единый портал либо региональный портал, запрос на оказание услуги и пакет документов поступает в  Администрацию, откуда поступает </w:t>
      </w:r>
      <w:r>
        <w:rPr>
          <w:rFonts w:ascii="Times New Roman CYR" w:hAnsi="Times New Roman CYR" w:cs="Times New Roman CYR"/>
          <w:color w:val="auto"/>
          <w:sz w:val="24"/>
          <w:szCs w:val="24"/>
        </w:rPr>
        <w:t>специалисту, ответственному за предоставление услуги</w:t>
      </w:r>
      <w:r>
        <w:rPr>
          <w:sz w:val="24"/>
          <w:szCs w:val="24"/>
        </w:rPr>
        <w:t xml:space="preserve"> .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3.3.8. 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E5358D" w:rsidRDefault="00E5358D" w:rsidP="00E5358D">
      <w:pPr>
        <w:spacing w:after="100" w:afterAutospacing="1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срок исполнения административной процедуры составляет 1 (один) рабочий день.</w:t>
      </w:r>
    </w:p>
    <w:p w:rsidR="00E5358D" w:rsidRDefault="00E5358D" w:rsidP="00E5358D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3.3.9.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>
        <w:rPr>
          <w:color w:val="auto"/>
          <w:sz w:val="24"/>
          <w:szCs w:val="24"/>
          <w:lang w:val="en-US"/>
        </w:rPr>
        <w:t>call</w:t>
      </w:r>
      <w:r>
        <w:rPr>
          <w:color w:val="auto"/>
          <w:sz w:val="24"/>
          <w:szCs w:val="24"/>
        </w:rPr>
        <w:t xml:space="preserve">-центра МФЦ и </w:t>
      </w:r>
      <w:proofErr w:type="spellStart"/>
      <w:r>
        <w:rPr>
          <w:color w:val="auto"/>
          <w:sz w:val="24"/>
          <w:szCs w:val="24"/>
          <w:lang w:val="en-US"/>
        </w:rPr>
        <w:t>sms</w:t>
      </w:r>
      <w:proofErr w:type="spellEnd"/>
      <w:r>
        <w:rPr>
          <w:color w:val="auto"/>
          <w:sz w:val="24"/>
          <w:szCs w:val="24"/>
        </w:rPr>
        <w:t>-информирования.</w:t>
      </w:r>
    </w:p>
    <w:p w:rsidR="00E5358D" w:rsidRDefault="00E5358D" w:rsidP="00E5358D">
      <w:pPr>
        <w:spacing w:after="100" w:afterAutospacing="1"/>
        <w:ind w:firstLine="360"/>
        <w:jc w:val="both"/>
        <w:rPr>
          <w:color w:val="auto"/>
          <w:sz w:val="24"/>
          <w:szCs w:val="24"/>
        </w:rPr>
      </w:pPr>
    </w:p>
    <w:p w:rsidR="00E5358D" w:rsidRDefault="00E5358D" w:rsidP="00E5358D">
      <w:pPr>
        <w:spacing w:after="100" w:afterAutospacing="1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3.4. Рассмотрение документов.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3.4.1. Основанием для начала административной процедуры рассмотрения заявления и документов, необходимых для предоставления муниципальной услуги, является поступление зарегистрированного заявления и пакета документов </w:t>
      </w:r>
      <w:r>
        <w:rPr>
          <w:rFonts w:ascii="Times New Roman CYR" w:hAnsi="Times New Roman CYR" w:cs="Times New Roman CYR"/>
          <w:color w:val="auto"/>
          <w:sz w:val="24"/>
          <w:szCs w:val="24"/>
        </w:rPr>
        <w:t>специалисту, ответственному за предоставление услуги</w:t>
      </w:r>
      <w:r>
        <w:rPr>
          <w:sz w:val="24"/>
          <w:szCs w:val="24"/>
        </w:rPr>
        <w:t>.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3.4.2.</w:t>
      </w:r>
      <w:r>
        <w:rPr>
          <w:rFonts w:ascii="Times New Roman CYR" w:hAnsi="Times New Roman CYR" w:cs="Times New Roman CYR"/>
          <w:color w:val="auto"/>
          <w:sz w:val="24"/>
          <w:szCs w:val="24"/>
        </w:rPr>
        <w:t xml:space="preserve"> Специалист, ответственный за предоставление услуги</w:t>
      </w:r>
      <w:r>
        <w:rPr>
          <w:sz w:val="24"/>
          <w:szCs w:val="24"/>
        </w:rPr>
        <w:t xml:space="preserve">  рассматривает документы, необходимые для предоставления муниципальной услуги. Фамилия, имя и отчество ответственного исполнителя, его телефон сообщаются заявителю по его письменному или устному обращению.</w:t>
      </w:r>
    </w:p>
    <w:p w:rsidR="00E5358D" w:rsidRDefault="00E5358D" w:rsidP="00E5358D">
      <w:pPr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3.4.3. </w:t>
      </w:r>
      <w:proofErr w:type="gramStart"/>
      <w:r>
        <w:rPr>
          <w:color w:val="auto"/>
          <w:sz w:val="24"/>
          <w:szCs w:val="24"/>
        </w:rPr>
        <w:t>При направлении заявителем документов, указанных в п. 2.6. данного административного регламента, в электронной форме (в сканированном виде), через Единый  портал либо региональный портал, специалист в течение дня, в который ему поступили документы и запрос на оказание услуги,  направляет заявителю электронное сообщение, подтверждающее прием данных документов, а также направляет заявителю информацию об адресе и графике работы Администрации, в которую необходимо представить</w:t>
      </w:r>
      <w:proofErr w:type="gramEnd"/>
      <w:r>
        <w:rPr>
          <w:color w:val="auto"/>
          <w:sz w:val="24"/>
          <w:szCs w:val="24"/>
        </w:rPr>
        <w:t xml:space="preserve"> (направить по почте) документы (за исключением заявления о предоставлении муниципальной услуги), направленные в электронной форме (сканированном виде), для проверки их достоверности. 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3.4.4.  В ходе проверки документов специалист Администрации: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рассматривает представленные документы;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запрашивает документы (сведения) в рамках межведомственного взаимодействия.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определяет суть вопроса, заданного заявителем, и готовит на него письменный ответ.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3.4.5. Специалист, в ходе исполнения административной процедуры может подготовить Уведомление  об отказе в оказании муниципальной услуги в случаях, указанных в </w:t>
      </w:r>
      <w:r>
        <w:rPr>
          <w:color w:val="auto"/>
          <w:sz w:val="24"/>
          <w:szCs w:val="24"/>
        </w:rPr>
        <w:t>п. 2.11</w:t>
      </w:r>
      <w:r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 данного административного регламента.</w:t>
      </w:r>
    </w:p>
    <w:p w:rsidR="00E5358D" w:rsidRDefault="00E5358D" w:rsidP="00E5358D">
      <w:pPr>
        <w:autoSpaceDE w:val="0"/>
        <w:autoSpaceDN w:val="0"/>
        <w:adjustRightInd w:val="0"/>
        <w:spacing w:before="100" w:after="100"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3.4.6. </w:t>
      </w:r>
      <w:proofErr w:type="gramStart"/>
      <w:r>
        <w:rPr>
          <w:rFonts w:ascii="Times New Roman CYR" w:hAnsi="Times New Roman CYR" w:cs="Times New Roman CYR"/>
          <w:color w:val="auto"/>
          <w:sz w:val="24"/>
          <w:szCs w:val="24"/>
        </w:rPr>
        <w:t>Специалист, ответственный за рассмотрение документов, необходимых для предоставления муниципальной услуги в течение одного рабочего дня подготавливает и направляет межведомственный запрос в государственные органы и органы местного самоуправления и подведомственные</w:t>
      </w:r>
      <w:r>
        <w:rPr>
          <w:color w:val="auto"/>
          <w:sz w:val="24"/>
          <w:szCs w:val="24"/>
          <w:lang w:val="en-US"/>
        </w:rPr>
        <w:t> </w:t>
      </w:r>
      <w:r w:rsidRPr="00E5358D">
        <w:rPr>
          <w:color w:val="auto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auto"/>
          <w:sz w:val="24"/>
          <w:szCs w:val="24"/>
        </w:rPr>
        <w:t xml:space="preserve">государственные государственным органам или органам местного самоуправления организации, участвующие в предоставлении </w:t>
      </w:r>
      <w:r>
        <w:rPr>
          <w:color w:val="auto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color w:val="auto"/>
          <w:sz w:val="24"/>
          <w:szCs w:val="24"/>
        </w:rPr>
        <w:t>муниципальной услуги, для предоставления сведений или документов, указанных в п. 2.7. данного административного регламента.</w:t>
      </w:r>
      <w:r>
        <w:rPr>
          <w:color w:val="auto"/>
          <w:sz w:val="24"/>
          <w:szCs w:val="24"/>
          <w:lang w:val="en-US"/>
        </w:rPr>
        <w:t> </w:t>
      </w:r>
      <w:proofErr w:type="gramEnd"/>
    </w:p>
    <w:p w:rsidR="00E5358D" w:rsidRDefault="00E5358D" w:rsidP="00E5358D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3.4.7. </w:t>
      </w:r>
      <w:r>
        <w:rPr>
          <w:rFonts w:ascii="Times New Roman CYR" w:hAnsi="Times New Roman CYR" w:cs="Times New Roman CYR"/>
          <w:color w:val="auto"/>
          <w:sz w:val="24"/>
          <w:szCs w:val="24"/>
        </w:rPr>
        <w:t>При направлении запроса по каналам межведомственного электронного взаимодействия запрос подписывается электронно-цифровой подписью уполномоченного должностного</w:t>
      </w:r>
      <w:r>
        <w:rPr>
          <w:color w:val="auto"/>
          <w:sz w:val="24"/>
          <w:szCs w:val="24"/>
          <w:lang w:val="en-US"/>
        </w:rPr>
        <w:t> </w:t>
      </w:r>
      <w:r w:rsidRPr="00E5358D">
        <w:rPr>
          <w:color w:val="auto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auto"/>
          <w:sz w:val="24"/>
          <w:szCs w:val="24"/>
        </w:rPr>
        <w:t>лица.</w:t>
      </w:r>
    </w:p>
    <w:p w:rsidR="00E5358D" w:rsidRDefault="00E5358D" w:rsidP="00E5358D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3.4.8. </w:t>
      </w:r>
      <w:r>
        <w:rPr>
          <w:rFonts w:ascii="Times New Roman CYR" w:hAnsi="Times New Roman CYR" w:cs="Times New Roman CYR"/>
          <w:color w:val="auto"/>
          <w:sz w:val="24"/>
          <w:szCs w:val="24"/>
        </w:rPr>
        <w:t>Максимальный срок выполнения межведомственных запросов – 5 (пять) рабочих дней.</w:t>
      </w:r>
    </w:p>
    <w:p w:rsidR="00E5358D" w:rsidRDefault="00E5358D" w:rsidP="00E5358D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3.4.9. </w:t>
      </w:r>
      <w:r>
        <w:rPr>
          <w:rFonts w:ascii="Times New Roman CYR" w:hAnsi="Times New Roman CYR" w:cs="Times New Roman CYR"/>
          <w:color w:val="auto"/>
          <w:sz w:val="24"/>
          <w:szCs w:val="24"/>
        </w:rPr>
        <w:t xml:space="preserve">В случае если представленные заявителем документы и </w:t>
      </w:r>
      <w:proofErr w:type="gramStart"/>
      <w:r>
        <w:rPr>
          <w:rFonts w:ascii="Times New Roman CYR" w:hAnsi="Times New Roman CYR" w:cs="Times New Roman CYR"/>
          <w:color w:val="auto"/>
          <w:sz w:val="24"/>
          <w:szCs w:val="24"/>
        </w:rPr>
        <w:t>документы</w:t>
      </w:r>
      <w:proofErr w:type="gramEnd"/>
      <w:r>
        <w:rPr>
          <w:rFonts w:ascii="Times New Roman CYR" w:hAnsi="Times New Roman CYR" w:cs="Times New Roman CYR"/>
          <w:color w:val="auto"/>
          <w:sz w:val="24"/>
          <w:szCs w:val="24"/>
        </w:rPr>
        <w:t xml:space="preserve"> полученные по каналам межведомственного взаимодействия подтверждают право заявителя на получение муниципальной услуги, специалист, ответственный за рассмотрение документов, готовит проект постановления  Администрации о предоставлении муниципальной услуги и проект письменного ответа на обращение заявителя.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3.4.10. Результатом административной процедуры является подготовка проекта письменного ответа на обращение заявителя или уведомления  об отказе в предоставлении услуги и передача их  Главе Пролетарского сельсовета Ордынского района Новосибирской области.</w:t>
      </w:r>
    </w:p>
    <w:p w:rsidR="00E5358D" w:rsidRDefault="00E5358D" w:rsidP="00E5358D">
      <w:pPr>
        <w:ind w:firstLine="36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3.4.11. Максимальный срок выполнения административной процедуры – </w:t>
      </w:r>
      <w:r>
        <w:rPr>
          <w:color w:val="auto"/>
          <w:sz w:val="24"/>
          <w:szCs w:val="24"/>
        </w:rPr>
        <w:t>20 (двадцати) рабочих дней.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3.5. Принятие решения  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3.5.1. Основанием начала  административной процедуры принятия решения является передача  проекта постановления об утверждении схемы расположения земельного участка на обращение заявителя или уведомления об отказе в предоставлении муниципальной услуги Главе Пролетарского сельсовета Ордынского района Новосибирской области.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Глава  подписывает постановление об утверждении схемы земельного участка на обращение заявителя или уведомление об отказе в предоставлении муниципальной услуги.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3.5.2. </w:t>
      </w:r>
      <w:r>
        <w:rPr>
          <w:rFonts w:ascii="Times New Roman CYR" w:hAnsi="Times New Roman CYR" w:cs="Times New Roman CYR"/>
          <w:color w:val="auto"/>
          <w:sz w:val="24"/>
          <w:szCs w:val="24"/>
        </w:rPr>
        <w:t>Результатом административной процедуры является подписанное постановление об утверждении схемы расположения земельного участка или уведомление об отказе в предоставлении муниципальной услуги</w:t>
      </w:r>
    </w:p>
    <w:p w:rsidR="00E5358D" w:rsidRDefault="00E5358D" w:rsidP="00E5358D">
      <w:pPr>
        <w:ind w:firstLine="36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Максимальный срок выполнения административной процедуры – </w:t>
      </w:r>
      <w:r>
        <w:rPr>
          <w:color w:val="auto"/>
          <w:sz w:val="24"/>
          <w:szCs w:val="24"/>
        </w:rPr>
        <w:t>3 (три) рабочих дня.</w:t>
      </w:r>
    </w:p>
    <w:p w:rsidR="00E5358D" w:rsidRDefault="00E5358D" w:rsidP="00E5358D">
      <w:pPr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3.6. Выдача результата оказания муниципальной услуги.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3.6.1. Основанием для начала административной процедуры выдачи результата оказания муниципальной услуги является подписание постановления об утверждении схемы расположения земельного участка на обращение заявителя или уведомления об отказе в предоставлении муниципальной услуги.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3.6.2. Специалист Администрации в день подписания сканирует  постановление об утверждении схемы расположения земельного участка на обращение заявителя или уведомление об отказе в предоставлении услуги для использования в дальнейшей работе.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3.6.3. Специалист Администрации в течение 2 (двух) рабочих дней уведомляет заявителя  о результате оказания услуги,  а также о времени и месте, где ему необходимо забрать результат.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3.6.4. Выдача результата предоставления услуги осуществляется согласно расписанию работы Администрации.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3.7. Информацию в свободном доступе о порядке получения услуги, в том числе в электронной форме заявитель может получить на Едином портале, либо региональном портале.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3.8. Подача заявителем  запроса на оказание услуги в электронной форме и приложения к нему иных документов, необходимых для предоставления  муниципальной услуги, осуществляется согласно инструкциям, размещенным на Едином портале, либо региональном портале.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3.9. Сведения о ходе выполнения запроса на оказание услуги в электронной форме заявитель может получить через сервис «Личный кабинет». Вход в сервис «Личный кабинет» осуществляется согласно указаниям, расположенным на Едином портале, либо региональном портале.</w:t>
      </w:r>
    </w:p>
    <w:p w:rsidR="00E5358D" w:rsidRDefault="00E5358D" w:rsidP="00E535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3.10. При подаче заявления на оказание муниципальной услуги через МФЦ (при наличии),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заявителю.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</w:p>
    <w:p w:rsidR="00E5358D" w:rsidRDefault="00E5358D" w:rsidP="00E5358D">
      <w:pPr>
        <w:tabs>
          <w:tab w:val="left" w:pos="567"/>
          <w:tab w:val="left" w:pos="993"/>
        </w:tabs>
        <w:ind w:left="1080" w:right="14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Формы </w:t>
      </w:r>
      <w:proofErr w:type="gramStart"/>
      <w:r>
        <w:rPr>
          <w:b/>
          <w:sz w:val="24"/>
          <w:szCs w:val="24"/>
        </w:rPr>
        <w:t>контроля за</w:t>
      </w:r>
      <w:proofErr w:type="gramEnd"/>
      <w:r>
        <w:rPr>
          <w:b/>
          <w:sz w:val="24"/>
          <w:szCs w:val="24"/>
        </w:rPr>
        <w:t xml:space="preserve"> исполнением административного регламента</w:t>
      </w:r>
    </w:p>
    <w:p w:rsidR="00E5358D" w:rsidRDefault="00E5358D" w:rsidP="00E5358D">
      <w:pPr>
        <w:tabs>
          <w:tab w:val="left" w:pos="567"/>
          <w:tab w:val="left" w:pos="993"/>
        </w:tabs>
        <w:ind w:left="360" w:right="141"/>
        <w:jc w:val="both"/>
        <w:rPr>
          <w:sz w:val="24"/>
          <w:szCs w:val="24"/>
        </w:rPr>
      </w:pP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предоставлением муниципальной услуги осуществляется в форме текущего контроля за соблюдением и исполнением положений административного регламента, плановых и внеплановых проверок полноты и качества предоставления муниципальной услуги.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Текущий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соблюдением последовательности административных действий, определенных административными процедурами по предоставлению муниципальной услуги, и принятием в ходе ее предоставления решений осуществляется должностными лицами администрации Пролетарского сельсовета Ордынского района Новосибирской области, ответственными за организацию работы по предоставлению муниципальной услуги. 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4.3. Контроль осуществляется путем проведения должностным лицом администрации, осуществляющим организацию работы по предоставлению муниципальной услуги, проверок соблюдения и исполнения специалистами положений административного регламента, иных нормативных правовых актов Российской Федерации, Новосибирской области, Ордынского района, Пролетарского сельсовета.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Периодичность проверок устанавливается Главой Пролетарского сельсовета Ордынского  района Новосибирской области, но не реже одного раза в год. 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4.5. Ответственность специалистов по исполнению административных процедур закрепляется в должностных инструкциях.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полнотой и качеством предоставления муниципальной услуги включает в себя проведение, выявление и установление нарушений прав заявителей, принятие решений об устранении соответствующих нарушений.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4.7. Для проведения проверки предоставления муниципальной услуги Распоряжением Главы Пролетарского сельсовета Ордынского района Новосибирской области создается комиссия, в состав которой включаются специалисты администрации.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и внеплановый характер (по конкретному обращению).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Акт подписывается всеми членами комиссии.</w:t>
      </w:r>
    </w:p>
    <w:p w:rsidR="00E5358D" w:rsidRDefault="00E5358D" w:rsidP="00E5358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4.8. По результатам проведения проверок,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Федерации.</w:t>
      </w:r>
    </w:p>
    <w:p w:rsidR="00E5358D" w:rsidRDefault="00E5358D" w:rsidP="00E5358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4.9. Граждане, их объединения и организации вправе осуществлять устные обращения и направлять письменные обращения  в Администрацию с просьбой предоставить информацию о ходе выполнения административных процедур.</w:t>
      </w:r>
    </w:p>
    <w:p w:rsidR="00E5358D" w:rsidRDefault="00E5358D" w:rsidP="00E5358D">
      <w:pPr>
        <w:tabs>
          <w:tab w:val="left" w:pos="567"/>
          <w:tab w:val="left" w:pos="2130"/>
        </w:tabs>
        <w:ind w:right="141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5358D" w:rsidRDefault="00E5358D" w:rsidP="00E5358D">
      <w:pPr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Досудебный (внесудебный) порядок обжалования решений</w:t>
      </w:r>
    </w:p>
    <w:p w:rsidR="00E5358D" w:rsidRDefault="00E5358D" w:rsidP="00E5358D">
      <w:pPr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и действий (бездействия) органа, предоставляющего</w:t>
      </w:r>
    </w:p>
    <w:p w:rsidR="00E5358D" w:rsidRDefault="00E5358D" w:rsidP="00E5358D">
      <w:pPr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муниципальную услугу, а также его должностных лиц,  муниципальных служащих</w:t>
      </w:r>
    </w:p>
    <w:p w:rsidR="00E5358D" w:rsidRDefault="00E5358D" w:rsidP="00E5358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Информация для заявителя о его праве на </w:t>
      </w:r>
      <w:proofErr w:type="gramStart"/>
      <w:r>
        <w:rPr>
          <w:sz w:val="24"/>
          <w:szCs w:val="24"/>
        </w:rPr>
        <w:t>досудебное</w:t>
      </w:r>
      <w:proofErr w:type="gramEnd"/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(внесудебное) обжалование действий (бездействия) и решений,</w:t>
      </w: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proofErr w:type="gramStart"/>
      <w:r>
        <w:rPr>
          <w:sz w:val="24"/>
          <w:szCs w:val="24"/>
        </w:rPr>
        <w:t>принятых</w:t>
      </w:r>
      <w:proofErr w:type="gramEnd"/>
      <w:r>
        <w:rPr>
          <w:sz w:val="24"/>
          <w:szCs w:val="24"/>
        </w:rPr>
        <w:t xml:space="preserve"> (осуществляемых) в ходе предоставления</w:t>
      </w: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муниципальной услуги</w:t>
      </w:r>
    </w:p>
    <w:p w:rsidR="00E5358D" w:rsidRDefault="00E5358D" w:rsidP="00E5358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5.1. Заявители муниципальной услуги,  могут обратиться с жалобой на действия (бездействие) администрац</w:t>
      </w:r>
      <w:proofErr w:type="gramStart"/>
      <w:r>
        <w:rPr>
          <w:sz w:val="24"/>
          <w:szCs w:val="24"/>
        </w:rPr>
        <w:t>ии и ее</w:t>
      </w:r>
      <w:proofErr w:type="gramEnd"/>
      <w:r>
        <w:rPr>
          <w:sz w:val="24"/>
          <w:szCs w:val="24"/>
        </w:rPr>
        <w:t xml:space="preserve"> должностных лиц или муниципальных служащих, в том числе в следующих случаях:</w:t>
      </w: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а) нарушение срока регистрации запроса заявителя о предоставлении муниципальной услуги;</w:t>
      </w: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б) нарушение срока предоставления муниципальной услуги;</w:t>
      </w: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в) требование у заявителя документов, не предусмотренных нормативными правовыми актами Российской Федерации, Новосибирской области,  Ордынского района, Пролетарского сельсовета  для предоставления муниципальной услуги;</w:t>
      </w: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г) отказ в приеме документов, предоставление которых предусмотрено нормативными правовыми актами Российской Федерации, Новосибирской области, Ордынского района, Пролетарского сельсовета   для предоставления муниципальной услуги, у заявителя;</w:t>
      </w: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законами, законами Новосибирской области,  и принятыми в соответствии с ними нормативными правовыми актами Российской Федерации, Новосибирской области, Ордынского района, Пролетарского сельсовета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е) затребование с заявителя при предоставлении муниципальной  услуги платы, не предусмотренной нормативными правовыми актами Российской Федерации, Новосибирской области, Ордынского района, Пролетарского сельсовета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результате предоставления муниципальной  услуги документах либо нарушение установленного срока таких исправлений.</w:t>
      </w:r>
      <w:proofErr w:type="gramEnd"/>
    </w:p>
    <w:p w:rsidR="00E5358D" w:rsidRDefault="00E5358D" w:rsidP="00E5358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Общие требования к порядку подачи и рассмотрения жалобы</w:t>
      </w:r>
    </w:p>
    <w:p w:rsidR="00E5358D" w:rsidRDefault="00E5358D" w:rsidP="00E5358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5.2. Жалоба (претензия) на бумажном носителе направляется заявителем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почтовым</w:t>
      </w:r>
      <w:proofErr w:type="gramEnd"/>
      <w:r>
        <w:rPr>
          <w:sz w:val="24"/>
          <w:szCs w:val="24"/>
        </w:rPr>
        <w:t xml:space="preserve"> отправлением по адресу, указанному в </w:t>
      </w:r>
      <w:r>
        <w:rPr>
          <w:color w:val="auto"/>
          <w:sz w:val="24"/>
          <w:szCs w:val="24"/>
        </w:rPr>
        <w:t>пункте 1.3.1</w:t>
      </w:r>
      <w:r>
        <w:rPr>
          <w:color w:val="FF6600"/>
          <w:sz w:val="24"/>
          <w:szCs w:val="24"/>
        </w:rPr>
        <w:t xml:space="preserve"> </w:t>
      </w:r>
      <w:r>
        <w:rPr>
          <w:sz w:val="24"/>
          <w:szCs w:val="24"/>
        </w:rPr>
        <w:t>настоящего Регламента, либо передается должностным лицам  администрации при личном приеме.</w:t>
      </w: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5.3. Жалоба (претензия) в электронной форме направляется с использованием сети  Интернет  по электронной почте по адресу, указанному в </w:t>
      </w:r>
      <w:r>
        <w:rPr>
          <w:color w:val="auto"/>
          <w:sz w:val="24"/>
          <w:szCs w:val="24"/>
        </w:rPr>
        <w:t>пункте  1.3.1</w:t>
      </w:r>
      <w:r>
        <w:rPr>
          <w:color w:val="FF6600"/>
          <w:sz w:val="24"/>
          <w:szCs w:val="24"/>
        </w:rPr>
        <w:t xml:space="preserve"> </w:t>
      </w:r>
      <w:r>
        <w:rPr>
          <w:sz w:val="24"/>
          <w:szCs w:val="24"/>
        </w:rPr>
        <w:t>настоящего Регламента.</w:t>
      </w:r>
    </w:p>
    <w:p w:rsidR="00E5358D" w:rsidRDefault="00E5358D" w:rsidP="00E5358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Предмет досудебного (внесудебного) обжалования</w:t>
      </w:r>
    </w:p>
    <w:p w:rsidR="00E5358D" w:rsidRDefault="00E5358D" w:rsidP="00E5358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5.4. Предметом обжалования является нарушение должностными лицами или муниципальными служащими администрации  положений настоящего Регламента.</w:t>
      </w:r>
    </w:p>
    <w:p w:rsidR="00E5358D" w:rsidRDefault="00E5358D" w:rsidP="00E5358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Основания для начала процедуры досудебного</w:t>
      </w: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(внесудебного) обжалования</w:t>
      </w:r>
    </w:p>
    <w:p w:rsidR="00E5358D" w:rsidRDefault="00E5358D" w:rsidP="00E5358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5.5. Основанием для начала процедуры досудебного (внесудебного) обжалования является получение администрацией  жалобы (претензии) на бумажном носителе, а также в электронной форме.</w:t>
      </w: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Жалоба должна содержать:</w:t>
      </w: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а) наименование органа, предоставляющего муниципальную услугу, должностного лица органа, предоставляющего муниципальную  услугу, либо муниципального  служащего, решения и действия (бездействие) которых обжалуются;</w:t>
      </w: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в) сведения об обжалуемых решениях и действиях (бездействии) администрации, должностного лица администрации, предоставляющего муниципальную  услугу, либо муниципального  служащего;</w:t>
      </w: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Заявителем могут быть представлены документы (при наличии), подтверждающие доводы заявителя, либо их копии.</w:t>
      </w:r>
    </w:p>
    <w:p w:rsidR="00E5358D" w:rsidRDefault="00E5358D" w:rsidP="00E5358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Сроки рассмотрения жалобы (претензии)</w:t>
      </w:r>
    </w:p>
    <w:p w:rsidR="00E5358D" w:rsidRDefault="00E5358D" w:rsidP="00E5358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5.6. </w:t>
      </w:r>
      <w:proofErr w:type="gramStart"/>
      <w:r>
        <w:rPr>
          <w:sz w:val="24"/>
          <w:szCs w:val="24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администрацией,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>
        <w:rPr>
          <w:sz w:val="24"/>
          <w:szCs w:val="24"/>
        </w:rPr>
        <w:t xml:space="preserve"> дня ее регистрации.</w:t>
      </w:r>
    </w:p>
    <w:p w:rsidR="00E5358D" w:rsidRDefault="00E5358D" w:rsidP="00E5358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Результат досудебного (внесудебного) обжалования</w:t>
      </w:r>
    </w:p>
    <w:p w:rsidR="00E5358D" w:rsidRDefault="00E5358D" w:rsidP="00E5358D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5.7. По результатам рассмотрения жалобы принимается одно из следующих решений:</w:t>
      </w: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Ордынского района, Пролетарского сельсовета;</w:t>
      </w:r>
      <w:proofErr w:type="gramEnd"/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в) отказать в удовлетворении жалобы.</w:t>
      </w: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5358D" w:rsidRDefault="00E5358D" w:rsidP="00E5358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5.9. В случае установления в ходе или по результатам </w:t>
      </w:r>
      <w:proofErr w:type="gramStart"/>
      <w:r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>
        <w:rPr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5358D" w:rsidRDefault="00E5358D" w:rsidP="00E5358D">
      <w:pPr>
        <w:tabs>
          <w:tab w:val="left" w:pos="567"/>
          <w:tab w:val="left" w:pos="993"/>
        </w:tabs>
        <w:ind w:left="720" w:right="141"/>
        <w:jc w:val="both"/>
        <w:rPr>
          <w:sz w:val="24"/>
          <w:szCs w:val="24"/>
        </w:rPr>
      </w:pPr>
    </w:p>
    <w:p w:rsidR="00E5358D" w:rsidRDefault="00E5358D" w:rsidP="00E5358D">
      <w:pPr>
        <w:tabs>
          <w:tab w:val="left" w:pos="567"/>
          <w:tab w:val="left" w:pos="993"/>
        </w:tabs>
        <w:ind w:left="720" w:right="141"/>
        <w:jc w:val="both"/>
        <w:rPr>
          <w:sz w:val="24"/>
          <w:szCs w:val="24"/>
        </w:rPr>
      </w:pPr>
    </w:p>
    <w:p w:rsidR="00E5358D" w:rsidRDefault="00E5358D" w:rsidP="00E5358D">
      <w:pPr>
        <w:tabs>
          <w:tab w:val="left" w:pos="567"/>
          <w:tab w:val="left" w:pos="993"/>
        </w:tabs>
        <w:ind w:left="720" w:right="141"/>
        <w:jc w:val="both"/>
        <w:rPr>
          <w:sz w:val="24"/>
          <w:szCs w:val="24"/>
        </w:rPr>
      </w:pPr>
    </w:p>
    <w:p w:rsidR="00E5358D" w:rsidRDefault="00E5358D" w:rsidP="00E5358D">
      <w:pPr>
        <w:tabs>
          <w:tab w:val="left" w:pos="567"/>
          <w:tab w:val="left" w:pos="993"/>
        </w:tabs>
        <w:ind w:left="720" w:right="141"/>
        <w:jc w:val="both"/>
        <w:rPr>
          <w:sz w:val="24"/>
          <w:szCs w:val="24"/>
        </w:rPr>
      </w:pPr>
    </w:p>
    <w:p w:rsidR="00E5358D" w:rsidRDefault="00E5358D" w:rsidP="00E5358D">
      <w:pPr>
        <w:tabs>
          <w:tab w:val="left" w:pos="567"/>
          <w:tab w:val="left" w:pos="993"/>
        </w:tabs>
        <w:ind w:left="720" w:right="141"/>
        <w:jc w:val="both"/>
        <w:rPr>
          <w:sz w:val="24"/>
          <w:szCs w:val="24"/>
        </w:rPr>
      </w:pPr>
    </w:p>
    <w:p w:rsidR="00E5358D" w:rsidRDefault="00E5358D" w:rsidP="00E5358D">
      <w:pPr>
        <w:tabs>
          <w:tab w:val="left" w:pos="567"/>
          <w:tab w:val="left" w:pos="993"/>
        </w:tabs>
        <w:ind w:left="720" w:right="141"/>
        <w:jc w:val="both"/>
        <w:rPr>
          <w:sz w:val="24"/>
          <w:szCs w:val="24"/>
        </w:rPr>
      </w:pPr>
    </w:p>
    <w:p w:rsidR="00576E86" w:rsidRDefault="00576E86"/>
    <w:sectPr w:rsidR="00576E86" w:rsidSect="0057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17C06"/>
    <w:multiLevelType w:val="hybridMultilevel"/>
    <w:tmpl w:val="19B6D1F4"/>
    <w:lvl w:ilvl="0" w:tplc="C0540A2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358D"/>
    <w:rsid w:val="00576E86"/>
    <w:rsid w:val="005A04ED"/>
    <w:rsid w:val="00E53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535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358D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ru-RU"/>
    </w:rPr>
  </w:style>
  <w:style w:type="character" w:styleId="a3">
    <w:name w:val="Hyperlink"/>
    <w:semiHidden/>
    <w:unhideWhenUsed/>
    <w:rsid w:val="00E5358D"/>
    <w:rPr>
      <w:color w:val="0000FF"/>
      <w:u w:val="single"/>
    </w:rPr>
  </w:style>
  <w:style w:type="paragraph" w:styleId="a4">
    <w:name w:val="Normal (Web)"/>
    <w:basedOn w:val="a"/>
    <w:semiHidden/>
    <w:unhideWhenUsed/>
    <w:rsid w:val="00E5358D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caption"/>
    <w:basedOn w:val="a"/>
    <w:next w:val="a"/>
    <w:semiHidden/>
    <w:unhideWhenUsed/>
    <w:qFormat/>
    <w:rsid w:val="00E5358D"/>
    <w:pPr>
      <w:spacing w:after="60"/>
      <w:jc w:val="center"/>
      <w:outlineLvl w:val="0"/>
    </w:pPr>
    <w:rPr>
      <w:caps/>
      <w:color w:val="auto"/>
      <w:szCs w:val="20"/>
    </w:rPr>
  </w:style>
  <w:style w:type="paragraph" w:customStyle="1" w:styleId="ListParagraph">
    <w:name w:val="List Paragraph"/>
    <w:basedOn w:val="a"/>
    <w:rsid w:val="00E5358D"/>
    <w:pPr>
      <w:ind w:left="720" w:firstLine="567"/>
      <w:jc w:val="both"/>
    </w:pPr>
    <w:rPr>
      <w:rFonts w:ascii="Calibri" w:hAnsi="Calibri" w:cs="Calibri"/>
      <w:color w:val="auto"/>
      <w:sz w:val="22"/>
      <w:szCs w:val="22"/>
      <w:lang w:eastAsia="en-US"/>
    </w:rPr>
  </w:style>
  <w:style w:type="character" w:customStyle="1" w:styleId="blk">
    <w:name w:val="blk"/>
    <w:basedOn w:val="a0"/>
    <w:rsid w:val="00E5358D"/>
  </w:style>
  <w:style w:type="character" w:customStyle="1" w:styleId="apple-converted-space">
    <w:name w:val="apple-converted-space"/>
    <w:basedOn w:val="a0"/>
    <w:rsid w:val="00E53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54.nalog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54.rosreestr.ru/" TargetMode="External"/><Relationship Id="rId12" Type="http://schemas.openxmlformats.org/officeDocument/2006/relationships/hyperlink" Target="https://www.consultant.ru/document/cons_doc_LAW_33773/878fb9545863b1203029aec55b9835dbfba6db8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letarka_kovalev@mail.ru" TargetMode="External"/><Relationship Id="rId11" Type="http://schemas.openxmlformats.org/officeDocument/2006/relationships/hyperlink" Target="http://www.rg.ru/gazeta/rg/2009/02/13.html" TargetMode="External"/><Relationship Id="rId5" Type="http://schemas.openxmlformats.org/officeDocument/2006/relationships/hyperlink" Target="https://www.consultant.ru/document/cons_doc_LAW_33773/878fb9545863b1203029aec55b9835dbfba6db85/" TargetMode="External"/><Relationship Id="rId10" Type="http://schemas.openxmlformats.org/officeDocument/2006/relationships/hyperlink" Target="http://ru.wikipedia.org/wiki/2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29_%D0%BE%D0%BA%D1%82%D1%8F%D0%B1%D1%80%D1%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6838</Words>
  <Characters>38982</Characters>
  <Application>Microsoft Office Word</Application>
  <DocSecurity>0</DocSecurity>
  <Lines>324</Lines>
  <Paragraphs>91</Paragraphs>
  <ScaleCrop>false</ScaleCrop>
  <Company>Home</Company>
  <LinksUpToDate>false</LinksUpToDate>
  <CharactersWithSpaces>45729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proletarka</dc:creator>
  <cp:keywords/>
  <dc:description/>
  <cp:lastModifiedBy>proletarka</cp:lastModifiedBy>
  <cp:revision>3</cp:revision>
  <dcterms:created xsi:type="dcterms:W3CDTF">2016-03-15T03:05:00Z</dcterms:created>
  <dcterms:modified xsi:type="dcterms:W3CDTF">2016-03-15T03:05:00Z</dcterms:modified>
</cp:coreProperties>
</file>