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BA" w:rsidRPr="00230F12" w:rsidRDefault="005949BA" w:rsidP="005949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                                            </w:t>
      </w:r>
      <w:r w:rsidRPr="00230F1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949BA" w:rsidRPr="00230F12" w:rsidRDefault="005949BA" w:rsidP="0059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F12">
        <w:rPr>
          <w:rFonts w:ascii="Times New Roman" w:hAnsi="Times New Roman" w:cs="Times New Roman"/>
          <w:b/>
          <w:sz w:val="28"/>
          <w:szCs w:val="28"/>
        </w:rPr>
        <w:t>ПРОЛЕТАРСКОГО  СЕЛЬСОВЕТА</w:t>
      </w:r>
    </w:p>
    <w:p w:rsidR="005949BA" w:rsidRPr="00230F12" w:rsidRDefault="005949BA" w:rsidP="0059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F12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5949BA" w:rsidRDefault="005949BA" w:rsidP="005949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9BA" w:rsidRPr="00230F12" w:rsidRDefault="005949BA" w:rsidP="0059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F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49BA" w:rsidRDefault="00FA490E" w:rsidP="00594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</w:t>
      </w:r>
      <w:r w:rsidR="005949BA" w:rsidRPr="00D04DE0">
        <w:rPr>
          <w:rFonts w:ascii="Times New Roman" w:hAnsi="Times New Roman" w:cs="Times New Roman"/>
          <w:sz w:val="28"/>
          <w:szCs w:val="28"/>
        </w:rPr>
        <w:t>.2014                                                    </w:t>
      </w:r>
      <w:r w:rsidR="005949B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  № 160</w:t>
      </w:r>
    </w:p>
    <w:p w:rsidR="005949BA" w:rsidRDefault="005949BA" w:rsidP="00594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5949BA" w:rsidRPr="00230F12" w:rsidRDefault="009503EA" w:rsidP="005949BA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 внесении изменений</w:t>
      </w:r>
      <w:r w:rsidR="00FA490E">
        <w:rPr>
          <w:rFonts w:ascii="Times New Roman" w:eastAsia="Times New Roman" w:hAnsi="Times New Roman" w:cs="Times New Roman"/>
          <w:b/>
          <w:bCs/>
          <w:sz w:val="28"/>
        </w:rPr>
        <w:t xml:space="preserve"> в постановление № 108 от 02.07.2014г. о</w:t>
      </w:r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 xml:space="preserve">б установлении порядка осуществления  администрацией </w:t>
      </w:r>
      <w:r w:rsidR="005949BA" w:rsidRPr="00230F12">
        <w:rPr>
          <w:rFonts w:ascii="Times New Roman" w:hAnsi="Times New Roman" w:cs="Times New Roman"/>
          <w:b/>
          <w:bCs/>
          <w:sz w:val="28"/>
        </w:rPr>
        <w:t xml:space="preserve">Пролетарского сельсовета </w:t>
      </w:r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 xml:space="preserve">Ордынского района Новосибирской  области  внутреннего   муниципального финансового контроля   и </w:t>
      </w:r>
      <w:proofErr w:type="gramStart"/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>контроля за</w:t>
      </w:r>
      <w:proofErr w:type="gramEnd"/>
      <w:r w:rsidR="005949BA" w:rsidRPr="00230F12">
        <w:rPr>
          <w:rFonts w:ascii="Times New Roman" w:eastAsia="Times New Roman" w:hAnsi="Times New Roman" w:cs="Times New Roman"/>
          <w:b/>
          <w:bCs/>
          <w:sz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 муниципальных нужд</w:t>
      </w:r>
      <w:r w:rsidR="005949BA" w:rsidRPr="00230F12">
        <w:rPr>
          <w:rFonts w:ascii="Times New Roman" w:hAnsi="Times New Roman" w:cs="Times New Roman"/>
          <w:b/>
          <w:bCs/>
          <w:sz w:val="28"/>
        </w:rPr>
        <w:t>.</w:t>
      </w:r>
    </w:p>
    <w:p w:rsidR="00230F12" w:rsidRDefault="00230F12" w:rsidP="005949BA">
      <w:pPr>
        <w:ind w:firstLine="567"/>
        <w:jc w:val="both"/>
        <w:rPr>
          <w:rFonts w:ascii="Calibri" w:eastAsia="Times New Roman" w:hAnsi="Calibri" w:cs="Times New Roman"/>
          <w:szCs w:val="28"/>
        </w:rPr>
      </w:pPr>
    </w:p>
    <w:p w:rsidR="005949BA" w:rsidRPr="005949BA" w:rsidRDefault="005949BA" w:rsidP="005949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Cs w:val="28"/>
        </w:rPr>
        <w:tab/>
      </w:r>
      <w:r w:rsidRPr="005949BA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статьи 269.2 Бюджетного кодекса Российской Федерации, частью 11.1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Уставом</w:t>
      </w:r>
      <w:r w:rsidRPr="005949BA">
        <w:rPr>
          <w:rFonts w:ascii="Times New Roman" w:hAnsi="Times New Roman" w:cs="Times New Roman"/>
          <w:sz w:val="28"/>
          <w:szCs w:val="28"/>
        </w:rPr>
        <w:t xml:space="preserve"> Пролетарского сельсовета </w:t>
      </w:r>
      <w:r w:rsidRPr="005949BA">
        <w:rPr>
          <w:rFonts w:ascii="Times New Roman" w:eastAsia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</w:p>
    <w:p w:rsidR="005949BA" w:rsidRPr="005949BA" w:rsidRDefault="005949BA" w:rsidP="005949BA">
      <w:pPr>
        <w:pStyle w:val="2"/>
        <w:ind w:left="0" w:firstLine="0"/>
        <w:jc w:val="both"/>
        <w:rPr>
          <w:szCs w:val="28"/>
        </w:rPr>
      </w:pPr>
      <w:r w:rsidRPr="005949BA">
        <w:t>ПОСТАНОВЛЯЮ:</w:t>
      </w:r>
    </w:p>
    <w:p w:rsidR="00FA490E" w:rsidRDefault="005949BA" w:rsidP="00FA490E">
      <w:pPr>
        <w:jc w:val="both"/>
        <w:rPr>
          <w:rFonts w:ascii="Times New Roman" w:hAnsi="Times New Roman" w:cs="Times New Roman"/>
          <w:bCs/>
          <w:sz w:val="28"/>
        </w:rPr>
      </w:pPr>
      <w:r w:rsidRPr="005949BA">
        <w:rPr>
          <w:rFonts w:ascii="Times New Roman" w:eastAsia="Times New Roman" w:hAnsi="Times New Roman" w:cs="Times New Roman"/>
        </w:rPr>
        <w:tab/>
      </w:r>
      <w:r w:rsidRPr="005949B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949B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FA490E">
        <w:rPr>
          <w:rFonts w:ascii="Times New Roman" w:eastAsia="Times New Roman" w:hAnsi="Times New Roman" w:cs="Times New Roman"/>
          <w:sz w:val="28"/>
          <w:szCs w:val="28"/>
        </w:rPr>
        <w:t>Внести изменения в</w:t>
      </w:r>
      <w:r w:rsidRPr="005949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90E" w:rsidRPr="00FA490E">
        <w:rPr>
          <w:rFonts w:ascii="Times New Roman" w:eastAsia="Times New Roman" w:hAnsi="Times New Roman" w:cs="Times New Roman"/>
          <w:bCs/>
          <w:sz w:val="28"/>
        </w:rPr>
        <w:t xml:space="preserve">постановление № 108 от 02.07.2014г. об установлении порядка осуществления  администрацией </w:t>
      </w:r>
      <w:r w:rsidR="00FA490E" w:rsidRPr="00FA490E">
        <w:rPr>
          <w:rFonts w:ascii="Times New Roman" w:hAnsi="Times New Roman" w:cs="Times New Roman"/>
          <w:bCs/>
          <w:sz w:val="28"/>
        </w:rPr>
        <w:t xml:space="preserve">Пролетарского сельсовета </w:t>
      </w:r>
      <w:r w:rsidR="00FA490E" w:rsidRPr="00FA490E">
        <w:rPr>
          <w:rFonts w:ascii="Times New Roman" w:eastAsia="Times New Roman" w:hAnsi="Times New Roman" w:cs="Times New Roman"/>
          <w:bCs/>
          <w:sz w:val="28"/>
        </w:rPr>
        <w:t xml:space="preserve">Ордынского района Новосибирской  области  внутреннего   муниципального финансового контроля   и </w:t>
      </w:r>
      <w:proofErr w:type="gramStart"/>
      <w:r w:rsidR="00FA490E" w:rsidRPr="00FA490E">
        <w:rPr>
          <w:rFonts w:ascii="Times New Roman" w:eastAsia="Times New Roman" w:hAnsi="Times New Roman" w:cs="Times New Roman"/>
          <w:bCs/>
          <w:sz w:val="28"/>
        </w:rPr>
        <w:t>контроля за</w:t>
      </w:r>
      <w:proofErr w:type="gramEnd"/>
      <w:r w:rsidR="00FA490E" w:rsidRPr="00FA490E">
        <w:rPr>
          <w:rFonts w:ascii="Times New Roman" w:eastAsia="Times New Roman" w:hAnsi="Times New Roman" w:cs="Times New Roman"/>
          <w:bCs/>
          <w:sz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 муниципальных нужд</w:t>
      </w:r>
      <w:r w:rsidR="00FA490E">
        <w:rPr>
          <w:rFonts w:ascii="Times New Roman" w:hAnsi="Times New Roman" w:cs="Times New Roman"/>
          <w:bCs/>
          <w:sz w:val="28"/>
        </w:rPr>
        <w:t>:</w:t>
      </w:r>
    </w:p>
    <w:p w:rsidR="00FA490E" w:rsidRDefault="00FA490E" w:rsidP="00FA490E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1.1. </w:t>
      </w:r>
      <w:r w:rsidR="004971BC">
        <w:rPr>
          <w:rFonts w:ascii="Times New Roman" w:hAnsi="Times New Roman" w:cs="Times New Roman"/>
          <w:bCs/>
          <w:sz w:val="28"/>
        </w:rPr>
        <w:t>Подпункт 2 пункта 4изложить в следующей редакции:</w:t>
      </w:r>
    </w:p>
    <w:p w:rsidR="004971BC" w:rsidRDefault="004971BC" w:rsidP="00497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«2)</w:t>
      </w:r>
      <w:r w:rsidRPr="004971BC">
        <w:t xml:space="preserve"> </w:t>
      </w:r>
      <w:r w:rsidRPr="00314F22">
        <w:t> </w:t>
      </w:r>
      <w:r w:rsidRPr="004971BC"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и иных нормативных правовых актов 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муниципальных нужд: </w:t>
      </w:r>
    </w:p>
    <w:p w:rsidR="004971BC" w:rsidRDefault="004971BC" w:rsidP="00497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требований к обоснованию закупок,</w:t>
      </w:r>
      <w:r w:rsidR="001A1995" w:rsidRPr="001A1995">
        <w:rPr>
          <w:rFonts w:ascii="Times New Roman" w:hAnsi="Times New Roman" w:cs="Times New Roman"/>
          <w:sz w:val="28"/>
          <w:szCs w:val="28"/>
        </w:rPr>
        <w:t xml:space="preserve"> </w:t>
      </w:r>
      <w:r w:rsidR="001A1995">
        <w:rPr>
          <w:rFonts w:ascii="Times New Roman" w:hAnsi="Times New Roman" w:cs="Times New Roman"/>
          <w:sz w:val="28"/>
          <w:szCs w:val="28"/>
        </w:rPr>
        <w:t>обоснованности закупок;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статьей 18 Федерального закона № 44-ФЗ от 05.04.2013г</w:t>
      </w:r>
      <w:proofErr w:type="gramStart"/>
      <w:r w:rsidR="001A19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A1995">
        <w:rPr>
          <w:rFonts w:ascii="Times New Roman" w:hAnsi="Times New Roman" w:cs="Times New Roman"/>
          <w:sz w:val="28"/>
          <w:szCs w:val="28"/>
        </w:rPr>
        <w:t>вступает в силу 01.01.2016г.);</w:t>
      </w:r>
    </w:p>
    <w:p w:rsidR="001A1995" w:rsidRDefault="001A1995" w:rsidP="00497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нормирования в сфере закупок, предусмотренного статьей 19 Федерального закона № 44-ФЗ от 05.04.2013г.;</w:t>
      </w:r>
    </w:p>
    <w:p w:rsidR="004971BC" w:rsidRDefault="004971BC" w:rsidP="00497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начальной (максимальной)</w:t>
      </w:r>
      <w:r w:rsidR="001A1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цены контракта, цены контракта, заключаемого с единственным поставщиком</w:t>
      </w:r>
      <w:r w:rsidR="001A1995">
        <w:rPr>
          <w:rFonts w:ascii="Times New Roman" w:hAnsi="Times New Roman" w:cs="Times New Roman"/>
          <w:sz w:val="28"/>
          <w:szCs w:val="28"/>
        </w:rPr>
        <w:t xml:space="preserve"> (подрядчиком, исполнителем), включенной в план-график;</w:t>
      </w:r>
    </w:p>
    <w:p w:rsidR="001A1995" w:rsidRDefault="001A1995" w:rsidP="00497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1A1995" w:rsidRDefault="001A1995" w:rsidP="00497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поставленного товара, выполненной  работы (ее результата) или оказанной услуги условиям контракта;</w:t>
      </w:r>
    </w:p>
    <w:p w:rsidR="001A1995" w:rsidRDefault="001A1995" w:rsidP="00497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4971BC" w:rsidRDefault="001A1995" w:rsidP="001A19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закупки».</w:t>
      </w:r>
    </w:p>
    <w:p w:rsidR="005949BA" w:rsidRPr="005E550B" w:rsidRDefault="00FA490E" w:rsidP="005E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</w:t>
      </w:r>
      <w:r w:rsidR="004971BC" w:rsidRPr="004971BC">
        <w:rPr>
          <w:rFonts w:ascii="Times New Roman" w:hAnsi="Times New Roman" w:cs="Times New Roman"/>
          <w:bCs/>
          <w:sz w:val="28"/>
        </w:rPr>
        <w:t xml:space="preserve"> </w:t>
      </w:r>
      <w:r w:rsidR="004971BC">
        <w:rPr>
          <w:rFonts w:ascii="Times New Roman" w:hAnsi="Times New Roman" w:cs="Times New Roman"/>
          <w:bCs/>
          <w:sz w:val="28"/>
        </w:rPr>
        <w:t>Пункт 4. порядка дополнить подпунктом 3: « 3)</w:t>
      </w:r>
      <w:r w:rsidR="004971BC" w:rsidRPr="00FA490E">
        <w:t xml:space="preserve"> </w:t>
      </w:r>
      <w:r w:rsidR="004971BC" w:rsidRPr="00FA490E">
        <w:rPr>
          <w:rFonts w:ascii="Times New Roman" w:hAnsi="Times New Roman" w:cs="Times New Roman"/>
          <w:sz w:val="28"/>
          <w:szCs w:val="28"/>
        </w:rPr>
        <w:t xml:space="preserve">осуществление уполномоченным должностным лицом администрации Пролетарского сельсовета Ордынского района Новосибирской области внутреннего муниципального финансового контроля, предусмотренного частью 8 статьи 99  Федерального закона от 05.04.2013 </w:t>
      </w:r>
      <w:r w:rsidR="004971BC">
        <w:rPr>
          <w:rFonts w:ascii="Times New Roman" w:hAnsi="Times New Roman" w:cs="Times New Roman"/>
          <w:sz w:val="28"/>
          <w:szCs w:val="28"/>
        </w:rPr>
        <w:t>№ 44-ФЗ».</w:t>
      </w:r>
    </w:p>
    <w:p w:rsidR="00315DBB" w:rsidRDefault="005949BA" w:rsidP="005E550B">
      <w:pPr>
        <w:pStyle w:val="a3"/>
        <w:ind w:firstLine="708"/>
        <w:rPr>
          <w:szCs w:val="28"/>
        </w:rPr>
      </w:pPr>
      <w:r>
        <w:rPr>
          <w:color w:val="000000"/>
          <w:szCs w:val="28"/>
        </w:rPr>
        <w:t>2</w:t>
      </w:r>
      <w:r w:rsidRPr="00956118">
        <w:rPr>
          <w:color w:val="000000"/>
          <w:szCs w:val="28"/>
        </w:rPr>
        <w:t>.</w:t>
      </w:r>
      <w:r>
        <w:rPr>
          <w:szCs w:val="28"/>
        </w:rPr>
        <w:t> </w:t>
      </w:r>
      <w:r w:rsidRPr="00500408">
        <w:t>Настоящее постановление опубликовать в периодическом печатном издании органов местного самоуправления  «</w:t>
      </w:r>
      <w:r>
        <w:t xml:space="preserve">Пролетарский </w:t>
      </w:r>
      <w:r w:rsidRPr="00500408">
        <w:t xml:space="preserve"> Вестник»</w:t>
      </w:r>
      <w:r>
        <w:t xml:space="preserve"> и разместить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</w:t>
      </w:r>
      <w:r w:rsidRPr="00500408">
        <w:t>.</w:t>
      </w:r>
      <w:r>
        <w:t xml:space="preserve"> </w:t>
      </w:r>
    </w:p>
    <w:p w:rsidR="00315DBB" w:rsidRDefault="005E550B" w:rsidP="005E55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49BA" w:rsidRPr="00315DBB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5949BA" w:rsidRPr="00315DB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949BA" w:rsidRPr="00315DB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15DBB" w:rsidRPr="00315DBB">
        <w:rPr>
          <w:rFonts w:ascii="Times New Roman" w:hAnsi="Times New Roman" w:cs="Times New Roman"/>
          <w:sz w:val="28"/>
          <w:szCs w:val="28"/>
        </w:rPr>
        <w:t xml:space="preserve">оставляю за собой </w:t>
      </w:r>
    </w:p>
    <w:p w:rsidR="00315DBB" w:rsidRPr="00315DBB" w:rsidRDefault="005949BA" w:rsidP="00315DBB">
      <w:pPr>
        <w:pStyle w:val="a5"/>
        <w:rPr>
          <w:rFonts w:ascii="Times New Roman" w:hAnsi="Times New Roman" w:cs="Times New Roman"/>
          <w:sz w:val="28"/>
          <w:szCs w:val="28"/>
        </w:rPr>
      </w:pPr>
      <w:r w:rsidRPr="00315DB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315DBB" w:rsidRPr="00315DBB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</w:p>
    <w:p w:rsidR="005949BA" w:rsidRPr="00315DBB" w:rsidRDefault="005949BA" w:rsidP="00315DB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5DBB">
        <w:rPr>
          <w:rFonts w:ascii="Times New Roman" w:eastAsia="Times New Roman" w:hAnsi="Times New Roman" w:cs="Times New Roman"/>
          <w:sz w:val="28"/>
          <w:szCs w:val="28"/>
        </w:rPr>
        <w:t>Ордынского района</w:t>
      </w:r>
    </w:p>
    <w:p w:rsidR="005949BA" w:rsidRPr="00315DBB" w:rsidRDefault="005949BA" w:rsidP="00315DB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315DBB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</w:t>
      </w:r>
      <w:r w:rsidR="00315DBB" w:rsidRPr="00315D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55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5DBB" w:rsidRPr="00315DB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15DBB" w:rsidRPr="00315DBB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  <w:r w:rsidRPr="00315D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949BA" w:rsidRDefault="005949BA" w:rsidP="005949BA">
      <w:pPr>
        <w:rPr>
          <w:rFonts w:ascii="Calibri" w:eastAsia="Times New Roman" w:hAnsi="Calibri" w:cs="Times New Roman"/>
          <w:sz w:val="20"/>
          <w:szCs w:val="20"/>
        </w:rPr>
      </w:pPr>
    </w:p>
    <w:p w:rsidR="005949BA" w:rsidRPr="00230F12" w:rsidRDefault="00315DBB" w:rsidP="005949BA">
      <w:pPr>
        <w:rPr>
          <w:rFonts w:ascii="Times New Roman" w:eastAsia="Times New Roman" w:hAnsi="Times New Roman" w:cs="Times New Roman"/>
          <w:sz w:val="20"/>
          <w:szCs w:val="20"/>
        </w:rPr>
      </w:pPr>
      <w:r w:rsidRPr="00230F12">
        <w:rPr>
          <w:rFonts w:ascii="Times New Roman" w:hAnsi="Times New Roman" w:cs="Times New Roman"/>
          <w:sz w:val="20"/>
          <w:szCs w:val="20"/>
        </w:rPr>
        <w:t>Исп</w:t>
      </w:r>
      <w:proofErr w:type="gramStart"/>
      <w:r w:rsidRPr="00230F12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230F12">
        <w:rPr>
          <w:rFonts w:ascii="Times New Roman" w:hAnsi="Times New Roman" w:cs="Times New Roman"/>
          <w:sz w:val="20"/>
          <w:szCs w:val="20"/>
        </w:rPr>
        <w:t>асильева А.В. 44-173</w:t>
      </w:r>
    </w:p>
    <w:p w:rsidR="005949BA" w:rsidRDefault="005949BA" w:rsidP="005E550B">
      <w:pPr>
        <w:rPr>
          <w:rFonts w:ascii="Calibri" w:eastAsia="Times New Roman" w:hAnsi="Calibri" w:cs="Times New Roman"/>
        </w:rPr>
      </w:pPr>
    </w:p>
    <w:p w:rsidR="005949BA" w:rsidRPr="00D04DE0" w:rsidRDefault="005949BA" w:rsidP="005949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0E2" w:rsidRDefault="001840E2"/>
    <w:sectPr w:rsidR="001840E2" w:rsidSect="00315DB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49BA"/>
    <w:rsid w:val="001840E2"/>
    <w:rsid w:val="001A1995"/>
    <w:rsid w:val="00230F12"/>
    <w:rsid w:val="00315DBB"/>
    <w:rsid w:val="004971BC"/>
    <w:rsid w:val="005949BA"/>
    <w:rsid w:val="005E550B"/>
    <w:rsid w:val="009069CD"/>
    <w:rsid w:val="0094389E"/>
    <w:rsid w:val="009503EA"/>
    <w:rsid w:val="00CE1429"/>
    <w:rsid w:val="00E20B0C"/>
    <w:rsid w:val="00E95798"/>
    <w:rsid w:val="00FA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E2"/>
  </w:style>
  <w:style w:type="paragraph" w:styleId="2">
    <w:name w:val="heading 2"/>
    <w:basedOn w:val="a"/>
    <w:next w:val="a"/>
    <w:link w:val="20"/>
    <w:qFormat/>
    <w:rsid w:val="005949BA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949BA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49B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949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rsid w:val="005949B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949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315D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2014-12-01T06:15:00Z</cp:lastPrinted>
  <dcterms:created xsi:type="dcterms:W3CDTF">2014-07-02T07:50:00Z</dcterms:created>
  <dcterms:modified xsi:type="dcterms:W3CDTF">2014-12-01T06:17:00Z</dcterms:modified>
</cp:coreProperties>
</file>