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6D" w:rsidRPr="00582E6D" w:rsidRDefault="00582E6D" w:rsidP="00582E6D">
      <w:pPr>
        <w:jc w:val="center"/>
        <w:rPr>
          <w:b/>
        </w:rPr>
      </w:pPr>
      <w:r w:rsidRPr="00582E6D">
        <w:rPr>
          <w:b/>
        </w:rPr>
        <w:t>АДМИНИСТРАЦИЯ</w:t>
      </w:r>
    </w:p>
    <w:p w:rsidR="00582E6D" w:rsidRPr="00582E6D" w:rsidRDefault="00582E6D" w:rsidP="00582E6D">
      <w:pPr>
        <w:jc w:val="center"/>
        <w:rPr>
          <w:b/>
        </w:rPr>
      </w:pPr>
      <w:r w:rsidRPr="00582E6D">
        <w:rPr>
          <w:b/>
        </w:rPr>
        <w:t>ПРОЛЕТАРСКОГО СЕЛЬСОВЕТА</w:t>
      </w:r>
    </w:p>
    <w:p w:rsidR="00582E6D" w:rsidRPr="00582E6D" w:rsidRDefault="00582E6D" w:rsidP="00582E6D">
      <w:pPr>
        <w:jc w:val="center"/>
        <w:rPr>
          <w:b/>
        </w:rPr>
      </w:pPr>
      <w:r w:rsidRPr="00582E6D">
        <w:rPr>
          <w:b/>
        </w:rPr>
        <w:t>ОРДЫНСКОГО РАЙОНА НОВОСИБИРСКОЙ ОБЛАСТИ</w:t>
      </w:r>
    </w:p>
    <w:p w:rsidR="00582E6D" w:rsidRPr="00467816" w:rsidRDefault="00582E6D" w:rsidP="00582E6D">
      <w:pPr>
        <w:jc w:val="center"/>
        <w:rPr>
          <w:b/>
        </w:rPr>
      </w:pPr>
    </w:p>
    <w:p w:rsidR="00582E6D" w:rsidRPr="00C02D8F" w:rsidRDefault="00582E6D" w:rsidP="00582E6D">
      <w:pPr>
        <w:jc w:val="center"/>
        <w:rPr>
          <w:spacing w:val="50"/>
        </w:rPr>
      </w:pPr>
    </w:p>
    <w:p w:rsidR="00582E6D" w:rsidRPr="00467816" w:rsidRDefault="00582E6D" w:rsidP="00582E6D">
      <w:pPr>
        <w:rPr>
          <w:b/>
        </w:rPr>
      </w:pPr>
      <w:r w:rsidRPr="00C02D8F">
        <w:t xml:space="preserve">                                                  </w:t>
      </w:r>
      <w:r w:rsidRPr="00467816">
        <w:rPr>
          <w:b/>
        </w:rPr>
        <w:t xml:space="preserve">ПОСТАНОВЛЕНИЕ </w:t>
      </w:r>
    </w:p>
    <w:p w:rsidR="00582E6D" w:rsidRPr="00C02D8F" w:rsidRDefault="009773BD" w:rsidP="00582E6D">
      <w:pPr>
        <w:rPr>
          <w:b/>
          <w:caps/>
        </w:rPr>
      </w:pPr>
      <w:r>
        <w:t xml:space="preserve">     от   01.07</w:t>
      </w:r>
      <w:r w:rsidR="00582E6D" w:rsidRPr="00C02D8F">
        <w:t xml:space="preserve">.2014г.                                                            </w:t>
      </w:r>
      <w:r w:rsidR="00582E6D">
        <w:t xml:space="preserve">                             № 106</w:t>
      </w:r>
    </w:p>
    <w:p w:rsidR="00582E6D" w:rsidRDefault="00582E6D" w:rsidP="00582E6D">
      <w:pPr>
        <w:jc w:val="center"/>
        <w:rPr>
          <w:b/>
        </w:rPr>
      </w:pPr>
    </w:p>
    <w:p w:rsidR="00582E6D" w:rsidRPr="00582E6D" w:rsidRDefault="00582E6D" w:rsidP="00582E6D">
      <w:pPr>
        <w:jc w:val="center"/>
      </w:pPr>
      <w:r w:rsidRPr="00582E6D">
        <w:t>п. Пролетарский</w:t>
      </w:r>
    </w:p>
    <w:p w:rsidR="00582E6D" w:rsidRPr="00C02D8F" w:rsidRDefault="00582E6D" w:rsidP="00582E6D">
      <w:pPr>
        <w:jc w:val="center"/>
      </w:pPr>
    </w:p>
    <w:p w:rsidR="00DB09D5" w:rsidRDefault="00582E6D" w:rsidP="00582E6D">
      <w:pPr>
        <w:jc w:val="both"/>
        <w:rPr>
          <w:b/>
        </w:rPr>
      </w:pPr>
      <w:r w:rsidRPr="00467816">
        <w:rPr>
          <w:b/>
        </w:rPr>
        <w:t xml:space="preserve">О внесении изменений  в </w:t>
      </w:r>
      <w:r w:rsidR="00DB09D5">
        <w:rPr>
          <w:b/>
        </w:rPr>
        <w:t>постановление</w:t>
      </w:r>
      <w:r w:rsidR="00DB09D5" w:rsidRPr="007A3BEC">
        <w:rPr>
          <w:b/>
        </w:rPr>
        <w:t xml:space="preserve">  адм</w:t>
      </w:r>
      <w:r w:rsidR="00DB09D5">
        <w:rPr>
          <w:b/>
        </w:rPr>
        <w:t>инистрации № 42 от 17.05.2012г. «Об утверждении административного</w:t>
      </w:r>
      <w:r w:rsidRPr="00467816">
        <w:rPr>
          <w:b/>
        </w:rPr>
        <w:t xml:space="preserve"> регламент</w:t>
      </w:r>
      <w:r w:rsidR="00DB09D5">
        <w:rPr>
          <w:b/>
        </w:rPr>
        <w:t>а</w:t>
      </w:r>
      <w:r w:rsidRPr="00467816">
        <w:rPr>
          <w:b/>
        </w:rPr>
        <w:t xml:space="preserve"> </w:t>
      </w:r>
      <w:r>
        <w:rPr>
          <w:b/>
        </w:rPr>
        <w:t xml:space="preserve"> предоставления </w:t>
      </w:r>
      <w:r w:rsidRPr="00467816">
        <w:rPr>
          <w:b/>
        </w:rPr>
        <w:t xml:space="preserve"> муниципальной услуги по </w:t>
      </w:r>
      <w:r w:rsidRPr="008D1511">
        <w:rPr>
          <w:rFonts w:ascii="Arial" w:hAnsi="Arial" w:cs="Arial"/>
          <w:sz w:val="24"/>
        </w:rPr>
        <w:t xml:space="preserve"> </w:t>
      </w:r>
      <w:r w:rsidRPr="007A3BEC">
        <w:rPr>
          <w:b/>
        </w:rPr>
        <w:t>приему заявлений и выдаче документов о согласовании переустройства и (или) перепланировки жилого помещения</w:t>
      </w:r>
      <w:r w:rsidR="00DB09D5">
        <w:rPr>
          <w:b/>
        </w:rPr>
        <w:t>»</w:t>
      </w:r>
    </w:p>
    <w:p w:rsidR="00582E6D" w:rsidRPr="00582E6D" w:rsidRDefault="00582E6D" w:rsidP="00582E6D">
      <w:pPr>
        <w:jc w:val="both"/>
      </w:pPr>
      <w:r w:rsidRPr="00582E6D">
        <w:t xml:space="preserve"> ( с изменениями, внесенными постановлением  № 149 от 19.12.2013 г., постановлением адм</w:t>
      </w:r>
      <w:r>
        <w:t>инистрации № 35 от 14.02.2014г., постановлением  № 56 от 17.03.2014г.)</w:t>
      </w:r>
      <w:r w:rsidRPr="00582E6D">
        <w:t xml:space="preserve"> </w:t>
      </w:r>
    </w:p>
    <w:p w:rsidR="00582E6D" w:rsidRPr="00C02D8F" w:rsidRDefault="00582E6D" w:rsidP="00582E6D">
      <w:pPr>
        <w:jc w:val="both"/>
      </w:pPr>
    </w:p>
    <w:p w:rsidR="00582E6D" w:rsidRPr="00C02D8F" w:rsidRDefault="00582E6D" w:rsidP="00582E6D">
      <w:pPr>
        <w:jc w:val="both"/>
        <w:rPr>
          <w:bCs/>
        </w:rPr>
      </w:pPr>
      <w:r w:rsidRPr="00C02D8F"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области, 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582E6D" w:rsidRPr="00C02D8F" w:rsidRDefault="00582E6D" w:rsidP="00582E6D">
      <w:pPr>
        <w:suppressAutoHyphens/>
        <w:ind w:firstLine="720"/>
        <w:jc w:val="both"/>
      </w:pPr>
    </w:p>
    <w:p w:rsidR="00582E6D" w:rsidRPr="00C02D8F" w:rsidRDefault="00582E6D" w:rsidP="00582E6D">
      <w:pPr>
        <w:suppressAutoHyphens/>
        <w:jc w:val="both"/>
        <w:rPr>
          <w:b/>
        </w:rPr>
      </w:pPr>
      <w:r w:rsidRPr="00C02D8F">
        <w:rPr>
          <w:b/>
        </w:rPr>
        <w:t>ПОСТАНОВЛЯЮ:</w:t>
      </w:r>
    </w:p>
    <w:p w:rsidR="00582E6D" w:rsidRDefault="00582E6D" w:rsidP="00582E6D">
      <w:pPr>
        <w:jc w:val="both"/>
      </w:pPr>
      <w:r>
        <w:t>1.Внести изменения</w:t>
      </w:r>
      <w:r w:rsidRPr="00C02D8F">
        <w:t xml:space="preserve"> в</w:t>
      </w:r>
      <w:r w:rsidR="00DB09D5" w:rsidRPr="00DB09D5">
        <w:t xml:space="preserve"> </w:t>
      </w:r>
      <w:r w:rsidR="00DB09D5">
        <w:t>постановление</w:t>
      </w:r>
      <w:r w:rsidR="00DB09D5" w:rsidRPr="007A3BEC">
        <w:t xml:space="preserve">  адми</w:t>
      </w:r>
      <w:r w:rsidR="00DB09D5">
        <w:t>нистрации № 42 от 17.05.2012г. «Об утверждении административного</w:t>
      </w:r>
      <w:r w:rsidRPr="00C02D8F">
        <w:t xml:space="preserve"> регламент</w:t>
      </w:r>
      <w:r w:rsidR="00DB09D5">
        <w:t>а</w:t>
      </w:r>
      <w:r w:rsidRPr="00C02D8F">
        <w:t xml:space="preserve"> предоставления муниципальной услуги  по</w:t>
      </w:r>
      <w:r w:rsidRPr="007A3BEC">
        <w:rPr>
          <w:b/>
        </w:rPr>
        <w:t xml:space="preserve"> </w:t>
      </w:r>
      <w:r w:rsidRPr="007A3BEC">
        <w:t>приему заявлений и выдаче документов о согласовании переустройства и (или) пе</w:t>
      </w:r>
      <w:r w:rsidR="00DB09D5">
        <w:t>репланировки жилого помещения»:</w:t>
      </w:r>
    </w:p>
    <w:p w:rsidR="0026628C" w:rsidRDefault="00582E6D" w:rsidP="0026628C">
      <w:pPr>
        <w:jc w:val="both"/>
      </w:pPr>
      <w:r w:rsidRPr="007A3BEC">
        <w:t xml:space="preserve"> 1.1</w:t>
      </w:r>
      <w:r>
        <w:t xml:space="preserve">.В пунктах  1.3.5., 3.3.1., 3.3.2., 3.3.4., 4.1.-4.3. Административного </w:t>
      </w:r>
      <w:r w:rsidRPr="007A3BEC">
        <w:t xml:space="preserve"> регламента предоставления</w:t>
      </w:r>
      <w:r w:rsidRPr="00C02D8F">
        <w:t xml:space="preserve"> муниципальной услуги по</w:t>
      </w:r>
      <w:r w:rsidRPr="007A3BEC">
        <w:t xml:space="preserve"> приему заявлений и выдаче документов о согласовании переустройства и (или) перепланировки </w:t>
      </w:r>
      <w:r w:rsidRPr="007A3BEC">
        <w:lastRenderedPageBreak/>
        <w:t>жилого помещения</w:t>
      </w:r>
      <w:r w:rsidRPr="00C02D8F">
        <w:t xml:space="preserve"> </w:t>
      </w:r>
      <w:r w:rsidR="0026628C">
        <w:t>словосочетание «глава Администрации Пролетарского сельсовета» заменить на: « глава Пролетарского сельсовета».</w:t>
      </w:r>
    </w:p>
    <w:p w:rsidR="00282AAE" w:rsidRPr="00282AAE" w:rsidRDefault="00582E6D" w:rsidP="008667D1">
      <w:pPr>
        <w:pStyle w:val="s1"/>
        <w:jc w:val="both"/>
        <w:rPr>
          <w:sz w:val="28"/>
          <w:szCs w:val="28"/>
        </w:rPr>
      </w:pPr>
      <w:r w:rsidRPr="00282AAE">
        <w:rPr>
          <w:sz w:val="28"/>
          <w:szCs w:val="28"/>
        </w:rPr>
        <w:t>1.2.</w:t>
      </w:r>
      <w:r w:rsidR="00282AAE" w:rsidRPr="00282AAE">
        <w:rPr>
          <w:sz w:val="28"/>
          <w:szCs w:val="28"/>
        </w:rPr>
        <w:t>Пункт 2. 2. Административного регламента дополнить подпунктами</w:t>
      </w:r>
      <w:r w:rsidR="00282AAE">
        <w:rPr>
          <w:sz w:val="28"/>
          <w:szCs w:val="28"/>
        </w:rPr>
        <w:t xml:space="preserve"> 2.2.1., 2.2.2.</w:t>
      </w:r>
      <w:r w:rsidR="008667D1">
        <w:rPr>
          <w:sz w:val="28"/>
          <w:szCs w:val="28"/>
        </w:rPr>
        <w:t>следующего содержания</w:t>
      </w:r>
      <w:r w:rsidR="00282AAE" w:rsidRPr="00282AAE">
        <w:rPr>
          <w:sz w:val="28"/>
          <w:szCs w:val="28"/>
        </w:rPr>
        <w:t xml:space="preserve">: </w:t>
      </w:r>
    </w:p>
    <w:p w:rsidR="00282AAE" w:rsidRPr="00282AAE" w:rsidRDefault="00282AAE" w:rsidP="00282AAE">
      <w:pPr>
        <w:pStyle w:val="s1"/>
        <w:jc w:val="both"/>
        <w:rPr>
          <w:sz w:val="28"/>
          <w:szCs w:val="28"/>
        </w:rPr>
      </w:pPr>
      <w:r w:rsidRPr="00282AAE">
        <w:rPr>
          <w:sz w:val="28"/>
          <w:szCs w:val="28"/>
        </w:rPr>
        <w:t>«2.2.1. Для проведения переустройства и (или) перепланировки жилого помещения собственник данного помещения или уполномоченное им лицо (далее в настоящей главе - заявитель) в орган, осуществляющий согласование, по месту нахождения переустраиваемого и (или) перепланируемого жилого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представляет:</w:t>
      </w:r>
    </w:p>
    <w:p w:rsidR="00282AAE" w:rsidRPr="00282AAE" w:rsidRDefault="00282AAE" w:rsidP="00282AAE">
      <w:pPr>
        <w:pStyle w:val="s1"/>
        <w:jc w:val="both"/>
        <w:rPr>
          <w:sz w:val="28"/>
          <w:szCs w:val="28"/>
        </w:rPr>
      </w:pPr>
      <w:r w:rsidRPr="00282AAE">
        <w:rPr>
          <w:sz w:val="28"/>
          <w:szCs w:val="28"/>
        </w:rPr>
        <w:t>1) заявление о переустройстве и (или) перепланировке по форме, утвержденной уполномоченным Правительством Российской Федерации федеральным органом исполнительной власти;</w:t>
      </w:r>
    </w:p>
    <w:p w:rsidR="00282AAE" w:rsidRPr="00282AAE" w:rsidRDefault="00282AAE" w:rsidP="00282AAE">
      <w:pPr>
        <w:pStyle w:val="s1"/>
        <w:jc w:val="both"/>
        <w:rPr>
          <w:sz w:val="28"/>
          <w:szCs w:val="28"/>
        </w:rPr>
      </w:pPr>
      <w:r w:rsidRPr="00282AAE">
        <w:rPr>
          <w:sz w:val="28"/>
          <w:szCs w:val="28"/>
        </w:rPr>
        <w:t>2) правоустанавливающие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копии);</w:t>
      </w:r>
    </w:p>
    <w:p w:rsidR="00282AAE" w:rsidRPr="00282AAE" w:rsidRDefault="00282AAE" w:rsidP="00282AAE">
      <w:pPr>
        <w:pStyle w:val="s1"/>
        <w:jc w:val="both"/>
        <w:rPr>
          <w:sz w:val="28"/>
          <w:szCs w:val="28"/>
        </w:rPr>
      </w:pPr>
      <w:r w:rsidRPr="00282AAE">
        <w:rPr>
          <w:sz w:val="28"/>
          <w:szCs w:val="28"/>
        </w:rPr>
        <w:t>3) подготовленный и оформленный в установленном порядке проект переустройства и (или) перепланировки переустраиваемого и (или) перепланируемого жилого помещения;</w:t>
      </w:r>
    </w:p>
    <w:p w:rsidR="00282AAE" w:rsidRPr="00282AAE" w:rsidRDefault="00282AAE" w:rsidP="00282AAE">
      <w:pPr>
        <w:pStyle w:val="s1"/>
        <w:jc w:val="both"/>
        <w:rPr>
          <w:sz w:val="28"/>
          <w:szCs w:val="28"/>
        </w:rPr>
      </w:pPr>
      <w:r w:rsidRPr="00282AAE">
        <w:rPr>
          <w:sz w:val="28"/>
          <w:szCs w:val="28"/>
        </w:rPr>
        <w:t>4)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:rsidR="00282AAE" w:rsidRPr="00282AAE" w:rsidRDefault="00282AAE" w:rsidP="00282AAE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82AAE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282AAE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82AAE">
        <w:rPr>
          <w:sz w:val="28"/>
          <w:szCs w:val="28"/>
        </w:rPr>
        <w:t xml:space="preserve"> Для рассмотрения заявления о переустройстве и (или) перепланировке жилого помещения орган, осуществляющий согласование, по месту нахождения переустраиваемого и (или) перепланируемого жилого помещения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282AAE" w:rsidRPr="00282AAE" w:rsidRDefault="00282AAE" w:rsidP="00282AAE">
      <w:pPr>
        <w:pStyle w:val="s1"/>
        <w:jc w:val="both"/>
        <w:rPr>
          <w:sz w:val="28"/>
          <w:szCs w:val="28"/>
        </w:rPr>
      </w:pPr>
      <w:r w:rsidRPr="00282AAE">
        <w:rPr>
          <w:sz w:val="28"/>
          <w:szCs w:val="28"/>
        </w:rPr>
        <w:t xml:space="preserve">1) правоустанавливающие документы на переустраиваемое и (или) перепланируемое жилое помещение, если право на него зарегистрировано в </w:t>
      </w:r>
      <w:r w:rsidRPr="00282AAE">
        <w:rPr>
          <w:sz w:val="28"/>
          <w:szCs w:val="28"/>
        </w:rPr>
        <w:lastRenderedPageBreak/>
        <w:t>Едином государственном реестре прав на недвижимое имущество и сделок с ним;</w:t>
      </w:r>
    </w:p>
    <w:p w:rsidR="00282AAE" w:rsidRPr="00282AAE" w:rsidRDefault="00282AAE" w:rsidP="00282AAE">
      <w:pPr>
        <w:pStyle w:val="s1"/>
        <w:jc w:val="both"/>
        <w:rPr>
          <w:sz w:val="28"/>
          <w:szCs w:val="28"/>
        </w:rPr>
      </w:pPr>
      <w:r w:rsidRPr="00282AAE">
        <w:rPr>
          <w:sz w:val="28"/>
          <w:szCs w:val="28"/>
        </w:rPr>
        <w:t>2) технический паспорт переустраиваемого и (или) перепланируемого жилого помещения;</w:t>
      </w:r>
    </w:p>
    <w:p w:rsidR="00282AAE" w:rsidRDefault="00282AAE" w:rsidP="00282AAE">
      <w:pPr>
        <w:pStyle w:val="s1"/>
        <w:rPr>
          <w:sz w:val="28"/>
          <w:szCs w:val="28"/>
        </w:rPr>
      </w:pPr>
      <w:r w:rsidRPr="00282AAE">
        <w:rPr>
          <w:sz w:val="28"/>
          <w:szCs w:val="28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</w:t>
      </w:r>
      <w:r>
        <w:rPr>
          <w:sz w:val="28"/>
          <w:szCs w:val="28"/>
        </w:rPr>
        <w:t>хитектуры, истории или культуры».</w:t>
      </w:r>
    </w:p>
    <w:p w:rsidR="008667D1" w:rsidRDefault="008667D1" w:rsidP="008667D1">
      <w:pPr>
        <w:pStyle w:val="a9"/>
        <w:rPr>
          <w:sz w:val="28"/>
          <w:szCs w:val="28"/>
        </w:rPr>
      </w:pPr>
      <w:r>
        <w:rPr>
          <w:sz w:val="28"/>
          <w:szCs w:val="28"/>
        </w:rPr>
        <w:t>1.3. Пункт 2.8.  административного регламента изложить в следующей редакции:</w:t>
      </w:r>
    </w:p>
    <w:p w:rsidR="008667D1" w:rsidRPr="00F04ECB" w:rsidRDefault="008667D1" w:rsidP="008667D1">
      <w:pPr>
        <w:pStyle w:val="a9"/>
        <w:rPr>
          <w:sz w:val="28"/>
          <w:szCs w:val="28"/>
        </w:rPr>
      </w:pPr>
      <w:r>
        <w:rPr>
          <w:sz w:val="28"/>
          <w:szCs w:val="28"/>
        </w:rPr>
        <w:t>«</w:t>
      </w:r>
      <w:r w:rsidRPr="00F04ECB">
        <w:rPr>
          <w:sz w:val="28"/>
          <w:szCs w:val="28"/>
        </w:rPr>
        <w:t>2.8. Отказ в согласовании переустройства и (или) перепланировки жилого помещения допускается в случае:</w:t>
      </w:r>
    </w:p>
    <w:p w:rsidR="008667D1" w:rsidRPr="00F04ECB" w:rsidRDefault="008667D1" w:rsidP="008667D1">
      <w:pPr>
        <w:pStyle w:val="a9"/>
        <w:rPr>
          <w:sz w:val="28"/>
          <w:szCs w:val="28"/>
        </w:rPr>
      </w:pPr>
      <w:r w:rsidRPr="00F04ECB">
        <w:rPr>
          <w:sz w:val="28"/>
          <w:szCs w:val="28"/>
        </w:rPr>
        <w:t>1) непредставления определенных пунктом 2.2.1.  настоящего регламента документов, обязанность по представлению которых с учетом пункта 2.2.2. регламента  возложена на заявителя;</w:t>
      </w:r>
    </w:p>
    <w:p w:rsidR="008667D1" w:rsidRPr="00F04ECB" w:rsidRDefault="008667D1" w:rsidP="00F04ECB">
      <w:pPr>
        <w:pStyle w:val="a9"/>
        <w:jc w:val="both"/>
        <w:rPr>
          <w:sz w:val="28"/>
          <w:szCs w:val="28"/>
        </w:rPr>
      </w:pPr>
      <w:r w:rsidRPr="00F04ECB">
        <w:rPr>
          <w:sz w:val="28"/>
          <w:szCs w:val="28"/>
        </w:rPr>
        <w:t xml:space="preserve">1.1) поступления в орган, осуществляющий согласование, ответа органа местного самоуправления либо подведомственной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2.1 статьи 26 </w:t>
      </w:r>
      <w:r w:rsidR="00F04ECB" w:rsidRPr="00F04ECB">
        <w:rPr>
          <w:sz w:val="28"/>
          <w:szCs w:val="28"/>
        </w:rPr>
        <w:t xml:space="preserve">Жилищного </w:t>
      </w:r>
      <w:r w:rsidRPr="00F04ECB">
        <w:rPr>
          <w:sz w:val="28"/>
          <w:szCs w:val="28"/>
        </w:rPr>
        <w:t xml:space="preserve">Кодекса, если соответствующий документ не был представлен заявителем по собственной инициативе. 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частью 2.1 статьи 26 </w:t>
      </w:r>
      <w:r w:rsidR="00F04ECB" w:rsidRPr="00F04ECB">
        <w:rPr>
          <w:sz w:val="28"/>
          <w:szCs w:val="28"/>
        </w:rPr>
        <w:t xml:space="preserve">Жилищного </w:t>
      </w:r>
      <w:r w:rsidRPr="00F04ECB">
        <w:rPr>
          <w:sz w:val="28"/>
          <w:szCs w:val="28"/>
        </w:rPr>
        <w:t xml:space="preserve"> Кодекса,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8667D1" w:rsidRPr="00F04ECB" w:rsidRDefault="008667D1" w:rsidP="008667D1">
      <w:pPr>
        <w:pStyle w:val="a9"/>
        <w:rPr>
          <w:sz w:val="28"/>
          <w:szCs w:val="28"/>
        </w:rPr>
      </w:pPr>
      <w:r w:rsidRPr="00F04ECB">
        <w:rPr>
          <w:sz w:val="28"/>
          <w:szCs w:val="28"/>
        </w:rPr>
        <w:t>2) представления документов в ненадлежащий орган;</w:t>
      </w:r>
    </w:p>
    <w:p w:rsidR="008667D1" w:rsidRDefault="008667D1" w:rsidP="008667D1">
      <w:pPr>
        <w:pStyle w:val="a9"/>
        <w:rPr>
          <w:sz w:val="28"/>
          <w:szCs w:val="28"/>
        </w:rPr>
      </w:pPr>
      <w:r w:rsidRPr="00F04ECB">
        <w:rPr>
          <w:sz w:val="28"/>
          <w:szCs w:val="28"/>
        </w:rPr>
        <w:t>3) несоответствия проекта переустройства и (или) перепланировки жилого помещен</w:t>
      </w:r>
      <w:r w:rsidR="00F04ECB">
        <w:rPr>
          <w:sz w:val="28"/>
          <w:szCs w:val="28"/>
        </w:rPr>
        <w:t>ия требованиям законодательства».</w:t>
      </w:r>
    </w:p>
    <w:p w:rsidR="009773BD" w:rsidRPr="009773BD" w:rsidRDefault="00F04ECB" w:rsidP="009773BD">
      <w:pPr>
        <w:jc w:val="both"/>
      </w:pPr>
      <w:r w:rsidRPr="009773BD">
        <w:t>1.4.</w:t>
      </w:r>
      <w:r w:rsidR="009773BD" w:rsidRPr="009773BD">
        <w:t xml:space="preserve">  Пункт 2.15.1. изложить в следующей редакции:</w:t>
      </w:r>
    </w:p>
    <w:p w:rsidR="009773BD" w:rsidRPr="009773BD" w:rsidRDefault="009773BD" w:rsidP="009773BD">
      <w:pPr>
        <w:jc w:val="both"/>
      </w:pPr>
      <w:r w:rsidRPr="009773BD">
        <w:lastRenderedPageBreak/>
        <w:t>«2.15.1.Показатели качества муниципальной услуги:</w:t>
      </w:r>
    </w:p>
    <w:p w:rsidR="009773BD" w:rsidRPr="009773BD" w:rsidRDefault="009773BD" w:rsidP="009773BD">
      <w:pPr>
        <w:ind w:firstLine="720"/>
        <w:jc w:val="both"/>
      </w:pPr>
      <w:r w:rsidRPr="009773BD">
        <w:t>1) выполнение должностными лицами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9773BD" w:rsidRPr="009773BD" w:rsidRDefault="009773BD" w:rsidP="009773BD">
      <w:pPr>
        <w:ind w:firstLine="720"/>
        <w:jc w:val="both"/>
      </w:pPr>
      <w:r w:rsidRPr="009773BD">
        <w:t>2) отсутствие обоснованных жалоб на действия (бездействие) должностных лиц, при предоставлении муниципальной услуги.</w:t>
      </w:r>
    </w:p>
    <w:p w:rsidR="009773BD" w:rsidRPr="009773BD" w:rsidRDefault="009773BD" w:rsidP="009773BD">
      <w:pPr>
        <w:ind w:firstLine="720"/>
        <w:jc w:val="both"/>
      </w:pPr>
      <w:r w:rsidRPr="009773BD">
        <w:t>3)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государственной поддержки, размещенных на информационных стендах, на Интернет-ресурсах  Администрации Пролетарского сельсовета;</w:t>
      </w:r>
    </w:p>
    <w:p w:rsidR="009773BD" w:rsidRPr="009773BD" w:rsidRDefault="009773BD" w:rsidP="009773BD">
      <w:pPr>
        <w:ind w:firstLine="720"/>
        <w:jc w:val="both"/>
      </w:pPr>
      <w:r w:rsidRPr="009773BD">
        <w:t>5) пешеходная доступность от остановок общественного транспорта до, здания структурного подразделения Администрации Пролетарского  сельсовета;</w:t>
      </w:r>
    </w:p>
    <w:p w:rsidR="009773BD" w:rsidRPr="009773BD" w:rsidRDefault="009773BD" w:rsidP="009773BD">
      <w:pPr>
        <w:ind w:firstLine="720"/>
        <w:jc w:val="both"/>
      </w:pPr>
      <w:r w:rsidRPr="009773BD">
        <w:t>6)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773BD" w:rsidRPr="009773BD" w:rsidRDefault="009773BD" w:rsidP="009773BD">
      <w:pPr>
        <w:ind w:firstLine="720"/>
        <w:jc w:val="both"/>
      </w:pPr>
      <w:r w:rsidRPr="009773BD">
        <w:t>7)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9773BD" w:rsidRDefault="009773BD" w:rsidP="008667D1">
      <w:pPr>
        <w:pStyle w:val="a9"/>
        <w:rPr>
          <w:sz w:val="28"/>
          <w:szCs w:val="28"/>
        </w:rPr>
      </w:pPr>
      <w:r>
        <w:rPr>
          <w:sz w:val="28"/>
          <w:szCs w:val="28"/>
        </w:rPr>
        <w:t>1.5. В пункте 4.1. административного регламента словосочетание «муниципальный гражданский служащий» заменить на : « муниципальный служащий».</w:t>
      </w:r>
    </w:p>
    <w:p w:rsidR="00282AAE" w:rsidRPr="009773BD" w:rsidRDefault="009773BD" w:rsidP="009773BD">
      <w:pPr>
        <w:jc w:val="both"/>
      </w:pPr>
      <w:r>
        <w:t>1.6. В пункте 4.4.</w:t>
      </w:r>
      <w:r w:rsidRPr="00D96C9F">
        <w:t xml:space="preserve"> </w:t>
      </w:r>
      <w:r>
        <w:t xml:space="preserve">административного регламента </w:t>
      </w:r>
      <w:r w:rsidRPr="00786DF1">
        <w:t>слова «Федеральный закон  от 02.03.2007г. № 24-ФЗ» заменить на: «Федеральный закон от 02.03.2007г. № 25-ФЗ»</w:t>
      </w:r>
      <w:r>
        <w:t>.</w:t>
      </w:r>
    </w:p>
    <w:p w:rsidR="0026628C" w:rsidRPr="00282AAE" w:rsidRDefault="0026628C" w:rsidP="00582E6D">
      <w:pPr>
        <w:jc w:val="both"/>
      </w:pPr>
    </w:p>
    <w:p w:rsidR="00582E6D" w:rsidRPr="00C02D8F" w:rsidRDefault="00582E6D" w:rsidP="00582E6D">
      <w:pPr>
        <w:autoSpaceDE w:val="0"/>
        <w:autoSpaceDN w:val="0"/>
        <w:adjustRightInd w:val="0"/>
        <w:jc w:val="both"/>
        <w:outlineLvl w:val="2"/>
      </w:pPr>
      <w:r w:rsidRPr="00C02D8F">
        <w:t>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582E6D" w:rsidRPr="00C02D8F" w:rsidRDefault="00582E6D" w:rsidP="00582E6D">
      <w:pPr>
        <w:suppressAutoHyphens/>
        <w:jc w:val="both"/>
      </w:pPr>
      <w:r w:rsidRPr="00C02D8F">
        <w:t xml:space="preserve">   </w:t>
      </w:r>
    </w:p>
    <w:p w:rsidR="00582E6D" w:rsidRPr="00C02D8F" w:rsidRDefault="00582E6D" w:rsidP="00582E6D">
      <w:pPr>
        <w:suppressAutoHyphens/>
        <w:jc w:val="both"/>
      </w:pPr>
      <w:r w:rsidRPr="00C02D8F">
        <w:t xml:space="preserve"> 3</w:t>
      </w:r>
      <w:r w:rsidRPr="00C02D8F">
        <w:rPr>
          <w:b/>
          <w:bCs/>
        </w:rPr>
        <w:t xml:space="preserve">. </w:t>
      </w:r>
      <w:r w:rsidRPr="00C02D8F">
        <w:t xml:space="preserve">Контроль за исполнением настоящего постановления возложить на специалиста администрации Пролетарского сельсовета Васильеву А.В.  </w:t>
      </w:r>
    </w:p>
    <w:p w:rsidR="00582E6D" w:rsidRPr="00C02D8F" w:rsidRDefault="00582E6D" w:rsidP="00582E6D">
      <w:pPr>
        <w:suppressAutoHyphens/>
        <w:ind w:left="360"/>
        <w:jc w:val="both"/>
      </w:pPr>
    </w:p>
    <w:p w:rsidR="00582E6D" w:rsidRPr="00C02D8F" w:rsidRDefault="00582E6D" w:rsidP="00582E6D">
      <w:pPr>
        <w:jc w:val="both"/>
      </w:pPr>
    </w:p>
    <w:p w:rsidR="00582E6D" w:rsidRPr="00C02D8F" w:rsidRDefault="00582E6D" w:rsidP="00582E6D">
      <w:pPr>
        <w:jc w:val="both"/>
      </w:pPr>
    </w:p>
    <w:p w:rsidR="00582E6D" w:rsidRDefault="00582E6D" w:rsidP="00582E6D">
      <w:pPr>
        <w:jc w:val="both"/>
      </w:pPr>
    </w:p>
    <w:p w:rsidR="009773BD" w:rsidRDefault="00582E6D" w:rsidP="00582E6D">
      <w:pPr>
        <w:jc w:val="both"/>
      </w:pPr>
      <w:r w:rsidRPr="00C02D8F">
        <w:t xml:space="preserve">Глава  Пролетарского сельсовета  </w:t>
      </w:r>
    </w:p>
    <w:p w:rsidR="009773BD" w:rsidRDefault="009773BD" w:rsidP="00582E6D">
      <w:pPr>
        <w:jc w:val="both"/>
      </w:pPr>
      <w:r>
        <w:t xml:space="preserve">Ордынского района </w:t>
      </w:r>
    </w:p>
    <w:p w:rsidR="00582E6D" w:rsidRPr="00C02D8F" w:rsidRDefault="009773BD" w:rsidP="00582E6D">
      <w:pPr>
        <w:jc w:val="both"/>
      </w:pPr>
      <w:r>
        <w:t>Новосибирской области</w:t>
      </w:r>
      <w:r w:rsidR="00582E6D" w:rsidRPr="00C02D8F">
        <w:t xml:space="preserve">              </w:t>
      </w:r>
      <w:r w:rsidR="00582E6D" w:rsidRPr="00C02D8F">
        <w:tab/>
        <w:t xml:space="preserve">                          Н.К. Бордачев</w:t>
      </w:r>
    </w:p>
    <w:p w:rsidR="00582E6D" w:rsidRPr="00C02D8F" w:rsidRDefault="00582E6D" w:rsidP="00582E6D">
      <w:pPr>
        <w:jc w:val="both"/>
      </w:pPr>
    </w:p>
    <w:p w:rsidR="00582E6D" w:rsidRPr="00C02D8F" w:rsidRDefault="00582E6D" w:rsidP="00582E6D">
      <w:pPr>
        <w:jc w:val="both"/>
      </w:pPr>
    </w:p>
    <w:p w:rsidR="00582E6D" w:rsidRPr="007A3BEC" w:rsidRDefault="00582E6D" w:rsidP="00582E6D">
      <w:pPr>
        <w:jc w:val="both"/>
        <w:rPr>
          <w:sz w:val="22"/>
          <w:szCs w:val="22"/>
        </w:rPr>
      </w:pPr>
      <w:r w:rsidRPr="007A3BEC">
        <w:rPr>
          <w:sz w:val="22"/>
          <w:szCs w:val="22"/>
        </w:rPr>
        <w:t>Васильева А.В..44-173</w:t>
      </w:r>
    </w:p>
    <w:p w:rsidR="00582E6D" w:rsidRPr="00C02D8F" w:rsidRDefault="00582E6D" w:rsidP="00582E6D">
      <w:pPr>
        <w:jc w:val="both"/>
      </w:pPr>
    </w:p>
    <w:p w:rsidR="00582E6D" w:rsidRDefault="00582E6D" w:rsidP="00582E6D">
      <w:pPr>
        <w:jc w:val="both"/>
        <w:rPr>
          <w:rFonts w:ascii="Arial" w:hAnsi="Arial" w:cs="Arial"/>
          <w:sz w:val="18"/>
          <w:szCs w:val="18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  <w:rPr>
          <w:sz w:val="24"/>
          <w:szCs w:val="24"/>
        </w:rPr>
      </w:pPr>
    </w:p>
    <w:p w:rsidR="00582E6D" w:rsidRDefault="00582E6D" w:rsidP="00582E6D">
      <w:pPr>
        <w:jc w:val="both"/>
      </w:pPr>
    </w:p>
    <w:p w:rsidR="00582E6D" w:rsidRDefault="00582E6D" w:rsidP="00582E6D">
      <w:pPr>
        <w:jc w:val="both"/>
      </w:pPr>
    </w:p>
    <w:p w:rsidR="00582E6D" w:rsidRDefault="00582E6D" w:rsidP="00582E6D">
      <w:pPr>
        <w:jc w:val="both"/>
      </w:pPr>
    </w:p>
    <w:p w:rsidR="00582E6D" w:rsidRDefault="00582E6D" w:rsidP="00D87EA6">
      <w:pPr>
        <w:jc w:val="right"/>
        <w:rPr>
          <w:rFonts w:ascii="Arial" w:hAnsi="Arial" w:cs="Arial"/>
          <w:sz w:val="20"/>
          <w:szCs w:val="20"/>
        </w:rPr>
      </w:pPr>
    </w:p>
    <w:p w:rsidR="00582E6D" w:rsidRDefault="00582E6D" w:rsidP="00D87EA6">
      <w:pPr>
        <w:jc w:val="right"/>
        <w:rPr>
          <w:rFonts w:ascii="Arial" w:hAnsi="Arial" w:cs="Arial"/>
          <w:sz w:val="20"/>
          <w:szCs w:val="20"/>
        </w:rPr>
      </w:pPr>
    </w:p>
    <w:p w:rsidR="00582E6D" w:rsidRDefault="00582E6D" w:rsidP="00D87EA6">
      <w:pPr>
        <w:jc w:val="right"/>
        <w:rPr>
          <w:rFonts w:ascii="Arial" w:hAnsi="Arial" w:cs="Arial"/>
          <w:sz w:val="20"/>
          <w:szCs w:val="20"/>
        </w:rPr>
      </w:pPr>
    </w:p>
    <w:p w:rsidR="00582E6D" w:rsidRDefault="00582E6D" w:rsidP="00D87EA6">
      <w:pPr>
        <w:jc w:val="right"/>
        <w:rPr>
          <w:rFonts w:ascii="Arial" w:hAnsi="Arial" w:cs="Arial"/>
          <w:sz w:val="20"/>
          <w:szCs w:val="20"/>
        </w:rPr>
      </w:pPr>
    </w:p>
    <w:p w:rsidR="00582E6D" w:rsidRDefault="00582E6D" w:rsidP="00D87EA6">
      <w:pPr>
        <w:jc w:val="right"/>
        <w:rPr>
          <w:rFonts w:ascii="Arial" w:hAnsi="Arial" w:cs="Arial"/>
          <w:sz w:val="20"/>
          <w:szCs w:val="20"/>
        </w:rPr>
      </w:pPr>
    </w:p>
    <w:p w:rsidR="00004089" w:rsidRPr="00582E6D" w:rsidRDefault="00004089" w:rsidP="00D87EA6">
      <w:pPr>
        <w:jc w:val="right"/>
        <w:rPr>
          <w:sz w:val="24"/>
          <w:szCs w:val="24"/>
        </w:rPr>
      </w:pPr>
      <w:r w:rsidRPr="00582E6D">
        <w:rPr>
          <w:sz w:val="24"/>
          <w:szCs w:val="24"/>
        </w:rPr>
        <w:t>УТВЕРЖДЕН:</w:t>
      </w:r>
    </w:p>
    <w:p w:rsidR="00004089" w:rsidRPr="00582E6D" w:rsidRDefault="00004089" w:rsidP="00D87EA6">
      <w:pPr>
        <w:jc w:val="right"/>
        <w:rPr>
          <w:sz w:val="24"/>
          <w:szCs w:val="24"/>
        </w:rPr>
      </w:pPr>
      <w:r w:rsidRPr="00582E6D">
        <w:rPr>
          <w:sz w:val="24"/>
          <w:szCs w:val="24"/>
        </w:rPr>
        <w:t xml:space="preserve">                                                                            Постановлением Администрации</w:t>
      </w:r>
    </w:p>
    <w:p w:rsidR="00004089" w:rsidRPr="00582E6D" w:rsidRDefault="00004089" w:rsidP="00D87EA6">
      <w:pPr>
        <w:jc w:val="right"/>
        <w:rPr>
          <w:sz w:val="24"/>
          <w:szCs w:val="24"/>
        </w:rPr>
      </w:pPr>
      <w:r w:rsidRPr="00582E6D">
        <w:rPr>
          <w:sz w:val="24"/>
          <w:szCs w:val="24"/>
        </w:rPr>
        <w:t xml:space="preserve">                                                                            Пролетарского сельсовета</w:t>
      </w:r>
    </w:p>
    <w:p w:rsidR="00004089" w:rsidRPr="00582E6D" w:rsidRDefault="00004089" w:rsidP="00D87EA6">
      <w:pPr>
        <w:jc w:val="right"/>
        <w:rPr>
          <w:sz w:val="24"/>
          <w:szCs w:val="24"/>
        </w:rPr>
      </w:pPr>
      <w:r w:rsidRPr="00582E6D">
        <w:rPr>
          <w:sz w:val="24"/>
          <w:szCs w:val="24"/>
        </w:rPr>
        <w:t xml:space="preserve">                                                                            Ордынского района</w:t>
      </w:r>
    </w:p>
    <w:p w:rsidR="00004089" w:rsidRPr="00582E6D" w:rsidRDefault="00004089" w:rsidP="00D87EA6">
      <w:pPr>
        <w:jc w:val="right"/>
        <w:rPr>
          <w:sz w:val="24"/>
          <w:szCs w:val="24"/>
        </w:rPr>
      </w:pPr>
      <w:r w:rsidRPr="00582E6D">
        <w:rPr>
          <w:sz w:val="24"/>
          <w:szCs w:val="24"/>
        </w:rPr>
        <w:t xml:space="preserve">                                                                            Новосибирской области </w:t>
      </w:r>
    </w:p>
    <w:p w:rsidR="00004089" w:rsidRPr="00582E6D" w:rsidRDefault="00004089" w:rsidP="00582E6D">
      <w:pPr>
        <w:pStyle w:val="2"/>
        <w:tabs>
          <w:tab w:val="left" w:pos="708"/>
        </w:tabs>
        <w:jc w:val="right"/>
        <w:rPr>
          <w:sz w:val="24"/>
          <w:szCs w:val="24"/>
        </w:rPr>
      </w:pPr>
      <w:r w:rsidRPr="00582E6D">
        <w:rPr>
          <w:sz w:val="24"/>
          <w:szCs w:val="24"/>
        </w:rPr>
        <w:t xml:space="preserve">                                                                            от   17.05.2012г.   №  42</w:t>
      </w:r>
      <w:r w:rsidR="00582E6D" w:rsidRPr="00582E6D">
        <w:rPr>
          <w:sz w:val="24"/>
          <w:szCs w:val="24"/>
        </w:rPr>
        <w:t xml:space="preserve"> </w:t>
      </w:r>
    </w:p>
    <w:p w:rsidR="00004089" w:rsidRPr="00582E6D" w:rsidRDefault="00582E6D" w:rsidP="00004089">
      <w:pPr>
        <w:ind w:left="5940"/>
        <w:jc w:val="center"/>
        <w:rPr>
          <w:sz w:val="24"/>
          <w:szCs w:val="24"/>
        </w:rPr>
      </w:pPr>
      <w:r w:rsidRPr="00582E6D">
        <w:rPr>
          <w:sz w:val="24"/>
          <w:szCs w:val="24"/>
        </w:rPr>
        <w:t>актуальная версия</w:t>
      </w:r>
    </w:p>
    <w:p w:rsidR="00004089" w:rsidRPr="00582E6D" w:rsidRDefault="00004089" w:rsidP="00004089">
      <w:pPr>
        <w:jc w:val="both"/>
        <w:rPr>
          <w:sz w:val="24"/>
          <w:szCs w:val="24"/>
        </w:rPr>
      </w:pPr>
    </w:p>
    <w:p w:rsidR="00004089" w:rsidRPr="00582E6D" w:rsidRDefault="00004089" w:rsidP="00004089">
      <w:pPr>
        <w:jc w:val="both"/>
        <w:rPr>
          <w:sz w:val="24"/>
          <w:szCs w:val="24"/>
        </w:rPr>
      </w:pPr>
    </w:p>
    <w:p w:rsidR="00004089" w:rsidRPr="00582E6D" w:rsidRDefault="00004089" w:rsidP="00004089">
      <w:pPr>
        <w:jc w:val="center"/>
        <w:rPr>
          <w:b/>
          <w:bCs/>
          <w:sz w:val="24"/>
          <w:szCs w:val="24"/>
        </w:rPr>
      </w:pPr>
      <w:r w:rsidRPr="00582E6D">
        <w:rPr>
          <w:b/>
          <w:bCs/>
          <w:sz w:val="24"/>
          <w:szCs w:val="24"/>
        </w:rPr>
        <w:t>АДМИНИСТРАТИВНЫЙ</w:t>
      </w:r>
      <w:r w:rsidRPr="00582E6D">
        <w:rPr>
          <w:sz w:val="24"/>
          <w:szCs w:val="24"/>
        </w:rPr>
        <w:t xml:space="preserve"> </w:t>
      </w:r>
      <w:r w:rsidRPr="00582E6D">
        <w:rPr>
          <w:b/>
          <w:bCs/>
          <w:sz w:val="24"/>
          <w:szCs w:val="24"/>
        </w:rPr>
        <w:t>РЕГЛАМЕНТ</w:t>
      </w:r>
    </w:p>
    <w:p w:rsidR="00004089" w:rsidRPr="00582E6D" w:rsidRDefault="00004089" w:rsidP="00004089">
      <w:pPr>
        <w:jc w:val="center"/>
        <w:rPr>
          <w:b/>
          <w:bCs/>
          <w:sz w:val="24"/>
          <w:szCs w:val="24"/>
        </w:rPr>
      </w:pPr>
      <w:r w:rsidRPr="00582E6D">
        <w:rPr>
          <w:b/>
          <w:bCs/>
          <w:sz w:val="24"/>
          <w:szCs w:val="24"/>
        </w:rPr>
        <w:t>предоставления муниципальной услуги по</w:t>
      </w:r>
    </w:p>
    <w:p w:rsidR="00004089" w:rsidRPr="00582E6D" w:rsidRDefault="00004089" w:rsidP="00004089">
      <w:pPr>
        <w:jc w:val="center"/>
        <w:rPr>
          <w:b/>
          <w:bCs/>
          <w:sz w:val="24"/>
          <w:szCs w:val="24"/>
        </w:rPr>
      </w:pPr>
      <w:r w:rsidRPr="00582E6D">
        <w:rPr>
          <w:b/>
          <w:sz w:val="24"/>
          <w:szCs w:val="24"/>
        </w:rPr>
        <w:t>приему заявлений и выдаче документов о согласовании переустройства и (или) перепланировки жилого помещения</w:t>
      </w:r>
    </w:p>
    <w:p w:rsidR="00004089" w:rsidRPr="00582E6D" w:rsidRDefault="00004089" w:rsidP="00004089">
      <w:pPr>
        <w:jc w:val="center"/>
        <w:rPr>
          <w:b/>
          <w:bCs/>
          <w:sz w:val="24"/>
          <w:szCs w:val="24"/>
        </w:rPr>
      </w:pPr>
    </w:p>
    <w:p w:rsidR="00004089" w:rsidRPr="00582E6D" w:rsidRDefault="00004089" w:rsidP="00004089">
      <w:pPr>
        <w:jc w:val="center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I. Общие положения</w:t>
      </w:r>
    </w:p>
    <w:p w:rsidR="00004089" w:rsidRPr="00582E6D" w:rsidRDefault="00004089" w:rsidP="00004089">
      <w:pPr>
        <w:jc w:val="center"/>
        <w:rPr>
          <w:sz w:val="24"/>
          <w:szCs w:val="24"/>
        </w:rPr>
      </w:pPr>
    </w:p>
    <w:p w:rsidR="00004089" w:rsidRPr="00582E6D" w:rsidRDefault="00004089" w:rsidP="00004089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        </w:t>
      </w:r>
      <w:r w:rsidRPr="00582E6D">
        <w:rPr>
          <w:sz w:val="24"/>
          <w:szCs w:val="24"/>
        </w:rPr>
        <w:tab/>
      </w:r>
      <w:r w:rsidRPr="00582E6D">
        <w:rPr>
          <w:b/>
          <w:sz w:val="24"/>
          <w:szCs w:val="24"/>
        </w:rPr>
        <w:t xml:space="preserve"> 1.1.</w:t>
      </w:r>
      <w:r w:rsidRPr="00582E6D">
        <w:rPr>
          <w:sz w:val="24"/>
          <w:szCs w:val="24"/>
        </w:rPr>
        <w:t> Административный регламент предоставления муниципальной услуги по приему заявлений и выдаче документов о согласовании переустройства и (или) перепланировки жилого помещения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Пролетарского сельсовета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004089" w:rsidRPr="00582E6D" w:rsidRDefault="00004089" w:rsidP="00004089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t>Предоставление  муниципальной услуги осуществляет Администрация Пролетарского сельсовета.</w:t>
      </w:r>
    </w:p>
    <w:p w:rsidR="00004089" w:rsidRPr="00582E6D" w:rsidRDefault="00004089" w:rsidP="00004089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        </w:t>
      </w:r>
      <w:r w:rsidRPr="00582E6D">
        <w:rPr>
          <w:sz w:val="24"/>
          <w:szCs w:val="24"/>
        </w:rPr>
        <w:tab/>
        <w:t>1.2. Заявителями на предоставление муниципальной  услуги выступают: физические и юридические лица, являющиеся собственниками жилых помещений, нанимателями жилых помещений по договору социального найма, только в случае, когда они в установленном порядке уполномочены собственником на проведение переустройства и (или) перепланировки жилого помещения.</w:t>
      </w:r>
    </w:p>
    <w:p w:rsidR="00004089" w:rsidRPr="00582E6D" w:rsidRDefault="00004089" w:rsidP="00004089">
      <w:pPr>
        <w:ind w:firstLine="720"/>
        <w:rPr>
          <w:sz w:val="24"/>
          <w:szCs w:val="24"/>
        </w:rPr>
      </w:pPr>
      <w:r w:rsidRPr="00582E6D">
        <w:rPr>
          <w:sz w:val="24"/>
          <w:szCs w:val="24"/>
        </w:rPr>
        <w:lastRenderedPageBreak/>
        <w:t>1.3. Порядок информирования о правилах  предоставлении муниципальной  услуги:</w:t>
      </w:r>
    </w:p>
    <w:p w:rsidR="00004089" w:rsidRPr="00582E6D" w:rsidRDefault="00004089" w:rsidP="00004089">
      <w:pPr>
        <w:ind w:left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1.3.1. Местонахождение Администрации Пролетарского сельсовета муниципального образования, предоставляющего муниципальную услугу: 633265, Новосибирская область, Ордынский  район, п.Пролетарский, ул. Ленина, д. № 3;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1.3.2. Часы приёма заявителей: </w:t>
      </w:r>
    </w:p>
    <w:p w:rsidR="00004089" w:rsidRPr="00582E6D" w:rsidRDefault="00004089" w:rsidP="00004089">
      <w:pPr>
        <w:ind w:left="720" w:firstLine="720"/>
        <w:rPr>
          <w:sz w:val="24"/>
          <w:szCs w:val="24"/>
        </w:rPr>
      </w:pPr>
      <w:r w:rsidRPr="00582E6D">
        <w:rPr>
          <w:sz w:val="24"/>
          <w:szCs w:val="24"/>
        </w:rPr>
        <w:t>- понедельник – пятница: с 9:00 до 13-00; с 14:00 до 17:00</w:t>
      </w:r>
    </w:p>
    <w:p w:rsidR="00004089" w:rsidRPr="00582E6D" w:rsidRDefault="00004089" w:rsidP="00004089">
      <w:pPr>
        <w:ind w:left="14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перерыв на обед: 13.00 – 14.00 часов;</w:t>
      </w:r>
    </w:p>
    <w:p w:rsidR="00004089" w:rsidRPr="00582E6D" w:rsidRDefault="00004089" w:rsidP="00004089">
      <w:pPr>
        <w:ind w:left="14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выходные дни – суббота, воскресенье.</w:t>
      </w:r>
    </w:p>
    <w:p w:rsidR="004A6ED3" w:rsidRPr="00582E6D" w:rsidRDefault="00004089" w:rsidP="004A6ED3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tab/>
        <w:t xml:space="preserve">1.3.3.Адрес официального интернет-сайта Администрации Пролетарского сельсовета: </w:t>
      </w:r>
      <w:hyperlink r:id="rId7" w:history="1">
        <w:r w:rsidR="004A6ED3" w:rsidRPr="00582E6D">
          <w:rPr>
            <w:rStyle w:val="a3"/>
            <w:sz w:val="24"/>
            <w:szCs w:val="24"/>
          </w:rPr>
          <w:t>http://</w:t>
        </w:r>
        <w:r w:rsidR="004A6ED3" w:rsidRPr="00582E6D">
          <w:rPr>
            <w:rStyle w:val="a3"/>
            <w:sz w:val="24"/>
            <w:szCs w:val="24"/>
            <w:lang w:val="en-US"/>
          </w:rPr>
          <w:t>prolet</w:t>
        </w:r>
        <w:r w:rsidR="004A6ED3" w:rsidRPr="00582E6D">
          <w:rPr>
            <w:rStyle w:val="a3"/>
            <w:sz w:val="24"/>
            <w:szCs w:val="24"/>
          </w:rPr>
          <w:t>-</w:t>
        </w:r>
        <w:r w:rsidR="004A6ED3" w:rsidRPr="00582E6D">
          <w:rPr>
            <w:rStyle w:val="a3"/>
            <w:sz w:val="24"/>
            <w:szCs w:val="24"/>
            <w:lang w:val="en-US"/>
          </w:rPr>
          <w:t>ord</w:t>
        </w:r>
        <w:r w:rsidR="004A6ED3" w:rsidRPr="00582E6D">
          <w:rPr>
            <w:rStyle w:val="a3"/>
            <w:sz w:val="24"/>
            <w:szCs w:val="24"/>
          </w:rPr>
          <w:t>.</w:t>
        </w:r>
        <w:r w:rsidR="004A6ED3" w:rsidRPr="00582E6D">
          <w:rPr>
            <w:rStyle w:val="a3"/>
            <w:sz w:val="24"/>
            <w:szCs w:val="24"/>
            <w:lang w:val="en-US"/>
          </w:rPr>
          <w:t>sibhost</w:t>
        </w:r>
        <w:r w:rsidR="004A6ED3" w:rsidRPr="00582E6D">
          <w:rPr>
            <w:rStyle w:val="a3"/>
            <w:sz w:val="24"/>
            <w:szCs w:val="24"/>
          </w:rPr>
          <w:t>.</w:t>
        </w:r>
        <w:r w:rsidR="004A6ED3" w:rsidRPr="00582E6D">
          <w:rPr>
            <w:rStyle w:val="a3"/>
            <w:sz w:val="24"/>
            <w:szCs w:val="24"/>
            <w:lang w:val="en-US"/>
          </w:rPr>
          <w:t>ru</w:t>
        </w:r>
      </w:hyperlink>
    </w:p>
    <w:p w:rsidR="00004089" w:rsidRPr="00582E6D" w:rsidRDefault="00004089" w:rsidP="00004089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 Адрес электронной почты </w:t>
      </w:r>
      <w:hyperlink r:id="rId8" w:history="1">
        <w:r w:rsidRPr="00582E6D">
          <w:rPr>
            <w:rStyle w:val="a3"/>
            <w:sz w:val="24"/>
            <w:szCs w:val="24"/>
            <w:lang w:val="en-US"/>
          </w:rPr>
          <w:t>proletarka</w:t>
        </w:r>
        <w:r w:rsidRPr="00582E6D">
          <w:rPr>
            <w:rStyle w:val="a3"/>
            <w:sz w:val="24"/>
            <w:szCs w:val="24"/>
          </w:rPr>
          <w:t>_</w:t>
        </w:r>
        <w:r w:rsidRPr="00582E6D">
          <w:rPr>
            <w:rStyle w:val="a3"/>
            <w:sz w:val="24"/>
            <w:szCs w:val="24"/>
            <w:lang w:val="en-US"/>
          </w:rPr>
          <w:t>kovalev</w:t>
        </w:r>
        <w:r w:rsidRPr="00582E6D">
          <w:rPr>
            <w:rStyle w:val="a3"/>
            <w:sz w:val="24"/>
            <w:szCs w:val="24"/>
          </w:rPr>
          <w:t>@</w:t>
        </w:r>
        <w:r w:rsidRPr="00582E6D">
          <w:rPr>
            <w:rStyle w:val="a3"/>
            <w:sz w:val="24"/>
            <w:szCs w:val="24"/>
            <w:lang w:val="en-US"/>
          </w:rPr>
          <w:t>mail</w:t>
        </w:r>
        <w:r w:rsidRPr="00582E6D">
          <w:rPr>
            <w:rStyle w:val="a3"/>
            <w:sz w:val="24"/>
            <w:szCs w:val="24"/>
          </w:rPr>
          <w:t>.</w:t>
        </w:r>
        <w:r w:rsidRPr="00582E6D">
          <w:rPr>
            <w:rStyle w:val="a3"/>
            <w:sz w:val="24"/>
            <w:szCs w:val="24"/>
            <w:lang w:val="en-US"/>
          </w:rPr>
          <w:t>ru</w:t>
        </w:r>
      </w:hyperlink>
    </w:p>
    <w:p w:rsidR="00004089" w:rsidRPr="00582E6D" w:rsidRDefault="00004089" w:rsidP="00004089">
      <w:pPr>
        <w:ind w:firstLine="8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1.3.5. Информация по вопросам предоставления муниципальной услуги предоставляется:</w:t>
      </w:r>
    </w:p>
    <w:p w:rsidR="00004089" w:rsidRPr="00582E6D" w:rsidRDefault="00004089" w:rsidP="00004089">
      <w:pPr>
        <w:ind w:left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 - в структурных подразделениях Администрации Пролетарского сельсовета, участвующих в предоставлении муниципальной услуги:</w:t>
      </w:r>
    </w:p>
    <w:p w:rsidR="00004089" w:rsidRPr="00582E6D" w:rsidRDefault="00004089" w:rsidP="00004089">
      <w:pPr>
        <w:ind w:firstLine="708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004089" w:rsidRPr="00582E6D" w:rsidRDefault="00004089" w:rsidP="00004089">
      <w:pPr>
        <w:ind w:firstLine="708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с использованием средств телефонной, почтовой связи.  </w:t>
      </w:r>
    </w:p>
    <w:p w:rsidR="00004089" w:rsidRPr="00582E6D" w:rsidRDefault="00004089" w:rsidP="00004089">
      <w:pPr>
        <w:ind w:left="708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Для получения информации о муниципальной услуге, порядке</w:t>
      </w:r>
    </w:p>
    <w:p w:rsidR="00004089" w:rsidRPr="00582E6D" w:rsidRDefault="00004089" w:rsidP="00004089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 в устной форме лично или по телефону: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к специалистам структурных подразделений Администрации Пролетарского сельсовета, участвующих в предоставлении муниципальной услуги;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в письменной форме почтой;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</w:t>
      </w:r>
      <w:r w:rsidR="004A6ED3" w:rsidRPr="00582E6D">
        <w:rPr>
          <w:sz w:val="24"/>
          <w:szCs w:val="24"/>
        </w:rPr>
        <w:t xml:space="preserve">  посредством электронной почты;</w:t>
      </w:r>
    </w:p>
    <w:p w:rsidR="004A6ED3" w:rsidRPr="00582E6D" w:rsidRDefault="004A6ED3" w:rsidP="004A6ED3">
      <w:pPr>
        <w:rPr>
          <w:sz w:val="24"/>
          <w:szCs w:val="24"/>
        </w:rPr>
      </w:pPr>
      <w:r w:rsidRPr="00582E6D">
        <w:rPr>
          <w:sz w:val="24"/>
          <w:szCs w:val="24"/>
        </w:rPr>
        <w:t xml:space="preserve">          -  с использованием Единого портала государственных и   муниципальных услуг;</w:t>
      </w:r>
    </w:p>
    <w:p w:rsidR="004A6ED3" w:rsidRPr="00582E6D" w:rsidRDefault="004A6ED3" w:rsidP="004A6ED3">
      <w:pPr>
        <w:rPr>
          <w:sz w:val="24"/>
          <w:szCs w:val="24"/>
        </w:rPr>
      </w:pPr>
      <w:r w:rsidRPr="00582E6D">
        <w:rPr>
          <w:sz w:val="24"/>
          <w:szCs w:val="24"/>
        </w:rPr>
        <w:t xml:space="preserve">          -  через МФЦ.</w:t>
      </w:r>
    </w:p>
    <w:p w:rsidR="00004089" w:rsidRPr="00582E6D" w:rsidRDefault="00004089" w:rsidP="004A6ED3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t>Информирование проводится в двух формах: устное и письменное.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lastRenderedPageBreak/>
        <w:t>Письменный ответ на обращение подписывается главой Пролетарского сельсовета,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004089" w:rsidRPr="00582E6D" w:rsidRDefault="00004089" w:rsidP="00004089">
      <w:pPr>
        <w:numPr>
          <w:ilvl w:val="2"/>
          <w:numId w:val="1"/>
        </w:numPr>
        <w:jc w:val="both"/>
        <w:rPr>
          <w:sz w:val="24"/>
          <w:szCs w:val="24"/>
        </w:rPr>
      </w:pPr>
      <w:r w:rsidRPr="00582E6D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004089" w:rsidRPr="00582E6D" w:rsidRDefault="00004089" w:rsidP="00004089">
      <w:pPr>
        <w:ind w:left="14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004089" w:rsidRPr="00582E6D" w:rsidRDefault="00004089" w:rsidP="00004089">
      <w:pPr>
        <w:ind w:left="14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004089" w:rsidRPr="00582E6D" w:rsidRDefault="00004089" w:rsidP="00004089">
      <w:pPr>
        <w:ind w:left="14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</w:t>
      </w:r>
      <w:r w:rsidRPr="00582E6D">
        <w:rPr>
          <w:sz w:val="24"/>
          <w:szCs w:val="24"/>
          <w:lang w:val="en-US"/>
        </w:rPr>
        <w:t>gosuslugi</w:t>
      </w:r>
      <w:r w:rsidRPr="00582E6D">
        <w:rPr>
          <w:sz w:val="24"/>
          <w:szCs w:val="24"/>
        </w:rPr>
        <w:t>.</w:t>
      </w:r>
      <w:r w:rsidRPr="00582E6D">
        <w:rPr>
          <w:sz w:val="24"/>
          <w:szCs w:val="24"/>
          <w:lang w:val="en-US"/>
        </w:rPr>
        <w:t>ru</w:t>
      </w:r>
      <w:r w:rsidRPr="00582E6D">
        <w:rPr>
          <w:sz w:val="24"/>
          <w:szCs w:val="24"/>
        </w:rPr>
        <w:t>) и обновляется по мере ее изменения.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</w:p>
    <w:p w:rsidR="00004089" w:rsidRPr="00582E6D" w:rsidRDefault="00004089" w:rsidP="00004089">
      <w:pPr>
        <w:jc w:val="center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II Стандарт предоставления муниципальной услуги</w:t>
      </w:r>
    </w:p>
    <w:p w:rsidR="00004089" w:rsidRPr="00582E6D" w:rsidRDefault="00004089" w:rsidP="00004089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                  </w:t>
      </w:r>
    </w:p>
    <w:p w:rsidR="00004089" w:rsidRPr="00582E6D" w:rsidRDefault="00004089" w:rsidP="00004089">
      <w:pPr>
        <w:pBdr>
          <w:bottom w:val="single" w:sz="12" w:space="31" w:color="808080"/>
        </w:pBd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2.1.Наименование муниципальной услуги: прием заявлений и выдача документов о согласовании переустройства и (или) перепланировки жилого помещения.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2.2. Предоставление муниципальной услуги осуществляет Администрация Пролетарского сельсовета </w:t>
      </w:r>
    </w:p>
    <w:p w:rsidR="004A6ED3" w:rsidRPr="00582E6D" w:rsidRDefault="004A6ED3" w:rsidP="004A6ED3">
      <w:pPr>
        <w:tabs>
          <w:tab w:val="num" w:pos="720"/>
        </w:tabs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582E6D">
        <w:rPr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</w:p>
    <w:p w:rsidR="004A6ED3" w:rsidRPr="00582E6D" w:rsidRDefault="004A6ED3" w:rsidP="004A6ED3">
      <w:pPr>
        <w:pStyle w:val="aa"/>
        <w:numPr>
          <w:ilvl w:val="2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6D">
        <w:rPr>
          <w:rFonts w:ascii="Times New Roman" w:hAnsi="Times New Roman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4A6ED3" w:rsidRPr="00582E6D" w:rsidRDefault="004A6ED3" w:rsidP="004A6ED3">
      <w:pPr>
        <w:pStyle w:val="a9"/>
        <w:spacing w:before="0" w:beforeAutospacing="0" w:after="0" w:afterAutospacing="0"/>
        <w:ind w:left="360"/>
        <w:jc w:val="both"/>
      </w:pPr>
      <w:r w:rsidRPr="00582E6D">
        <w:t> -непосредственно в Администрацию в бумажном виде;</w:t>
      </w:r>
    </w:p>
    <w:p w:rsidR="004A6ED3" w:rsidRPr="00582E6D" w:rsidRDefault="004A6ED3" w:rsidP="004A6ED3">
      <w:pPr>
        <w:pStyle w:val="a9"/>
        <w:spacing w:before="0" w:beforeAutospacing="0" w:after="0" w:afterAutospacing="0"/>
        <w:ind w:left="360"/>
        <w:jc w:val="both"/>
      </w:pPr>
      <w:r w:rsidRPr="00582E6D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4A6ED3" w:rsidRPr="00582E6D" w:rsidRDefault="004A6ED3" w:rsidP="004A6ED3">
      <w:pPr>
        <w:pStyle w:val="a9"/>
        <w:spacing w:before="0" w:beforeAutospacing="0" w:after="0" w:afterAutospacing="0"/>
        <w:ind w:left="360"/>
        <w:jc w:val="both"/>
      </w:pPr>
      <w:r w:rsidRPr="00582E6D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582E6D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4A6ED3" w:rsidRPr="00582E6D" w:rsidRDefault="004A6ED3" w:rsidP="004A6ED3">
      <w:pPr>
        <w:pStyle w:val="a9"/>
        <w:spacing w:before="0" w:beforeAutospacing="0" w:after="0" w:afterAutospacing="0"/>
        <w:ind w:left="360"/>
        <w:jc w:val="both"/>
      </w:pPr>
      <w:r w:rsidRPr="00582E6D">
        <w:t>- непосредственно оператору МФЦ в бумажном виде (при наличии МФЦ).</w:t>
      </w:r>
    </w:p>
    <w:p w:rsidR="00004089" w:rsidRPr="00582E6D" w:rsidRDefault="00004089" w:rsidP="004A6ED3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lastRenderedPageBreak/>
        <w:t xml:space="preserve">С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w:history="1">
        <w:r w:rsidRPr="00582E6D">
          <w:rPr>
            <w:sz w:val="24"/>
            <w:szCs w:val="24"/>
          </w:rPr>
          <w:t>перечень</w:t>
        </w:r>
      </w:hyperlink>
      <w:r w:rsidRPr="00582E6D">
        <w:rPr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004089" w:rsidRPr="00582E6D" w:rsidRDefault="00004089" w:rsidP="004A6ED3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2.3. Результатом предоставления муниципальной услуги является:</w:t>
      </w:r>
    </w:p>
    <w:p w:rsidR="00004089" w:rsidRPr="00582E6D" w:rsidRDefault="00004089" w:rsidP="004A6ED3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решение о согласовании переустройства и (или) перепланировки жилого помещения;</w:t>
      </w:r>
    </w:p>
    <w:p w:rsidR="00004089" w:rsidRPr="00582E6D" w:rsidRDefault="00004089" w:rsidP="004A6ED3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отказ в согласовании переустройства и (или) перепланировки жилого помещения;</w:t>
      </w:r>
    </w:p>
    <w:p w:rsidR="00004089" w:rsidRPr="00582E6D" w:rsidRDefault="00004089" w:rsidP="004A6ED3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2.4. Срок  предоставления муниципальной услуги: 30 рабочих дней.</w:t>
      </w:r>
    </w:p>
    <w:p w:rsidR="00004089" w:rsidRPr="00582E6D" w:rsidRDefault="00004089" w:rsidP="004A6ED3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2.4.1 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004089" w:rsidRPr="00582E6D" w:rsidRDefault="00004089" w:rsidP="004A6ED3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004089" w:rsidRPr="00582E6D" w:rsidRDefault="00004089" w:rsidP="004A6ED3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2.4.3. Срок выдачи (направления) заявителю документов, являющихся результатом предоставления муниципальной услуги, составляет 3 рабочих дня.</w:t>
      </w:r>
    </w:p>
    <w:p w:rsidR="00004089" w:rsidRPr="00582E6D" w:rsidRDefault="00004089" w:rsidP="004A6ED3">
      <w:pPr>
        <w:ind w:firstLine="8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2.5. Правовые основания для предоставления муниципальной услуги</w:t>
      </w:r>
    </w:p>
    <w:p w:rsidR="00004089" w:rsidRPr="00582E6D" w:rsidRDefault="00004089" w:rsidP="00004089">
      <w:pPr>
        <w:ind w:firstLine="8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Предоставление муниципальной услуги осуществляется в соответствии с: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Конституцией Российской Федерации («Российская газета» 1993г № 237);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- Гражданским кодексом Российской Федерации от 30.11.1994 № 51-ФЗ </w:t>
      </w:r>
      <w:r w:rsidRPr="00582E6D">
        <w:rPr>
          <w:rStyle w:val="a8"/>
          <w:b w:val="0"/>
          <w:sz w:val="24"/>
          <w:szCs w:val="24"/>
        </w:rPr>
        <w:t>(принят ГД ФС РФ 21.10.1994) (</w:t>
      </w:r>
      <w:r w:rsidRPr="00582E6D">
        <w:rPr>
          <w:sz w:val="24"/>
          <w:szCs w:val="24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582E6D">
        <w:rPr>
          <w:rStyle w:val="a8"/>
          <w:b w:val="0"/>
          <w:sz w:val="24"/>
          <w:szCs w:val="24"/>
        </w:rPr>
        <w:t>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004089" w:rsidRPr="00582E6D" w:rsidRDefault="00004089" w:rsidP="00004089">
      <w:pPr>
        <w:pStyle w:val="f"/>
        <w:spacing w:before="0" w:beforeAutospacing="0" w:after="0" w:afterAutospacing="0"/>
        <w:ind w:firstLine="720"/>
        <w:jc w:val="both"/>
      </w:pPr>
      <w:r w:rsidRPr="00582E6D"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582E6D">
        <w:rPr>
          <w:lang w:val="en-US"/>
        </w:rPr>
        <w:t>N</w:t>
      </w:r>
      <w:r w:rsidRPr="00582E6D">
        <w:t xml:space="preserve"> 290, 30.12.2004; «Собрание законодательства РФ», 03.01.2005, </w:t>
      </w:r>
      <w:r w:rsidRPr="00582E6D">
        <w:rPr>
          <w:lang w:val="en-US"/>
        </w:rPr>
        <w:t>N</w:t>
      </w:r>
      <w:r w:rsidRPr="00582E6D">
        <w:t xml:space="preserve"> 1 (часть 1), ст. 16; «Парламентская газета», </w:t>
      </w:r>
      <w:r w:rsidRPr="00582E6D">
        <w:rPr>
          <w:lang w:val="en-US"/>
        </w:rPr>
        <w:t>N</w:t>
      </w:r>
      <w:r w:rsidRPr="00582E6D">
        <w:t xml:space="preserve"> 5-6, 14.01.2005);</w:t>
      </w:r>
    </w:p>
    <w:p w:rsidR="00004089" w:rsidRPr="00582E6D" w:rsidRDefault="00004089" w:rsidP="00004089">
      <w:pPr>
        <w:pStyle w:val="f"/>
        <w:spacing w:before="0" w:beforeAutospacing="0" w:after="0" w:afterAutospacing="0"/>
        <w:ind w:firstLine="720"/>
        <w:jc w:val="both"/>
      </w:pPr>
      <w:r w:rsidRPr="00582E6D">
        <w:t xml:space="preserve">- Земельным кодексом Российской Федерации от 25.10.2011 № 136 – ФЗ (первоначальный текст документа опубликован в изданиях «Собрание законодательства РФ», 29.10.2001, </w:t>
      </w:r>
      <w:r w:rsidRPr="00582E6D">
        <w:rPr>
          <w:lang w:val="en-US"/>
        </w:rPr>
        <w:t>N</w:t>
      </w:r>
      <w:r w:rsidRPr="00582E6D">
        <w:t xml:space="preserve"> 44, ст. 4147; «Парламентская газета», </w:t>
      </w:r>
      <w:r w:rsidRPr="00582E6D">
        <w:rPr>
          <w:lang w:val="en-US"/>
        </w:rPr>
        <w:t>N</w:t>
      </w:r>
      <w:r w:rsidRPr="00582E6D">
        <w:t xml:space="preserve"> 204-205, 30.10.2001; «Российская газета», </w:t>
      </w:r>
      <w:r w:rsidRPr="00582E6D">
        <w:rPr>
          <w:lang w:val="en-US"/>
        </w:rPr>
        <w:t>N</w:t>
      </w:r>
      <w:r w:rsidRPr="00582E6D">
        <w:t xml:space="preserve"> 211-212, 30.10.2001);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582E6D">
          <w:rPr>
            <w:sz w:val="24"/>
            <w:szCs w:val="24"/>
          </w:rPr>
          <w:t>2009 г</w:t>
        </w:r>
      </w:smartTag>
      <w:r w:rsidRPr="00582E6D">
        <w:rPr>
          <w:sz w:val="24"/>
          <w:szCs w:val="24"/>
        </w:rPr>
        <w:t xml:space="preserve">. </w:t>
      </w:r>
      <w:r w:rsidRPr="00582E6D">
        <w:rPr>
          <w:sz w:val="24"/>
          <w:szCs w:val="24"/>
          <w:lang w:val="en-US"/>
        </w:rPr>
        <w:t>N</w:t>
      </w:r>
      <w:r w:rsidRPr="00582E6D">
        <w:rPr>
          <w:sz w:val="24"/>
          <w:szCs w:val="24"/>
        </w:rPr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582E6D">
          <w:rPr>
            <w:sz w:val="24"/>
            <w:szCs w:val="24"/>
          </w:rPr>
          <w:t>2010 г</w:t>
        </w:r>
      </w:smartTag>
      <w:r w:rsidRPr="00582E6D">
        <w:rPr>
          <w:sz w:val="24"/>
          <w:szCs w:val="24"/>
        </w:rPr>
        <w:t xml:space="preserve">., </w:t>
      </w:r>
      <w:r w:rsidRPr="00582E6D">
        <w:rPr>
          <w:sz w:val="24"/>
          <w:szCs w:val="24"/>
          <w:lang w:val="en-US"/>
        </w:rPr>
        <w:t>N</w:t>
      </w:r>
      <w:r w:rsidRPr="00582E6D">
        <w:rPr>
          <w:sz w:val="24"/>
          <w:szCs w:val="24"/>
        </w:rPr>
        <w:t xml:space="preserve"> 1 ст. 5);</w:t>
      </w:r>
    </w:p>
    <w:p w:rsidR="00004089" w:rsidRPr="00582E6D" w:rsidRDefault="00004089" w:rsidP="00004089">
      <w:pPr>
        <w:ind w:firstLine="720"/>
        <w:jc w:val="both"/>
        <w:rPr>
          <w:color w:val="auto"/>
          <w:sz w:val="24"/>
          <w:szCs w:val="24"/>
        </w:rPr>
      </w:pPr>
      <w:r w:rsidRPr="00582E6D">
        <w:rPr>
          <w:sz w:val="24"/>
          <w:szCs w:val="24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582E6D">
        <w:rPr>
          <w:sz w:val="24"/>
          <w:szCs w:val="24"/>
          <w:lang w:val="en-US"/>
        </w:rPr>
        <w:t>N</w:t>
      </w:r>
      <w:r w:rsidRPr="00582E6D">
        <w:rPr>
          <w:sz w:val="24"/>
          <w:szCs w:val="24"/>
        </w:rPr>
        <w:t xml:space="preserve"> 30 (ч. 1), ст. 3579; «Парламентская газета», </w:t>
      </w:r>
      <w:r w:rsidRPr="00582E6D">
        <w:rPr>
          <w:sz w:val="24"/>
          <w:szCs w:val="24"/>
          <w:lang w:val="en-US"/>
        </w:rPr>
        <w:t>N</w:t>
      </w:r>
      <w:r w:rsidRPr="00582E6D">
        <w:rPr>
          <w:sz w:val="24"/>
          <w:szCs w:val="24"/>
        </w:rPr>
        <w:t xml:space="preserve"> 47-49, 31.07.2008; «Российская газета», </w:t>
      </w:r>
      <w:r w:rsidRPr="00582E6D">
        <w:rPr>
          <w:sz w:val="24"/>
          <w:szCs w:val="24"/>
          <w:lang w:val="en-US"/>
        </w:rPr>
        <w:t>N</w:t>
      </w:r>
      <w:r w:rsidRPr="00582E6D">
        <w:rPr>
          <w:sz w:val="24"/>
          <w:szCs w:val="24"/>
        </w:rPr>
        <w:t xml:space="preserve"> 163, 01.08.2008</w:t>
      </w:r>
      <w:r w:rsidRPr="00582E6D">
        <w:rPr>
          <w:color w:val="auto"/>
          <w:sz w:val="24"/>
          <w:szCs w:val="24"/>
        </w:rPr>
        <w:t>)</w:t>
      </w:r>
      <w:r w:rsidRPr="00582E6D">
        <w:rPr>
          <w:sz w:val="24"/>
          <w:szCs w:val="24"/>
        </w:rPr>
        <w:t>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lastRenderedPageBreak/>
        <w:t xml:space="preserve">- СНиП 2.07.01-89*. Градостроительство. Планировка и застройка городских и сельских поселений, утвержденным Приказом Минрегиона РФ от 28.12.2010 № 820 (опубликован в «Информационном бюллетене о нормативной, методической и типовой проектной документации в строительстве», </w:t>
      </w:r>
      <w:r w:rsidRPr="00582E6D">
        <w:rPr>
          <w:sz w:val="24"/>
          <w:szCs w:val="24"/>
          <w:lang w:val="en-US"/>
        </w:rPr>
        <w:t>N</w:t>
      </w:r>
      <w:r w:rsidRPr="00582E6D">
        <w:rPr>
          <w:sz w:val="24"/>
          <w:szCs w:val="24"/>
        </w:rPr>
        <w:t xml:space="preserve"> 7, 2011);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(текст постановления опубликован в «Российской газете» от 6 мая </w:t>
      </w:r>
      <w:smartTag w:uri="urn:schemas-microsoft-com:office:smarttags" w:element="metricconverter">
        <w:smartTagPr>
          <w:attr w:name="ProductID" w:val="2005 г"/>
        </w:smartTagPr>
        <w:r w:rsidRPr="00582E6D">
          <w:rPr>
            <w:sz w:val="24"/>
            <w:szCs w:val="24"/>
          </w:rPr>
          <w:t>2005 г</w:t>
        </w:r>
      </w:smartTag>
      <w:r w:rsidRPr="00582E6D">
        <w:rPr>
          <w:sz w:val="24"/>
          <w:szCs w:val="24"/>
        </w:rPr>
        <w:t xml:space="preserve">. N 95, в «Собрании законодательства Российской Федерации» от 9 мая </w:t>
      </w:r>
      <w:smartTag w:uri="urn:schemas-microsoft-com:office:smarttags" w:element="metricconverter">
        <w:smartTagPr>
          <w:attr w:name="ProductID" w:val="2005 г"/>
        </w:smartTagPr>
        <w:r w:rsidRPr="00582E6D">
          <w:rPr>
            <w:sz w:val="24"/>
            <w:szCs w:val="24"/>
          </w:rPr>
          <w:t>2005 г</w:t>
        </w:r>
      </w:smartTag>
      <w:r w:rsidRPr="00582E6D">
        <w:rPr>
          <w:sz w:val="24"/>
          <w:szCs w:val="24"/>
        </w:rPr>
        <w:t>., N 19 ст. 1812);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(первоначальный текст документа опубликован в изданиях «Собрание законодательства РФ», 21.08.2006, N 34, ст. 3680; «Российская газета», N 184, 22.08.2006);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- Уставом Пролетарского сельсовета </w:t>
      </w:r>
      <w:r w:rsidRPr="00582E6D">
        <w:rPr>
          <w:color w:val="auto"/>
          <w:sz w:val="24"/>
          <w:szCs w:val="24"/>
        </w:rPr>
        <w:t>(решение 9-й сессии 4-го созыва Совета депутатов Пролетарского сельсовета Ордынского района Новосибирской области  от 21.11.2011 г. «Об утверждении изменений в Устав администрации Пролетарского сельсовета Ордынского района Новосибирской области»)</w:t>
      </w:r>
      <w:r w:rsidRPr="00582E6D">
        <w:rPr>
          <w:sz w:val="24"/>
          <w:szCs w:val="24"/>
        </w:rPr>
        <w:t>.</w:t>
      </w:r>
    </w:p>
    <w:p w:rsidR="00004089" w:rsidRPr="00582E6D" w:rsidRDefault="00004089" w:rsidP="00004089">
      <w:pPr>
        <w:ind w:firstLine="700"/>
        <w:rPr>
          <w:sz w:val="24"/>
          <w:szCs w:val="24"/>
        </w:rPr>
      </w:pPr>
      <w:r w:rsidRPr="00582E6D">
        <w:rPr>
          <w:sz w:val="24"/>
          <w:szCs w:val="24"/>
        </w:rPr>
        <w:t>2.6. Перечень документов, необходимых для получения муниципальной услуги.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Для получения муниципальной услуги заявителем представляется:</w:t>
      </w:r>
    </w:p>
    <w:p w:rsidR="00004089" w:rsidRPr="00582E6D" w:rsidRDefault="00004089" w:rsidP="00004089">
      <w:pPr>
        <w:ind w:firstLine="39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-  заявление о переустройстве и (или) перепланировке </w:t>
      </w:r>
      <w:r w:rsidRPr="00582E6D">
        <w:rPr>
          <w:color w:val="auto"/>
          <w:sz w:val="24"/>
          <w:szCs w:val="24"/>
        </w:rPr>
        <w:t>по </w:t>
      </w:r>
      <w:hyperlink r:id="rId9" w:tooltip="Постановление Правительства РФ от 28.04.2005 N 266 (ред. от 21.09.2005) &quot;Об утверждении формы заявления о переустройстве и (или) перепланировке жилого помещения и формы документа, подтверждающего принятие решения о согласовании переустройства и (или) переплани" w:history="1">
        <w:r w:rsidRPr="00582E6D">
          <w:rPr>
            <w:color w:val="auto"/>
            <w:sz w:val="24"/>
            <w:szCs w:val="24"/>
          </w:rPr>
          <w:t>форме</w:t>
        </w:r>
      </w:hyperlink>
      <w:r w:rsidRPr="00582E6D">
        <w:rPr>
          <w:sz w:val="24"/>
          <w:szCs w:val="24"/>
        </w:rPr>
        <w:t>, утвержденной уполномоченным Правительством Российской Федерации федеральным органом исполнительной власти (см. приложение 2);</w:t>
      </w:r>
    </w:p>
    <w:p w:rsidR="00004089" w:rsidRPr="00582E6D" w:rsidRDefault="00004089" w:rsidP="00004089">
      <w:pPr>
        <w:ind w:firstLine="390"/>
        <w:jc w:val="both"/>
        <w:rPr>
          <w:sz w:val="24"/>
          <w:szCs w:val="24"/>
        </w:rPr>
      </w:pPr>
      <w:bookmarkStart w:id="1" w:name="p351"/>
      <w:bookmarkStart w:id="2" w:name="p353"/>
      <w:bookmarkEnd w:id="1"/>
      <w:bookmarkEnd w:id="2"/>
      <w:r w:rsidRPr="00582E6D">
        <w:rPr>
          <w:sz w:val="24"/>
          <w:szCs w:val="24"/>
        </w:rPr>
        <w:t>- правоустанавливающие документы на переустраиваемое и (или) перепланируемое жилое помещение (подлинники и копии);</w:t>
      </w:r>
    </w:p>
    <w:p w:rsidR="00004089" w:rsidRPr="00582E6D" w:rsidRDefault="00004089" w:rsidP="00004089">
      <w:pPr>
        <w:ind w:firstLine="390"/>
        <w:jc w:val="both"/>
        <w:rPr>
          <w:sz w:val="24"/>
          <w:szCs w:val="24"/>
        </w:rPr>
      </w:pPr>
      <w:bookmarkStart w:id="3" w:name="p354"/>
      <w:bookmarkEnd w:id="3"/>
      <w:r w:rsidRPr="00582E6D">
        <w:rPr>
          <w:sz w:val="24"/>
          <w:szCs w:val="24"/>
        </w:rPr>
        <w:t>- подготовленный и оформленный в установленном порядке проект переустройства и (или) перепланировки переустраиваемого и (или) перепланируемого жилого помещения;</w:t>
      </w:r>
    </w:p>
    <w:p w:rsidR="00004089" w:rsidRPr="00582E6D" w:rsidRDefault="00004089" w:rsidP="00004089">
      <w:pPr>
        <w:ind w:firstLine="390"/>
        <w:jc w:val="both"/>
        <w:rPr>
          <w:sz w:val="24"/>
          <w:szCs w:val="24"/>
        </w:rPr>
      </w:pPr>
      <w:bookmarkStart w:id="4" w:name="p355"/>
      <w:bookmarkEnd w:id="4"/>
      <w:r w:rsidRPr="00582E6D">
        <w:rPr>
          <w:sz w:val="24"/>
          <w:szCs w:val="24"/>
        </w:rPr>
        <w:t>- технический паспорт переустраиваемого и (или) перепланируемого жилого помещения;</w:t>
      </w:r>
    </w:p>
    <w:p w:rsidR="00004089" w:rsidRPr="00582E6D" w:rsidRDefault="00004089" w:rsidP="00004089">
      <w:pPr>
        <w:ind w:firstLine="390"/>
        <w:jc w:val="both"/>
        <w:rPr>
          <w:sz w:val="24"/>
          <w:szCs w:val="24"/>
        </w:rPr>
      </w:pPr>
      <w:bookmarkStart w:id="5" w:name="p356"/>
      <w:bookmarkEnd w:id="5"/>
      <w:r w:rsidRPr="00582E6D">
        <w:rPr>
          <w:sz w:val="24"/>
          <w:szCs w:val="24"/>
        </w:rPr>
        <w:t>-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:rsidR="00004089" w:rsidRPr="00582E6D" w:rsidRDefault="00004089" w:rsidP="00004089">
      <w:pPr>
        <w:ind w:firstLine="390"/>
        <w:jc w:val="both"/>
        <w:rPr>
          <w:sz w:val="24"/>
          <w:szCs w:val="24"/>
        </w:rPr>
      </w:pPr>
      <w:bookmarkStart w:id="6" w:name="p357"/>
      <w:bookmarkEnd w:id="6"/>
      <w:r w:rsidRPr="00582E6D">
        <w:rPr>
          <w:sz w:val="24"/>
          <w:szCs w:val="24"/>
        </w:rPr>
        <w:t>-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2.6.1.</w:t>
      </w:r>
      <w:r w:rsidRPr="00582E6D">
        <w:rPr>
          <w:rFonts w:eastAsia="Arial"/>
          <w:sz w:val="24"/>
          <w:szCs w:val="24"/>
        </w:rPr>
        <w:t xml:space="preserve"> </w:t>
      </w:r>
      <w:r w:rsidRPr="00582E6D">
        <w:rPr>
          <w:sz w:val="24"/>
          <w:szCs w:val="24"/>
        </w:rPr>
        <w:t>Запрещается требовать от заявителя:</w:t>
      </w:r>
    </w:p>
    <w:p w:rsidR="00004089" w:rsidRPr="00582E6D" w:rsidRDefault="00004089" w:rsidP="00004089">
      <w:pPr>
        <w:ind w:firstLine="5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04089" w:rsidRPr="00582E6D" w:rsidRDefault="00004089" w:rsidP="00004089">
      <w:pPr>
        <w:ind w:firstLine="5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lastRenderedPageBreak/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 №210-ФЗ.</w:t>
      </w:r>
    </w:p>
    <w:p w:rsidR="00004089" w:rsidRPr="00582E6D" w:rsidRDefault="00004089" w:rsidP="00004089">
      <w:pPr>
        <w:ind w:firstLine="540"/>
        <w:jc w:val="both"/>
        <w:rPr>
          <w:sz w:val="24"/>
          <w:szCs w:val="24"/>
        </w:rPr>
      </w:pPr>
    </w:p>
    <w:p w:rsidR="00004089" w:rsidRPr="00582E6D" w:rsidRDefault="00004089" w:rsidP="00004089">
      <w:pPr>
        <w:ind w:firstLine="540"/>
        <w:jc w:val="both"/>
        <w:rPr>
          <w:sz w:val="24"/>
          <w:szCs w:val="24"/>
        </w:rPr>
      </w:pPr>
    </w:p>
    <w:p w:rsidR="00004089" w:rsidRPr="00582E6D" w:rsidRDefault="00004089" w:rsidP="00004089">
      <w:pPr>
        <w:ind w:firstLine="5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2.7.Перечень оснований для отказа в  приеме документов, необходимых для предоставления  муниципальной услуги.</w:t>
      </w:r>
    </w:p>
    <w:p w:rsidR="00004089" w:rsidRPr="00582E6D" w:rsidRDefault="00004089" w:rsidP="00004089">
      <w:pPr>
        <w:ind w:firstLine="700"/>
        <w:rPr>
          <w:sz w:val="24"/>
          <w:szCs w:val="24"/>
        </w:rPr>
      </w:pPr>
      <w:r w:rsidRPr="00582E6D">
        <w:rPr>
          <w:sz w:val="24"/>
          <w:szCs w:val="24"/>
        </w:rPr>
        <w:t>Основаниями для отказа в приеме документов  являются: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несоответствующее действующим нормам законодательства оформление документации.</w:t>
      </w:r>
    </w:p>
    <w:p w:rsidR="00F04ECB" w:rsidRPr="00F04ECB" w:rsidRDefault="00F04ECB" w:rsidP="00F04ECB">
      <w:pPr>
        <w:pStyle w:val="a9"/>
      </w:pPr>
      <w:r>
        <w:t>2.8.</w:t>
      </w:r>
      <w:r w:rsidRPr="00F04ECB">
        <w:t xml:space="preserve"> Отказ в согласовании переустройства и (или) перепланировки жилого помещения допускается в случае:</w:t>
      </w:r>
    </w:p>
    <w:p w:rsidR="00F04ECB" w:rsidRPr="00F04ECB" w:rsidRDefault="00F04ECB" w:rsidP="00F04ECB">
      <w:pPr>
        <w:pStyle w:val="a9"/>
      </w:pPr>
      <w:r w:rsidRPr="00F04ECB">
        <w:t>1) непредставления определенных пунктом 2.2.1.  настоящего регламента документов, обязанность по представлению которых с учетом пункта 2.2.2. регламента  возложена на заявителя;</w:t>
      </w:r>
    </w:p>
    <w:p w:rsidR="00F04ECB" w:rsidRPr="00F04ECB" w:rsidRDefault="00F04ECB" w:rsidP="00F04ECB">
      <w:pPr>
        <w:pStyle w:val="a9"/>
        <w:jc w:val="both"/>
      </w:pPr>
      <w:r w:rsidRPr="00F04ECB">
        <w:t>1.1) поступления в орган, осуществляющий согласование, ответа органа местного самоуправления либо подведомственной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2.1 статьи 26 Жилищного Кодекса, если соответствующий документ не был представлен заявителем по собственной инициативе. 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частью 2.1 статьи 26 Жилищного  Кодекса,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F04ECB" w:rsidRPr="00F04ECB" w:rsidRDefault="00F04ECB" w:rsidP="00F04ECB">
      <w:pPr>
        <w:pStyle w:val="a9"/>
      </w:pPr>
      <w:r w:rsidRPr="00F04ECB">
        <w:t>2) представления документов в ненадлежащий орган;</w:t>
      </w:r>
    </w:p>
    <w:p w:rsidR="00004089" w:rsidRPr="00582E6D" w:rsidRDefault="00F04ECB" w:rsidP="00F04ECB">
      <w:pPr>
        <w:pStyle w:val="a9"/>
      </w:pPr>
      <w:r w:rsidRPr="00F04ECB">
        <w:t>3) несоответствия проекта переустройства и (или) перепланировки жилого помещения требованиям законодательства».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2.9. Услуги, которые являются необходимыми и обязательными для предоставления государственной услуги: отсутствуют</w:t>
      </w:r>
    </w:p>
    <w:p w:rsidR="00004089" w:rsidRPr="00582E6D" w:rsidRDefault="00004089" w:rsidP="00004089">
      <w:pPr>
        <w:ind w:firstLine="700"/>
        <w:rPr>
          <w:sz w:val="24"/>
          <w:szCs w:val="24"/>
        </w:rPr>
      </w:pPr>
      <w:r w:rsidRPr="00582E6D">
        <w:rPr>
          <w:sz w:val="24"/>
          <w:szCs w:val="24"/>
        </w:rPr>
        <w:t>2.10.Размер платы, взимаемой с заявителя при предоставлении муниципальной услуги: услуга предоставляется бесплатно.</w:t>
      </w:r>
    </w:p>
    <w:p w:rsidR="00004089" w:rsidRPr="00582E6D" w:rsidRDefault="00004089" w:rsidP="00004089">
      <w:pPr>
        <w:pBdr>
          <w:bottom w:val="single" w:sz="12" w:space="0" w:color="808080"/>
        </w:pBd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2.11. Размер платы, взимаемой с заявителя при предоставлении услуг, которые являются необходимыми и обязательными для предостав</w:t>
      </w:r>
      <w:r w:rsidR="001F65F7" w:rsidRPr="00582E6D">
        <w:rPr>
          <w:sz w:val="24"/>
          <w:szCs w:val="24"/>
        </w:rPr>
        <w:t xml:space="preserve">ления государственной услуги: 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lastRenderedPageBreak/>
        <w:t>2.12. Максимальное время ожидания в очереди при подаче заявления о предоставлении  муниципально</w:t>
      </w:r>
      <w:r w:rsidR="001F65F7" w:rsidRPr="00582E6D">
        <w:rPr>
          <w:sz w:val="24"/>
          <w:szCs w:val="24"/>
        </w:rPr>
        <w:t xml:space="preserve">й услуги не может превышать  15 </w:t>
      </w:r>
      <w:r w:rsidRPr="00582E6D">
        <w:rPr>
          <w:sz w:val="24"/>
          <w:szCs w:val="24"/>
        </w:rPr>
        <w:t>минут.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2.13.Срок и порядок регистрации запроса заявителя о предоставлении муниципальной услуги и услуги: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004089" w:rsidRPr="00582E6D" w:rsidRDefault="00004089" w:rsidP="00004089">
      <w:pPr>
        <w:ind w:firstLine="8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2.14.Требования к помещениям, в которых предоставляется муниципальная услуга:</w:t>
      </w:r>
    </w:p>
    <w:p w:rsidR="00004089" w:rsidRPr="00582E6D" w:rsidRDefault="00004089" w:rsidP="00004089">
      <w:pPr>
        <w:ind w:firstLine="8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2.14.1. В Администрации  Пролетарского сельсовета,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004089" w:rsidRPr="00582E6D" w:rsidRDefault="00004089" w:rsidP="00004089">
      <w:pPr>
        <w:ind w:hanging="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            соблюдение санитарно-эпидемиологических правил и нормативов,   правил противопожарной безопасности;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004089" w:rsidRPr="00582E6D" w:rsidRDefault="00004089" w:rsidP="00004089">
      <w:pPr>
        <w:ind w:left="8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2.14.2.Требования к местам для ожидания: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в местах для ожидания предусматриваются места для получения информации о государственной услуге.</w:t>
      </w:r>
    </w:p>
    <w:p w:rsidR="00004089" w:rsidRPr="00582E6D" w:rsidRDefault="00004089" w:rsidP="00004089">
      <w:pPr>
        <w:ind w:left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2.14.3.Требования к местам для получения информации о муниципальной услуге:</w:t>
      </w:r>
    </w:p>
    <w:p w:rsidR="00004089" w:rsidRPr="00582E6D" w:rsidRDefault="00004089" w:rsidP="00004089">
      <w:pPr>
        <w:ind w:firstLine="5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004089" w:rsidRPr="00582E6D" w:rsidRDefault="00004089" w:rsidP="00004089">
      <w:pPr>
        <w:ind w:firstLine="5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004089" w:rsidRPr="00582E6D" w:rsidRDefault="00004089" w:rsidP="00004089">
      <w:pPr>
        <w:ind w:firstLine="5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004089" w:rsidRPr="00582E6D" w:rsidRDefault="00004089" w:rsidP="00004089">
      <w:pPr>
        <w:ind w:firstLine="54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2.14.4.Требования к местам приема заявителей: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004089" w:rsidRPr="009773BD" w:rsidRDefault="00004089" w:rsidP="00004089">
      <w:pPr>
        <w:ind w:firstLine="720"/>
        <w:jc w:val="both"/>
        <w:rPr>
          <w:sz w:val="24"/>
          <w:szCs w:val="24"/>
        </w:rPr>
      </w:pPr>
      <w:r w:rsidRPr="009773BD">
        <w:rPr>
          <w:sz w:val="24"/>
          <w:szCs w:val="24"/>
        </w:rPr>
        <w:t>2.15. Показатели качества и доступности предоставления муниципальной услуги:</w:t>
      </w:r>
    </w:p>
    <w:p w:rsidR="009773BD" w:rsidRPr="009773BD" w:rsidRDefault="009773BD" w:rsidP="009773BD">
      <w:pPr>
        <w:jc w:val="both"/>
        <w:rPr>
          <w:sz w:val="24"/>
          <w:szCs w:val="24"/>
        </w:rPr>
      </w:pPr>
      <w:r w:rsidRPr="009773BD">
        <w:rPr>
          <w:sz w:val="24"/>
          <w:szCs w:val="24"/>
        </w:rPr>
        <w:t>2.15.1.Показатели качества муниципальной услуги:</w:t>
      </w:r>
    </w:p>
    <w:p w:rsidR="009773BD" w:rsidRPr="009773BD" w:rsidRDefault="009773BD" w:rsidP="009773BD">
      <w:pPr>
        <w:ind w:firstLine="720"/>
        <w:jc w:val="both"/>
        <w:rPr>
          <w:sz w:val="24"/>
          <w:szCs w:val="24"/>
        </w:rPr>
      </w:pPr>
      <w:r w:rsidRPr="009773BD">
        <w:rPr>
          <w:sz w:val="24"/>
          <w:szCs w:val="24"/>
        </w:rPr>
        <w:lastRenderedPageBreak/>
        <w:t>1) выполнение должностными лицами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9773BD" w:rsidRPr="009773BD" w:rsidRDefault="009773BD" w:rsidP="009773BD">
      <w:pPr>
        <w:ind w:firstLine="720"/>
        <w:jc w:val="both"/>
        <w:rPr>
          <w:sz w:val="24"/>
          <w:szCs w:val="24"/>
        </w:rPr>
      </w:pPr>
      <w:r w:rsidRPr="009773BD">
        <w:rPr>
          <w:sz w:val="24"/>
          <w:szCs w:val="24"/>
        </w:rPr>
        <w:t>2) отсутствие обоснованных жалоб на действия (бездействие) должностных лиц, при предоставлении муниципальной услуги.</w:t>
      </w:r>
    </w:p>
    <w:p w:rsidR="009773BD" w:rsidRPr="009773BD" w:rsidRDefault="009773BD" w:rsidP="009773BD">
      <w:pPr>
        <w:ind w:firstLine="720"/>
        <w:jc w:val="both"/>
        <w:rPr>
          <w:sz w:val="24"/>
          <w:szCs w:val="24"/>
        </w:rPr>
      </w:pPr>
      <w:r w:rsidRPr="009773BD">
        <w:rPr>
          <w:sz w:val="24"/>
          <w:szCs w:val="24"/>
        </w:rPr>
        <w:t>3)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государственной поддержки, размещенных на информационных стендах, на Интернет-ресурсах  Администрации Пролетарского сельсовета;</w:t>
      </w:r>
    </w:p>
    <w:p w:rsidR="009773BD" w:rsidRPr="009773BD" w:rsidRDefault="009773BD" w:rsidP="009773BD">
      <w:pPr>
        <w:ind w:firstLine="720"/>
        <w:jc w:val="both"/>
        <w:rPr>
          <w:sz w:val="24"/>
          <w:szCs w:val="24"/>
        </w:rPr>
      </w:pPr>
      <w:r w:rsidRPr="009773BD">
        <w:rPr>
          <w:sz w:val="24"/>
          <w:szCs w:val="24"/>
        </w:rPr>
        <w:t>5) пешеходная доступность от остановок общественного транспорта до, здания структурного подразделения Администрации Пролетарского  сельсовета;</w:t>
      </w:r>
    </w:p>
    <w:p w:rsidR="009773BD" w:rsidRPr="009773BD" w:rsidRDefault="009773BD" w:rsidP="009773BD">
      <w:pPr>
        <w:ind w:firstLine="720"/>
        <w:jc w:val="both"/>
        <w:rPr>
          <w:sz w:val="24"/>
          <w:szCs w:val="24"/>
        </w:rPr>
      </w:pPr>
      <w:r w:rsidRPr="009773BD">
        <w:rPr>
          <w:sz w:val="24"/>
          <w:szCs w:val="24"/>
        </w:rPr>
        <w:t>6)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773BD" w:rsidRPr="009773BD" w:rsidRDefault="009773BD" w:rsidP="009773BD">
      <w:pPr>
        <w:ind w:firstLine="720"/>
        <w:jc w:val="both"/>
        <w:rPr>
          <w:sz w:val="24"/>
          <w:szCs w:val="24"/>
        </w:rPr>
      </w:pPr>
      <w:r w:rsidRPr="009773BD">
        <w:rPr>
          <w:sz w:val="24"/>
          <w:szCs w:val="24"/>
        </w:rPr>
        <w:t>7)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9773BD" w:rsidRDefault="009773BD" w:rsidP="00004089">
      <w:pPr>
        <w:ind w:firstLine="720"/>
        <w:jc w:val="both"/>
        <w:rPr>
          <w:sz w:val="24"/>
          <w:szCs w:val="24"/>
        </w:rPr>
      </w:pPr>
    </w:p>
    <w:p w:rsidR="004A6ED3" w:rsidRPr="00582E6D" w:rsidRDefault="004A6ED3" w:rsidP="004A6ED3">
      <w:pPr>
        <w:jc w:val="both"/>
        <w:rPr>
          <w:color w:val="FF0000"/>
          <w:sz w:val="24"/>
          <w:szCs w:val="24"/>
        </w:rPr>
      </w:pPr>
      <w:r w:rsidRPr="00582E6D">
        <w:rPr>
          <w:sz w:val="24"/>
          <w:szCs w:val="24"/>
        </w:rPr>
        <w:t>2.16.Предоставление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582E6D">
        <w:rPr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582E6D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4A6ED3" w:rsidRPr="00582E6D" w:rsidRDefault="004A6ED3" w:rsidP="004A6ED3">
      <w:pPr>
        <w:autoSpaceDE w:val="0"/>
        <w:autoSpaceDN w:val="0"/>
        <w:adjustRightInd w:val="0"/>
        <w:ind w:firstLine="360"/>
        <w:rPr>
          <w:sz w:val="24"/>
          <w:szCs w:val="24"/>
        </w:rPr>
      </w:pPr>
      <w:r w:rsidRPr="00582E6D">
        <w:rPr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4A6ED3" w:rsidRPr="00582E6D" w:rsidRDefault="004A6ED3" w:rsidP="004A6ED3">
      <w:pPr>
        <w:tabs>
          <w:tab w:val="num" w:pos="0"/>
        </w:tabs>
        <w:jc w:val="both"/>
        <w:rPr>
          <w:sz w:val="24"/>
          <w:szCs w:val="24"/>
        </w:rPr>
      </w:pPr>
      <w:r w:rsidRPr="00582E6D">
        <w:rPr>
          <w:sz w:val="24"/>
          <w:szCs w:val="24"/>
        </w:rPr>
        <w:t>2.17.Предоставление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4A6ED3" w:rsidRPr="00582E6D" w:rsidRDefault="004A6ED3" w:rsidP="00004089">
      <w:pPr>
        <w:ind w:firstLine="720"/>
        <w:jc w:val="both"/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jc w:val="center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Ш. Состав, последовательность и сроки выполнения административных процедур, требования к порядку их выполнения</w:t>
      </w:r>
    </w:p>
    <w:p w:rsidR="00004089" w:rsidRPr="00582E6D" w:rsidRDefault="00004089" w:rsidP="00004089">
      <w:pPr>
        <w:jc w:val="center"/>
        <w:rPr>
          <w:sz w:val="24"/>
          <w:szCs w:val="24"/>
        </w:rPr>
      </w:pP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прием и регистрация пакета документов;</w:t>
      </w:r>
    </w:p>
    <w:p w:rsidR="00004089" w:rsidRPr="00582E6D" w:rsidRDefault="00004089" w:rsidP="00004089">
      <w:pPr>
        <w:ind w:firstLine="700"/>
        <w:jc w:val="both"/>
        <w:rPr>
          <w:sz w:val="24"/>
          <w:szCs w:val="24"/>
        </w:rPr>
      </w:pPr>
      <w:r w:rsidRPr="00582E6D">
        <w:rPr>
          <w:sz w:val="24"/>
          <w:szCs w:val="24"/>
        </w:rPr>
        <w:lastRenderedPageBreak/>
        <w:t>- рассмотрение поданных документов и принятие решения о согласовании переустройства и (или) перепланировки жилого помещения;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3.2. Прием и регистрация пакета документов.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3.2.2. Специалист Администрации Пролетарского сельсовета, ответственный за прием документов (далее по тексту - специалист, ответственный за прием документов):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пакет представленных документов полностью укомплектован.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3.2.5. Специалист, ответственный за прием документов, вносит запись в журнал регистрации заявлений о предоставлении муниципальной услуги.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3.2.6. Специалист, ответственный за прием документов, передает их в установленном порядке для рассмотрения.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3.2.7.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Суммарная длительность административной процедуры - 30 минут.</w:t>
      </w:r>
    </w:p>
    <w:p w:rsidR="004A6ED3" w:rsidRPr="00582E6D" w:rsidRDefault="004A6ED3" w:rsidP="004A6ED3">
      <w:pPr>
        <w:ind w:right="201" w:firstLine="708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3.2.8.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582E6D">
        <w:rPr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582E6D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4A6ED3" w:rsidRPr="00582E6D" w:rsidRDefault="004A6ED3" w:rsidP="004A6ED3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форме.</w:t>
      </w:r>
    </w:p>
    <w:p w:rsidR="004A6ED3" w:rsidRPr="00582E6D" w:rsidRDefault="004A6ED3" w:rsidP="004A6ED3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lastRenderedPageBreak/>
        <w:t xml:space="preserve">          3.2.9.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582E6D">
        <w:rPr>
          <w:sz w:val="24"/>
          <w:szCs w:val="24"/>
          <w:lang w:val="en-US"/>
        </w:rPr>
        <w:t>call</w:t>
      </w:r>
      <w:r w:rsidRPr="00582E6D">
        <w:rPr>
          <w:sz w:val="24"/>
          <w:szCs w:val="24"/>
        </w:rPr>
        <w:t xml:space="preserve">-центра МФЦ и </w:t>
      </w:r>
      <w:r w:rsidRPr="00582E6D">
        <w:rPr>
          <w:sz w:val="24"/>
          <w:szCs w:val="24"/>
          <w:lang w:val="en-US"/>
        </w:rPr>
        <w:t>sms</w:t>
      </w:r>
      <w:r w:rsidRPr="00582E6D">
        <w:rPr>
          <w:sz w:val="24"/>
          <w:szCs w:val="24"/>
        </w:rPr>
        <w:t>-информирования.</w:t>
      </w:r>
    </w:p>
    <w:p w:rsidR="00004089" w:rsidRPr="00582E6D" w:rsidRDefault="004A6ED3" w:rsidP="00004089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         </w:t>
      </w:r>
      <w:r w:rsidR="00004089" w:rsidRPr="00582E6D">
        <w:rPr>
          <w:sz w:val="24"/>
          <w:szCs w:val="24"/>
        </w:rPr>
        <w:t xml:space="preserve"> 3.3. Рассмотрение поданных документов и принятие решения о согласовании переустройства и (или) перепланировки жилого помещения.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3.3.1. Основанием для начала рассмотрения документов, представленных для получения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(далее по тексту – представленные документы), является их поступление главе Пролетарского сельсовета.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3.3.2. Глава Пролетарского сельсовета, направляет представленные документы специалисту Администрации Пролетарского сельсовета, ответственному за проверку представленных документов и подготовку проекта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(далее – специалист, ответственный за проверку представленных документов и подготовку проекта решения).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Максимальный срок выполнения административного действия – 4 часа.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3.3.3. После получения документов специалист, ответственный за проверку представленных документов и подготовку проекта решения: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рассматривает представленные документы с точки зрения их полноты, сверяясь с перечнем документов, приведенном в пункте 2.6.1;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 проверяет соответствие представленных документов требованиям, установленным действующим законодательством;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- готовит в письменной форме проект решения о согласовании переустройства и (или) перепланировки жилого помещения, либо об отказе в согласовании переустройства и (или) перепланировки жилого помещения.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Максимальный срок выполнения административного действия – 8 часов.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3.3.4. Результатом выполнения административной процедуры является подготовка проекта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и передача его на рассмотрение главе Пролетарского сельсовета.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3.3.5. Заявителю направляется документ, подтверждающий принятие соответствующего решения в течение 3-х дней.</w:t>
      </w:r>
    </w:p>
    <w:p w:rsidR="00004089" w:rsidRPr="00582E6D" w:rsidRDefault="00004089" w:rsidP="00004089">
      <w:pPr>
        <w:ind w:firstLine="720"/>
        <w:jc w:val="both"/>
        <w:rPr>
          <w:sz w:val="24"/>
          <w:szCs w:val="24"/>
        </w:rPr>
      </w:pPr>
    </w:p>
    <w:p w:rsidR="00004089" w:rsidRPr="00582E6D" w:rsidRDefault="00004089" w:rsidP="00004089">
      <w:pPr>
        <w:jc w:val="center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IV. Порядок и формы контроля за совершением действий</w:t>
      </w:r>
    </w:p>
    <w:p w:rsidR="00004089" w:rsidRPr="00582E6D" w:rsidRDefault="00004089" w:rsidP="00004089">
      <w:pPr>
        <w:jc w:val="center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по предоставлению  муниципальной  услуги</w:t>
      </w:r>
    </w:p>
    <w:p w:rsidR="00004089" w:rsidRPr="00582E6D" w:rsidRDefault="00004089" w:rsidP="00004089">
      <w:pPr>
        <w:jc w:val="both"/>
        <w:rPr>
          <w:sz w:val="24"/>
          <w:szCs w:val="24"/>
        </w:rPr>
      </w:pP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4.1. 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осуществляет глава Пролетарского сельсовета.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государственной услуги. Проверки проводятся на основании приказа главы Пролетарского сельсовета.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4.3. 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 услуги.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  <w:r w:rsidRPr="00582E6D">
        <w:rPr>
          <w:sz w:val="24"/>
          <w:szCs w:val="24"/>
        </w:rPr>
        <w:t xml:space="preserve"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</w:t>
      </w:r>
      <w:r w:rsidRPr="00582E6D">
        <w:rPr>
          <w:sz w:val="24"/>
          <w:szCs w:val="24"/>
        </w:rPr>
        <w:lastRenderedPageBreak/>
        <w:t>гражданских служащих Администрации Пролетарского сельсовета в соответствии с Федера</w:t>
      </w:r>
      <w:r w:rsidR="009773BD">
        <w:rPr>
          <w:sz w:val="24"/>
          <w:szCs w:val="24"/>
        </w:rPr>
        <w:t>льным законом от 02.03.2007 № 25</w:t>
      </w:r>
      <w:r w:rsidRPr="00582E6D">
        <w:rPr>
          <w:sz w:val="24"/>
          <w:szCs w:val="24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004089" w:rsidRPr="00582E6D" w:rsidRDefault="00004089" w:rsidP="00004089">
      <w:pPr>
        <w:ind w:firstLine="709"/>
        <w:jc w:val="both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582E6D">
        <w:rPr>
          <w:b/>
          <w:sz w:val="24"/>
          <w:szCs w:val="24"/>
          <w:lang w:val="en-US"/>
        </w:rPr>
        <w:t>V</w:t>
      </w:r>
      <w:r w:rsidRPr="00582E6D">
        <w:rPr>
          <w:b/>
          <w:sz w:val="24"/>
          <w:szCs w:val="24"/>
        </w:rPr>
        <w:t>. Досудебный (внесудебный) порядок обжалования решений</w:t>
      </w: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и действий (бездействия) органа, предоставляющего</w:t>
      </w: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Информация для заявителя о его праве на досудебное</w:t>
      </w: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(внесудебное) обжалование действий (бездействия) и решений,</w:t>
      </w: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принятых (осуществляемых) в ходе предоставления</w:t>
      </w: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муниципальной услуги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администрации и ее должностных лиц или муниципальных служащих, в том числе в следующих случаях: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б) нарушение срока предоставления муниципальной услуги;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Общие требования к порядку подачи и рассмотрения жалобы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Предмет досудебного (внесудебного) обжалования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lastRenderedPageBreak/>
        <w:t>Основания для начала процедуры досудебного</w:t>
      </w: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(внесудебного) обжалования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Жалоба должна содержать: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Сроки рассмотрения жалобы (претензии)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Результат досудебного (внесудебного) обжалования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в) отказать в удовлетворении жалобы.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4089" w:rsidRPr="00582E6D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582E6D">
        <w:rPr>
          <w:sz w:val="24"/>
          <w:szCs w:val="24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04089" w:rsidRPr="00582E6D" w:rsidRDefault="00004089" w:rsidP="00004089">
      <w:pPr>
        <w:pageBreakBefore/>
        <w:jc w:val="center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lastRenderedPageBreak/>
        <w:t xml:space="preserve">                                                  ПРИЛОЖЕНИЕ № 1</w:t>
      </w:r>
    </w:p>
    <w:p w:rsidR="00004089" w:rsidRPr="00582E6D" w:rsidRDefault="00004089" w:rsidP="00004089">
      <w:pPr>
        <w:jc w:val="center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 xml:space="preserve">                                                                           к административному регламенту</w:t>
      </w:r>
    </w:p>
    <w:p w:rsidR="00004089" w:rsidRPr="00582E6D" w:rsidRDefault="00004089" w:rsidP="00004089">
      <w:pPr>
        <w:jc w:val="right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>предоставления муниципальной услуги</w:t>
      </w:r>
    </w:p>
    <w:p w:rsidR="00004089" w:rsidRPr="00582E6D" w:rsidRDefault="00004089" w:rsidP="00004089">
      <w:pPr>
        <w:jc w:val="center"/>
        <w:rPr>
          <w:b/>
          <w:sz w:val="24"/>
          <w:szCs w:val="24"/>
        </w:rPr>
      </w:pPr>
    </w:p>
    <w:p w:rsidR="00004089" w:rsidRPr="00582E6D" w:rsidRDefault="00004089" w:rsidP="00004089">
      <w:pPr>
        <w:jc w:val="center"/>
        <w:rPr>
          <w:sz w:val="24"/>
          <w:szCs w:val="24"/>
        </w:rPr>
      </w:pPr>
      <w:r w:rsidRPr="00582E6D">
        <w:rPr>
          <w:sz w:val="24"/>
          <w:szCs w:val="24"/>
        </w:rPr>
        <w:t>БЛОК-СХЕМА</w:t>
      </w:r>
    </w:p>
    <w:p w:rsidR="00004089" w:rsidRPr="00582E6D" w:rsidRDefault="00004089" w:rsidP="00004089">
      <w:pPr>
        <w:jc w:val="center"/>
        <w:rPr>
          <w:sz w:val="24"/>
          <w:szCs w:val="24"/>
        </w:rPr>
      </w:pPr>
      <w:r w:rsidRPr="00582E6D">
        <w:rPr>
          <w:sz w:val="24"/>
          <w:szCs w:val="24"/>
        </w:rPr>
        <w:t>предоставления муниципальной услуги</w:t>
      </w:r>
    </w:p>
    <w:p w:rsidR="00004089" w:rsidRPr="00582E6D" w:rsidRDefault="002D20F1" w:rsidP="0000408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30.35pt;margin-top:14pt;width:417.75pt;height:24pt;z-index:251660288">
            <v:textbox>
              <w:txbxContent>
                <w:p w:rsidR="00004089" w:rsidRDefault="00004089" w:rsidP="00004089">
                  <w:pPr>
                    <w:jc w:val="center"/>
                  </w:pPr>
                  <w:r>
                    <w:t>Подача заявителем пакета документов</w:t>
                  </w:r>
                </w:p>
              </w:txbxContent>
            </v:textbox>
          </v:rect>
        </w:pict>
      </w:r>
    </w:p>
    <w:p w:rsidR="00004089" w:rsidRPr="00582E6D" w:rsidRDefault="00004089" w:rsidP="00004089">
      <w:pPr>
        <w:ind w:firstLine="540"/>
        <w:jc w:val="both"/>
        <w:rPr>
          <w:sz w:val="24"/>
          <w:szCs w:val="24"/>
        </w:rPr>
      </w:pPr>
    </w:p>
    <w:p w:rsidR="00004089" w:rsidRPr="00582E6D" w:rsidRDefault="002D20F1" w:rsidP="00004089">
      <w:pPr>
        <w:ind w:left="50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362.6pt;margin-top:169.3pt;width:1in;height:19.5pt;rotation:90;flip:x;z-index:251668480" o:connectortype="elbow" adj="-225,372185,-137925">
            <v:stroke endarrow="block"/>
          </v:shape>
        </w:pict>
      </w:r>
      <w:r>
        <w:rPr>
          <w:noProof/>
          <w:sz w:val="24"/>
          <w:szCs w:val="24"/>
        </w:rPr>
        <w:pict>
          <v:shape id="_x0000_s1033" type="#_x0000_t34" style="position:absolute;left:0;text-align:left;margin-left:30.6pt;margin-top:159.9pt;width:78pt;height:44.25pt;rotation:90;z-index:251667456" o:connectortype="elbow" adj="13,-164014,-45069">
            <v:stroke endarrow="block"/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41.1pt;margin-top:85.3pt;width:0;height:36.75pt;z-index:25166643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1" type="#_x0000_t32" style="position:absolute;left:0;text-align:left;margin-left:241.1pt;margin-top:5.8pt;width:0;height:38.25pt;z-index:25166540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rect id="_x0000_s1030" style="position:absolute;left:0;text-align:left;margin-left:324.35pt;margin-top:215.05pt;width:135.75pt;height:123.75pt;z-index:251664384">
            <v:textbox>
              <w:txbxContent>
                <w:p w:rsidR="00004089" w:rsidRDefault="00004089" w:rsidP="00004089">
                  <w:r>
                    <w:t>Письменное уведомление об отказе в предоставлении муниципальной услуги с указанием причин отказа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9" style="position:absolute;left:0;text-align:left;margin-left:-16.15pt;margin-top:221.05pt;width:147.75pt;height:137.25pt;z-index:251663360">
            <v:textbox>
              <w:txbxContent>
                <w:p w:rsidR="00004089" w:rsidRDefault="00004089" w:rsidP="00004089">
                  <w:r>
                    <w:t>Направление заявителю документа, подтверждающего решение о согласовании переустройства и (или) перепланировки жилого помещения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8" style="position:absolute;left:0;text-align:left;margin-left:91.85pt;margin-top:122.05pt;width:297pt;height:42.75pt;z-index:251662336">
            <v:textbox>
              <w:txbxContent>
                <w:p w:rsidR="00004089" w:rsidRDefault="00004089" w:rsidP="00004089">
                  <w:r>
                    <w:t>Принятие решения о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7" style="position:absolute;left:0;text-align:left;margin-left:91.85pt;margin-top:44.05pt;width:300.75pt;height:41.25pt;z-index:251661312">
            <v:textbox>
              <w:txbxContent>
                <w:p w:rsidR="00004089" w:rsidRDefault="00004089" w:rsidP="00004089">
                  <w:r>
                    <w:t>Прием заявления и прилагаемых к нему документов</w:t>
                  </w:r>
                </w:p>
              </w:txbxContent>
            </v:textbox>
          </v:rect>
        </w:pict>
      </w: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  <w:r w:rsidRPr="00582E6D">
        <w:rPr>
          <w:sz w:val="24"/>
          <w:szCs w:val="24"/>
        </w:rPr>
        <w:t xml:space="preserve">       да</w:t>
      </w:r>
    </w:p>
    <w:p w:rsidR="00004089" w:rsidRPr="00582E6D" w:rsidRDefault="00004089" w:rsidP="00004089">
      <w:pPr>
        <w:tabs>
          <w:tab w:val="left" w:pos="7725"/>
        </w:tabs>
        <w:rPr>
          <w:sz w:val="24"/>
          <w:szCs w:val="24"/>
        </w:rPr>
      </w:pPr>
      <w:r w:rsidRPr="00582E6D">
        <w:rPr>
          <w:sz w:val="24"/>
          <w:szCs w:val="24"/>
        </w:rPr>
        <w:tab/>
        <w:t>нет</w:t>
      </w: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p w:rsidR="00004089" w:rsidRPr="00582E6D" w:rsidRDefault="00004089" w:rsidP="00004089">
      <w:pPr>
        <w:tabs>
          <w:tab w:val="left" w:pos="9720"/>
        </w:tabs>
        <w:ind w:right="201"/>
        <w:rPr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4669"/>
        <w:gridCol w:w="4793"/>
      </w:tblGrid>
      <w:tr w:rsidR="00004089" w:rsidRPr="00582E6D" w:rsidTr="006110C8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right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 xml:space="preserve">В Администрацию </w:t>
            </w:r>
          </w:p>
          <w:p w:rsidR="00004089" w:rsidRPr="00582E6D" w:rsidRDefault="00004089" w:rsidP="006110C8">
            <w:pPr>
              <w:jc w:val="right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 xml:space="preserve"> Пролетарского сельсовета</w:t>
            </w:r>
          </w:p>
        </w:tc>
      </w:tr>
    </w:tbl>
    <w:p w:rsidR="00004089" w:rsidRPr="00582E6D" w:rsidRDefault="00004089" w:rsidP="00004089">
      <w:pPr>
        <w:jc w:val="center"/>
        <w:rPr>
          <w:sz w:val="24"/>
          <w:szCs w:val="24"/>
        </w:rPr>
      </w:pPr>
    </w:p>
    <w:p w:rsidR="00004089" w:rsidRPr="00582E6D" w:rsidRDefault="00004089" w:rsidP="00004089">
      <w:pPr>
        <w:jc w:val="center"/>
        <w:rPr>
          <w:b/>
          <w:bCs/>
          <w:sz w:val="24"/>
          <w:szCs w:val="24"/>
        </w:rPr>
      </w:pPr>
      <w:r w:rsidRPr="00582E6D">
        <w:rPr>
          <w:b/>
          <w:bCs/>
          <w:sz w:val="24"/>
          <w:szCs w:val="24"/>
        </w:rPr>
        <w:t>ЗАЯВЛЕНИЕ</w:t>
      </w:r>
      <w:r w:rsidRPr="00582E6D">
        <w:rPr>
          <w:b/>
          <w:bCs/>
          <w:sz w:val="24"/>
          <w:szCs w:val="24"/>
        </w:rPr>
        <w:br/>
        <w:t>о переустройстве и (или) перепланировке жилого помещения</w:t>
      </w:r>
    </w:p>
    <w:p w:rsidR="00004089" w:rsidRPr="00582E6D" w:rsidRDefault="00004089" w:rsidP="00004089">
      <w:pPr>
        <w:pBdr>
          <w:bottom w:val="single" w:sz="12" w:space="0" w:color="808080"/>
        </w:pBdr>
        <w:rPr>
          <w:sz w:val="24"/>
          <w:szCs w:val="24"/>
        </w:rPr>
      </w:pPr>
      <w:r w:rsidRPr="00582E6D">
        <w:rPr>
          <w:sz w:val="24"/>
          <w:szCs w:val="24"/>
        </w:rPr>
        <w:t xml:space="preserve">от  </w:t>
      </w:r>
    </w:p>
    <w:p w:rsidR="00004089" w:rsidRPr="00582E6D" w:rsidRDefault="00004089" w:rsidP="00004089">
      <w:pPr>
        <w:ind w:left="340"/>
        <w:jc w:val="center"/>
        <w:rPr>
          <w:sz w:val="24"/>
          <w:szCs w:val="24"/>
        </w:rPr>
      </w:pPr>
      <w:r w:rsidRPr="00582E6D">
        <w:rPr>
          <w:sz w:val="24"/>
          <w:szCs w:val="24"/>
        </w:rPr>
        <w:t>(указывается наниматель, либо арендатор, либо собственники жилого помещения</w:t>
      </w:r>
    </w:p>
    <w:p w:rsidR="00004089" w:rsidRPr="00582E6D" w:rsidRDefault="00004089" w:rsidP="00004089">
      <w:pPr>
        <w:pBdr>
          <w:bottom w:val="single" w:sz="12" w:space="0" w:color="808080"/>
        </w:pBdr>
        <w:rPr>
          <w:sz w:val="24"/>
          <w:szCs w:val="24"/>
        </w:rPr>
      </w:pPr>
    </w:p>
    <w:p w:rsidR="00004089" w:rsidRPr="00582E6D" w:rsidRDefault="00004089" w:rsidP="00004089">
      <w:pPr>
        <w:jc w:val="center"/>
        <w:rPr>
          <w:sz w:val="24"/>
          <w:szCs w:val="24"/>
        </w:rPr>
      </w:pPr>
      <w:r w:rsidRPr="00582E6D">
        <w:rPr>
          <w:sz w:val="24"/>
          <w:szCs w:val="24"/>
        </w:rPr>
        <w:t>жилого помещения, находящегося в общей собственности двух и более лиц,</w:t>
      </w:r>
    </w:p>
    <w:p w:rsidR="00004089" w:rsidRPr="00582E6D" w:rsidRDefault="00004089" w:rsidP="00004089">
      <w:pPr>
        <w:pBdr>
          <w:bottom w:val="single" w:sz="12" w:space="0" w:color="808080"/>
        </w:pBdr>
        <w:rPr>
          <w:sz w:val="24"/>
          <w:szCs w:val="24"/>
        </w:rPr>
      </w:pPr>
    </w:p>
    <w:p w:rsidR="00004089" w:rsidRPr="00582E6D" w:rsidRDefault="00004089" w:rsidP="00004089">
      <w:pPr>
        <w:pBdr>
          <w:bottom w:val="single" w:sz="12" w:space="0" w:color="808080"/>
        </w:pBdr>
        <w:jc w:val="center"/>
        <w:rPr>
          <w:sz w:val="24"/>
          <w:szCs w:val="24"/>
        </w:rPr>
      </w:pPr>
      <w:r w:rsidRPr="00582E6D">
        <w:rPr>
          <w:sz w:val="24"/>
          <w:szCs w:val="24"/>
        </w:rPr>
        <w:t xml:space="preserve">паспортные данные, телефон) </w:t>
      </w:r>
    </w:p>
    <w:p w:rsidR="00004089" w:rsidRPr="00582E6D" w:rsidRDefault="00004089" w:rsidP="00004089">
      <w:pPr>
        <w:pBdr>
          <w:bottom w:val="single" w:sz="12" w:space="0" w:color="808080"/>
        </w:pBdr>
        <w:jc w:val="center"/>
        <w:rPr>
          <w:sz w:val="24"/>
          <w:szCs w:val="24"/>
        </w:rPr>
      </w:pPr>
    </w:p>
    <w:p w:rsidR="00004089" w:rsidRPr="00582E6D" w:rsidRDefault="00004089" w:rsidP="00004089">
      <w:pPr>
        <w:rPr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4798"/>
        <w:gridCol w:w="4664"/>
      </w:tblGrid>
      <w:tr w:rsidR="00004089" w:rsidRPr="00582E6D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Место нахождения жилого помещения: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both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Новосибирская область,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указывается полный адрес: субъект Российской Федерации,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поселок Пролетарский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 xml:space="preserve">муниципальное образование, 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 xml:space="preserve">улица, дом, корпус, строение, квартира (комната) 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04089" w:rsidRPr="00582E6D" w:rsidRDefault="00004089" w:rsidP="00004089">
      <w:pPr>
        <w:jc w:val="both"/>
        <w:rPr>
          <w:sz w:val="24"/>
          <w:szCs w:val="24"/>
        </w:rPr>
      </w:pPr>
    </w:p>
    <w:p w:rsidR="00004089" w:rsidRPr="00582E6D" w:rsidRDefault="00004089" w:rsidP="00004089">
      <w:pPr>
        <w:jc w:val="both"/>
        <w:rPr>
          <w:b/>
          <w:sz w:val="24"/>
          <w:szCs w:val="24"/>
        </w:rPr>
      </w:pPr>
      <w:r w:rsidRPr="00582E6D">
        <w:rPr>
          <w:b/>
          <w:sz w:val="24"/>
          <w:szCs w:val="24"/>
        </w:rPr>
        <w:t xml:space="preserve">Прошу разрешить  переустройство (перепланировку) </w:t>
      </w:r>
    </w:p>
    <w:p w:rsidR="00004089" w:rsidRPr="00582E6D" w:rsidRDefault="00004089" w:rsidP="00004089">
      <w:pPr>
        <w:jc w:val="both"/>
        <w:rPr>
          <w:sz w:val="24"/>
          <w:szCs w:val="24"/>
        </w:rPr>
      </w:pPr>
    </w:p>
    <w:p w:rsidR="00004089" w:rsidRPr="00582E6D" w:rsidRDefault="00004089" w:rsidP="00004089">
      <w:pPr>
        <w:jc w:val="both"/>
        <w:rPr>
          <w:sz w:val="24"/>
          <w:szCs w:val="24"/>
        </w:rPr>
      </w:pPr>
      <w:r w:rsidRPr="00582E6D">
        <w:rPr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004089" w:rsidRPr="00582E6D" w:rsidRDefault="00004089" w:rsidP="00004089">
      <w:pPr>
        <w:ind w:firstLine="567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Обязуюсь:</w:t>
      </w:r>
    </w:p>
    <w:p w:rsidR="00004089" w:rsidRPr="00582E6D" w:rsidRDefault="00004089" w:rsidP="00004089">
      <w:pPr>
        <w:ind w:firstLine="567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004089" w:rsidRPr="00582E6D" w:rsidRDefault="00004089" w:rsidP="00004089">
      <w:pPr>
        <w:ind w:firstLine="567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04089" w:rsidRPr="00582E6D" w:rsidRDefault="00004089" w:rsidP="00004089">
      <w:pPr>
        <w:ind w:firstLine="567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004089" w:rsidRPr="00582E6D" w:rsidRDefault="00004089" w:rsidP="00004089">
      <w:pPr>
        <w:spacing w:after="120"/>
        <w:rPr>
          <w:sz w:val="24"/>
          <w:szCs w:val="24"/>
        </w:rPr>
      </w:pPr>
      <w:r w:rsidRPr="00582E6D">
        <w:rPr>
          <w:sz w:val="24"/>
          <w:szCs w:val="24"/>
        </w:rPr>
        <w:t xml:space="preserve">Согласие на переустройство и (или) перепланировку получено от совместно проживающих совершеннолетних членов семьи. </w:t>
      </w:r>
    </w:p>
    <w:tbl>
      <w:tblPr>
        <w:tblW w:w="0" w:type="auto"/>
        <w:tblInd w:w="28" w:type="dxa"/>
        <w:tblLook w:val="0000"/>
      </w:tblPr>
      <w:tblGrid>
        <w:gridCol w:w="567"/>
        <w:gridCol w:w="2719"/>
        <w:gridCol w:w="2569"/>
        <w:gridCol w:w="1353"/>
        <w:gridCol w:w="2174"/>
      </w:tblGrid>
      <w:tr w:rsidR="00004089" w:rsidRPr="00582E6D" w:rsidTr="006110C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№</w:t>
            </w:r>
            <w:r w:rsidRPr="00582E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Подпись *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004089" w:rsidRPr="00582E6D" w:rsidTr="006110C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5</w:t>
            </w:r>
          </w:p>
        </w:tc>
      </w:tr>
      <w:tr w:rsidR="00004089" w:rsidRPr="00582E6D" w:rsidTr="006110C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4089" w:rsidRPr="00582E6D" w:rsidRDefault="00004089" w:rsidP="00004089">
      <w:pPr>
        <w:ind w:firstLine="567"/>
        <w:jc w:val="both"/>
        <w:rPr>
          <w:sz w:val="24"/>
          <w:szCs w:val="24"/>
        </w:rPr>
      </w:pPr>
      <w:r w:rsidRPr="00582E6D">
        <w:rPr>
          <w:sz w:val="24"/>
          <w:szCs w:val="24"/>
        </w:rPr>
        <w:t>К заявлению прилагаются следующие документы:</w:t>
      </w:r>
    </w:p>
    <w:p w:rsidR="00004089" w:rsidRPr="00582E6D" w:rsidRDefault="00004089" w:rsidP="00004089">
      <w:pPr>
        <w:pBdr>
          <w:bottom w:val="single" w:sz="12" w:space="0" w:color="808080"/>
        </w:pBdr>
        <w:rPr>
          <w:sz w:val="24"/>
          <w:szCs w:val="24"/>
        </w:rPr>
      </w:pPr>
      <w:r w:rsidRPr="00582E6D">
        <w:rPr>
          <w:sz w:val="24"/>
          <w:szCs w:val="24"/>
        </w:rPr>
        <w:t xml:space="preserve">1)  </w:t>
      </w:r>
    </w:p>
    <w:p w:rsidR="00004089" w:rsidRPr="00582E6D" w:rsidRDefault="00004089" w:rsidP="00004089">
      <w:pPr>
        <w:ind w:left="284"/>
        <w:jc w:val="center"/>
        <w:rPr>
          <w:sz w:val="24"/>
          <w:szCs w:val="24"/>
        </w:rPr>
      </w:pPr>
      <w:r w:rsidRPr="00582E6D">
        <w:rPr>
          <w:sz w:val="24"/>
          <w:szCs w:val="24"/>
        </w:rP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Ind w:w="28" w:type="dxa"/>
        <w:tblLook w:val="0000"/>
      </w:tblPr>
      <w:tblGrid>
        <w:gridCol w:w="7143"/>
        <w:gridCol w:w="425"/>
        <w:gridCol w:w="807"/>
        <w:gridCol w:w="1007"/>
      </w:tblGrid>
      <w:tr w:rsidR="00004089" w:rsidRPr="00582E6D" w:rsidTr="006110C8"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на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ind w:left="57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листах;</w:t>
            </w:r>
          </w:p>
        </w:tc>
      </w:tr>
      <w:tr w:rsidR="00004089" w:rsidRPr="00582E6D" w:rsidTr="006110C8"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перепланируемое жилое помещение (с отметкой: подлинник или нотариально заверенная копия)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</w:tr>
    </w:tbl>
    <w:p w:rsidR="00004089" w:rsidRPr="00582E6D" w:rsidRDefault="00004089" w:rsidP="00004089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 w:rsidRPr="00582E6D">
        <w:rPr>
          <w:sz w:val="24"/>
          <w:szCs w:val="24"/>
        </w:rPr>
        <w:t>2) проект (проектная документация) переустройства и (или) перепланировки жилого помещения на  ___________ листах;</w:t>
      </w:r>
    </w:p>
    <w:p w:rsidR="00004089" w:rsidRPr="00582E6D" w:rsidRDefault="00004089" w:rsidP="00004089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 w:rsidRPr="00582E6D">
        <w:rPr>
          <w:sz w:val="24"/>
          <w:szCs w:val="24"/>
        </w:rPr>
        <w:t>3) технический паспорт переустраиваемого и (или) перепланируемого жилого помещения</w:t>
      </w:r>
      <w:r w:rsidRPr="00582E6D">
        <w:rPr>
          <w:sz w:val="24"/>
          <w:szCs w:val="24"/>
        </w:rPr>
        <w:br/>
        <w:t>на_________ листах;</w:t>
      </w:r>
    </w:p>
    <w:p w:rsidR="00004089" w:rsidRPr="00582E6D" w:rsidRDefault="00004089" w:rsidP="00004089">
      <w:pPr>
        <w:tabs>
          <w:tab w:val="center" w:pos="4584"/>
          <w:tab w:val="left" w:pos="5103"/>
          <w:tab w:val="left" w:pos="5954"/>
        </w:tabs>
        <w:jc w:val="both"/>
        <w:rPr>
          <w:sz w:val="24"/>
          <w:szCs w:val="24"/>
        </w:rPr>
      </w:pPr>
      <w:r w:rsidRPr="00582E6D">
        <w:rPr>
          <w:sz w:val="24"/>
          <w:szCs w:val="24"/>
        </w:rPr>
        <w:t>4) документы, подтверждающие согласие временно отсутствующих членов семьи</w:t>
      </w:r>
      <w:r w:rsidRPr="00582E6D">
        <w:rPr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582E6D">
        <w:rPr>
          <w:sz w:val="24"/>
          <w:szCs w:val="24"/>
        </w:rPr>
        <w:br/>
        <w:t>на __________ листах (при необходимости);</w:t>
      </w:r>
    </w:p>
    <w:p w:rsidR="00004089" w:rsidRPr="00582E6D" w:rsidRDefault="00004089" w:rsidP="00004089">
      <w:pPr>
        <w:pBdr>
          <w:bottom w:val="single" w:sz="12" w:space="0" w:color="808080"/>
        </w:pBdr>
        <w:rPr>
          <w:sz w:val="24"/>
          <w:szCs w:val="24"/>
        </w:rPr>
      </w:pPr>
      <w:r w:rsidRPr="00582E6D">
        <w:rPr>
          <w:sz w:val="24"/>
          <w:szCs w:val="24"/>
        </w:rPr>
        <w:t xml:space="preserve">6) иные документы:  </w:t>
      </w:r>
    </w:p>
    <w:p w:rsidR="00004089" w:rsidRPr="00582E6D" w:rsidRDefault="00004089" w:rsidP="00004089">
      <w:pPr>
        <w:ind w:left="2127"/>
        <w:jc w:val="center"/>
        <w:rPr>
          <w:sz w:val="24"/>
          <w:szCs w:val="24"/>
        </w:rPr>
      </w:pPr>
      <w:r w:rsidRPr="00582E6D">
        <w:rPr>
          <w:sz w:val="24"/>
          <w:szCs w:val="24"/>
        </w:rPr>
        <w:t>(доверенности, выписки из уставов и др.)</w:t>
      </w:r>
    </w:p>
    <w:p w:rsidR="00004089" w:rsidRPr="00582E6D" w:rsidRDefault="00004089" w:rsidP="00004089">
      <w:pPr>
        <w:spacing w:before="120" w:after="120"/>
        <w:rPr>
          <w:sz w:val="24"/>
          <w:szCs w:val="24"/>
        </w:rPr>
      </w:pPr>
      <w:r w:rsidRPr="00582E6D"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Ind w:w="28" w:type="dxa"/>
        <w:tblLook w:val="0000"/>
      </w:tblPr>
      <w:tblGrid>
        <w:gridCol w:w="180"/>
        <w:gridCol w:w="509"/>
        <w:gridCol w:w="269"/>
        <w:gridCol w:w="1703"/>
        <w:gridCol w:w="607"/>
        <w:gridCol w:w="258"/>
        <w:gridCol w:w="783"/>
        <w:gridCol w:w="1866"/>
        <w:gridCol w:w="257"/>
        <w:gridCol w:w="2950"/>
      </w:tblGrid>
      <w:tr w:rsidR="00004089" w:rsidRPr="00582E6D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“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”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right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2012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ind w:left="57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г.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(дата)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(расшифровка подписи заявителя)</w:t>
            </w:r>
          </w:p>
        </w:tc>
      </w:tr>
      <w:tr w:rsidR="00004089" w:rsidRPr="00582E6D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“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”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right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2012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ind w:left="57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г.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(дата)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(расшифровка подписи заявителя)</w:t>
            </w:r>
          </w:p>
        </w:tc>
      </w:tr>
      <w:tr w:rsidR="00004089" w:rsidRPr="00582E6D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“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”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right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2012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ind w:left="57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г.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(дата)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004089" w:rsidRPr="00582E6D" w:rsidRDefault="00004089" w:rsidP="00004089">
      <w:pPr>
        <w:rPr>
          <w:sz w:val="24"/>
          <w:szCs w:val="24"/>
        </w:rPr>
      </w:pPr>
      <w:r w:rsidRPr="00582E6D">
        <w:rPr>
          <w:sz w:val="24"/>
          <w:szCs w:val="24"/>
        </w:rPr>
        <w:t>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  пользовании жилым помещением на праве собственности – собственником (собственниками).</w:t>
      </w:r>
    </w:p>
    <w:tbl>
      <w:tblPr>
        <w:tblW w:w="0" w:type="auto"/>
        <w:tblInd w:w="108" w:type="dxa"/>
        <w:tblLook w:val="0000"/>
      </w:tblPr>
      <w:tblGrid>
        <w:gridCol w:w="9462"/>
      </w:tblGrid>
      <w:tr w:rsidR="00004089" w:rsidRPr="00582E6D" w:rsidTr="006110C8">
        <w:tc>
          <w:tcPr>
            <w:tcW w:w="10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</w:tr>
    </w:tbl>
    <w:p w:rsidR="00004089" w:rsidRPr="00582E6D" w:rsidRDefault="00004089" w:rsidP="00004089">
      <w:pPr>
        <w:jc w:val="center"/>
        <w:rPr>
          <w:sz w:val="24"/>
          <w:szCs w:val="24"/>
        </w:rPr>
      </w:pPr>
      <w:r w:rsidRPr="00582E6D">
        <w:rPr>
          <w:sz w:val="24"/>
          <w:szCs w:val="24"/>
        </w:rPr>
        <w:t>(следующие позиции заполняются должностным лицом, принявшим заявление)</w:t>
      </w:r>
    </w:p>
    <w:tbl>
      <w:tblPr>
        <w:tblW w:w="0" w:type="auto"/>
        <w:tblInd w:w="108" w:type="dxa"/>
        <w:tblLook w:val="0000"/>
      </w:tblPr>
      <w:tblGrid>
        <w:gridCol w:w="4634"/>
        <w:gridCol w:w="235"/>
        <w:gridCol w:w="4593"/>
      </w:tblGrid>
      <w:tr w:rsidR="00004089" w:rsidRPr="00582E6D" w:rsidTr="006110C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"__" ________________ 20_ г.</w:t>
            </w:r>
          </w:p>
        </w:tc>
      </w:tr>
      <w:tr w:rsidR="00004089" w:rsidRPr="00582E6D" w:rsidTr="006110C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Входящий номер регистрации заявления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</w:tr>
      <w:tr w:rsidR="00004089" w:rsidRPr="00582E6D" w:rsidTr="006110C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 xml:space="preserve">(должность, Ф.И.О. должностного лица, принявшего заявление)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rPr>
                <w:sz w:val="24"/>
                <w:szCs w:val="24"/>
              </w:rPr>
            </w:pPr>
          </w:p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582E6D" w:rsidRDefault="00004089" w:rsidP="006110C8">
            <w:pPr>
              <w:jc w:val="center"/>
              <w:rPr>
                <w:sz w:val="24"/>
                <w:szCs w:val="24"/>
              </w:rPr>
            </w:pPr>
            <w:r w:rsidRPr="00582E6D">
              <w:rPr>
                <w:sz w:val="24"/>
                <w:szCs w:val="24"/>
              </w:rPr>
              <w:t>(подпись)</w:t>
            </w:r>
          </w:p>
        </w:tc>
      </w:tr>
    </w:tbl>
    <w:p w:rsidR="00004089" w:rsidRPr="00582E6D" w:rsidRDefault="00004089" w:rsidP="00004089">
      <w:pPr>
        <w:rPr>
          <w:sz w:val="24"/>
          <w:szCs w:val="24"/>
        </w:rPr>
      </w:pPr>
    </w:p>
    <w:p w:rsidR="00322179" w:rsidRPr="00582E6D" w:rsidRDefault="00322179">
      <w:pPr>
        <w:rPr>
          <w:sz w:val="24"/>
          <w:szCs w:val="24"/>
        </w:rPr>
      </w:pPr>
    </w:p>
    <w:sectPr w:rsidR="00322179" w:rsidRPr="00582E6D" w:rsidSect="001F6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83C" w:rsidRDefault="00D0383C" w:rsidP="00590357">
      <w:r>
        <w:separator/>
      </w:r>
    </w:p>
  </w:endnote>
  <w:endnote w:type="continuationSeparator" w:id="1">
    <w:p w:rsidR="00D0383C" w:rsidRDefault="00D0383C" w:rsidP="00590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0B" w:rsidRDefault="00D0383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E2" w:rsidRDefault="00D0383C" w:rsidP="00F32AE2">
    <w:pPr>
      <w:pStyle w:val="a6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0B" w:rsidRDefault="00D0383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83C" w:rsidRDefault="00D0383C" w:rsidP="00590357">
      <w:r>
        <w:separator/>
      </w:r>
    </w:p>
  </w:footnote>
  <w:footnote w:type="continuationSeparator" w:id="1">
    <w:p w:rsidR="00D0383C" w:rsidRDefault="00D0383C" w:rsidP="00590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0B" w:rsidRDefault="00D0383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FC" w:rsidRPr="0009060B" w:rsidRDefault="00D0383C">
    <w:pPr>
      <w:rPr>
        <w:lang w:val="en-US"/>
      </w:rPr>
    </w:pPr>
  </w:p>
  <w:p w:rsidR="00CA4FFC" w:rsidRDefault="00D0383C">
    <w:pPr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0B" w:rsidRDefault="00D0383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3E2E"/>
    <w:multiLevelType w:val="multilevel"/>
    <w:tmpl w:val="754A2CC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4089"/>
    <w:rsid w:val="00004089"/>
    <w:rsid w:val="001F65F7"/>
    <w:rsid w:val="0026628C"/>
    <w:rsid w:val="00282AAE"/>
    <w:rsid w:val="002D20F1"/>
    <w:rsid w:val="0031019A"/>
    <w:rsid w:val="00322179"/>
    <w:rsid w:val="003E6BA1"/>
    <w:rsid w:val="00424D9B"/>
    <w:rsid w:val="004A6ED3"/>
    <w:rsid w:val="004B4970"/>
    <w:rsid w:val="00551D9A"/>
    <w:rsid w:val="00582E6D"/>
    <w:rsid w:val="00590357"/>
    <w:rsid w:val="005A76EF"/>
    <w:rsid w:val="0078391B"/>
    <w:rsid w:val="008667D1"/>
    <w:rsid w:val="00905178"/>
    <w:rsid w:val="009773BD"/>
    <w:rsid w:val="009F083B"/>
    <w:rsid w:val="00C71704"/>
    <w:rsid w:val="00D0383C"/>
    <w:rsid w:val="00D87EA6"/>
    <w:rsid w:val="00DB09D5"/>
    <w:rsid w:val="00E25EC3"/>
    <w:rsid w:val="00F0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5" type="connector" idref="#_x0000_s1031"/>
        <o:r id="V:Rule6" type="connector" idref="#_x0000_s1033"/>
        <o:r id="V:Rule7" type="connector" idref="#_x0000_s103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65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004089"/>
    <w:pPr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5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A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40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unhideWhenUsed/>
    <w:rsid w:val="00004089"/>
    <w:rPr>
      <w:color w:val="0000FF"/>
      <w:u w:val="single"/>
    </w:rPr>
  </w:style>
  <w:style w:type="paragraph" w:styleId="a4">
    <w:name w:val="header"/>
    <w:basedOn w:val="a"/>
    <w:link w:val="a5"/>
    <w:rsid w:val="00004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0408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6">
    <w:name w:val="footer"/>
    <w:basedOn w:val="a"/>
    <w:link w:val="a7"/>
    <w:rsid w:val="00004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0408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8">
    <w:name w:val="Strong"/>
    <w:qFormat/>
    <w:rsid w:val="00004089"/>
    <w:rPr>
      <w:b/>
      <w:bCs/>
    </w:rPr>
  </w:style>
  <w:style w:type="paragraph" w:customStyle="1" w:styleId="f">
    <w:name w:val="f"/>
    <w:basedOn w:val="a"/>
    <w:rsid w:val="0000408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Normal (Web)"/>
    <w:basedOn w:val="a"/>
    <w:uiPriority w:val="99"/>
    <w:rsid w:val="004A6ED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4A6ED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F6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65F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2A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customStyle="1" w:styleId="s1">
    <w:name w:val="s_1"/>
    <w:basedOn w:val="a"/>
    <w:rsid w:val="00282AA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22">
    <w:name w:val="s_22"/>
    <w:basedOn w:val="a"/>
    <w:rsid w:val="00282AA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9">
    <w:name w:val="s_9"/>
    <w:basedOn w:val="a"/>
    <w:rsid w:val="00282AA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4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etarka_kovalev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prolet-ord.sibhost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55777;dst=10001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7232</Words>
  <Characters>41227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пользователь</cp:lastModifiedBy>
  <cp:revision>12</cp:revision>
  <cp:lastPrinted>2014-07-02T01:52:00Z</cp:lastPrinted>
  <dcterms:created xsi:type="dcterms:W3CDTF">2013-12-21T14:20:00Z</dcterms:created>
  <dcterms:modified xsi:type="dcterms:W3CDTF">2014-07-02T02:04:00Z</dcterms:modified>
</cp:coreProperties>
</file>